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06D82" w:rsidRDefault="00706D82">
      <w:pPr>
        <w:widowControl w:val="0"/>
        <w:pBdr>
          <w:top w:val="nil"/>
          <w:left w:val="nil"/>
          <w:bottom w:val="nil"/>
          <w:right w:val="nil"/>
          <w:between w:val="nil"/>
        </w:pBdr>
        <w:spacing w:line="276" w:lineRule="auto"/>
        <w:jc w:val="left"/>
      </w:pPr>
    </w:p>
    <w:p w14:paraId="00000002" w14:textId="77777777" w:rsidR="00706D82" w:rsidRDefault="001C053D">
      <w:pPr>
        <w:widowControl w:val="0"/>
        <w:pBdr>
          <w:top w:val="nil"/>
          <w:left w:val="nil"/>
          <w:bottom w:val="nil"/>
          <w:right w:val="nil"/>
          <w:between w:val="nil"/>
        </w:pBdr>
        <w:spacing w:line="276" w:lineRule="auto"/>
        <w:jc w:val="left"/>
      </w:pPr>
      <w:r>
        <w:rPr>
          <w:noProof/>
        </w:rPr>
        <mc:AlternateContent>
          <mc:Choice Requires="wpg">
            <w:drawing>
              <wp:anchor distT="0" distB="0" distL="114300" distR="114300" simplePos="0" relativeHeight="251658240" behindDoc="0" locked="0" layoutInCell="1" hidden="0" allowOverlap="1" wp14:anchorId="703F46F6" wp14:editId="46923611">
                <wp:simplePos x="0" y="0"/>
                <wp:positionH relativeFrom="column">
                  <wp:posOffset>-152399</wp:posOffset>
                </wp:positionH>
                <wp:positionV relativeFrom="paragraph">
                  <wp:posOffset>12700</wp:posOffset>
                </wp:positionV>
                <wp:extent cx="8126095" cy="10354310"/>
                <wp:effectExtent l="0" t="0" r="0" b="0"/>
                <wp:wrapNone/>
                <wp:docPr id="2061903209" name="Gruppo 2061903209"/>
                <wp:cNvGraphicFramePr/>
                <a:graphic xmlns:a="http://schemas.openxmlformats.org/drawingml/2006/main">
                  <a:graphicData uri="http://schemas.microsoft.com/office/word/2010/wordprocessingGroup">
                    <wpg:wgp>
                      <wpg:cNvGrpSpPr/>
                      <wpg:grpSpPr>
                        <a:xfrm>
                          <a:off x="0" y="0"/>
                          <a:ext cx="8126095" cy="10354310"/>
                          <a:chOff x="1282950" y="0"/>
                          <a:chExt cx="8126100" cy="7560000"/>
                        </a:xfrm>
                      </wpg:grpSpPr>
                      <wpg:grpSp>
                        <wpg:cNvPr id="2015168166" name="Gruppo 2015168166"/>
                        <wpg:cNvGrpSpPr/>
                        <wpg:grpSpPr>
                          <a:xfrm>
                            <a:off x="1282953" y="0"/>
                            <a:ext cx="8126095" cy="7560000"/>
                            <a:chOff x="1282950" y="0"/>
                            <a:chExt cx="8126100" cy="7560000"/>
                          </a:xfrm>
                        </wpg:grpSpPr>
                        <wps:wsp>
                          <wps:cNvPr id="1328288453" name="Rettangolo 1328288453"/>
                          <wps:cNvSpPr/>
                          <wps:spPr>
                            <a:xfrm>
                              <a:off x="1282950" y="0"/>
                              <a:ext cx="8126100" cy="7560000"/>
                            </a:xfrm>
                            <a:prstGeom prst="rect">
                              <a:avLst/>
                            </a:prstGeom>
                            <a:noFill/>
                            <a:ln>
                              <a:noFill/>
                            </a:ln>
                          </wps:spPr>
                          <wps:txbx>
                            <w:txbxContent>
                              <w:p w14:paraId="173DF15A" w14:textId="77777777" w:rsidR="00706D82" w:rsidRDefault="00706D82">
                                <w:pPr>
                                  <w:jc w:val="left"/>
                                  <w:textDirection w:val="btLr"/>
                                </w:pPr>
                              </w:p>
                            </w:txbxContent>
                          </wps:txbx>
                          <wps:bodyPr spcFirstLastPara="1" wrap="square" lIns="91425" tIns="91425" rIns="91425" bIns="91425" anchor="ctr" anchorCtr="0">
                            <a:noAutofit/>
                          </wps:bodyPr>
                        </wps:wsp>
                        <wpg:grpSp>
                          <wpg:cNvPr id="157672276" name="Gruppo 157672276"/>
                          <wpg:cNvGrpSpPr/>
                          <wpg:grpSpPr>
                            <a:xfrm>
                              <a:off x="1282953" y="0"/>
                              <a:ext cx="8126095" cy="7560000"/>
                              <a:chOff x="0" y="0"/>
                              <a:chExt cx="8126095" cy="10354619"/>
                            </a:xfrm>
                          </wpg:grpSpPr>
                          <wps:wsp>
                            <wps:cNvPr id="2030836177" name="Rettangolo 2030836177"/>
                            <wps:cNvSpPr/>
                            <wps:spPr>
                              <a:xfrm>
                                <a:off x="0" y="0"/>
                                <a:ext cx="8126075" cy="10354600"/>
                              </a:xfrm>
                              <a:prstGeom prst="rect">
                                <a:avLst/>
                              </a:prstGeom>
                              <a:noFill/>
                              <a:ln>
                                <a:noFill/>
                              </a:ln>
                            </wps:spPr>
                            <wps:txbx>
                              <w:txbxContent>
                                <w:p w14:paraId="4ADB0841" w14:textId="77777777" w:rsidR="00706D82" w:rsidRDefault="00706D82">
                                  <w:pPr>
                                    <w:jc w:val="left"/>
                                    <w:textDirection w:val="btLr"/>
                                  </w:pPr>
                                </w:p>
                              </w:txbxContent>
                            </wps:txbx>
                            <wps:bodyPr spcFirstLastPara="1" wrap="square" lIns="91425" tIns="91425" rIns="91425" bIns="91425" anchor="ctr" anchorCtr="0">
                              <a:noAutofit/>
                            </wps:bodyPr>
                          </wps:wsp>
                          <wps:wsp>
                            <wps:cNvPr id="7466802" name="Figura a mano libera 7466802"/>
                            <wps:cNvSpPr/>
                            <wps:spPr>
                              <a:xfrm>
                                <a:off x="0" y="6586537"/>
                                <a:ext cx="7595857" cy="3768082"/>
                              </a:xfrm>
                              <a:custGeom>
                                <a:avLst/>
                                <a:gdLst/>
                                <a:ahLst/>
                                <a:cxnLst/>
                                <a:rect l="l" t="t" r="r" b="b"/>
                                <a:pathLst>
                                  <a:path w="967106" h="479753" extrusionOk="0">
                                    <a:moveTo>
                                      <a:pt x="0" y="0"/>
                                    </a:moveTo>
                                    <a:lnTo>
                                      <a:pt x="967107" y="0"/>
                                    </a:lnTo>
                                    <a:lnTo>
                                      <a:pt x="967107" y="479754"/>
                                    </a:lnTo>
                                    <a:lnTo>
                                      <a:pt x="0" y="479754"/>
                                    </a:lnTo>
                                    <a:close/>
                                  </a:path>
                                </a:pathLst>
                              </a:custGeom>
                              <a:solidFill>
                                <a:schemeClr val="lt1"/>
                              </a:solidFill>
                              <a:ln>
                                <a:noFill/>
                              </a:ln>
                            </wps:spPr>
                            <wps:bodyPr spcFirstLastPara="1" wrap="square" lIns="91425" tIns="91425" rIns="91425" bIns="91425" anchor="ctr" anchorCtr="0">
                              <a:noAutofit/>
                            </wps:bodyPr>
                          </wps:wsp>
                          <wps:wsp>
                            <wps:cNvPr id="633882291" name="Figura a mano libera 633882291"/>
                            <wps:cNvSpPr/>
                            <wps:spPr>
                              <a:xfrm>
                                <a:off x="0" y="5014912"/>
                                <a:ext cx="7595857" cy="3768082"/>
                              </a:xfrm>
                              <a:custGeom>
                                <a:avLst/>
                                <a:gdLst/>
                                <a:ahLst/>
                                <a:cxnLst/>
                                <a:rect l="l" t="t" r="r" b="b"/>
                                <a:pathLst>
                                  <a:path w="967106" h="479753" extrusionOk="0">
                                    <a:moveTo>
                                      <a:pt x="0" y="0"/>
                                    </a:moveTo>
                                    <a:lnTo>
                                      <a:pt x="967107" y="0"/>
                                    </a:lnTo>
                                    <a:lnTo>
                                      <a:pt x="967107" y="479754"/>
                                    </a:lnTo>
                                    <a:lnTo>
                                      <a:pt x="0" y="479754"/>
                                    </a:lnTo>
                                    <a:close/>
                                  </a:path>
                                </a:pathLst>
                              </a:custGeom>
                              <a:solidFill>
                                <a:srgbClr val="7F3494"/>
                              </a:solidFill>
                              <a:ln>
                                <a:noFill/>
                              </a:ln>
                            </wps:spPr>
                            <wps:bodyPr spcFirstLastPara="1" wrap="square" lIns="91425" tIns="91425" rIns="91425" bIns="91425" anchor="ctr" anchorCtr="0">
                              <a:noAutofit/>
                            </wps:bodyPr>
                          </wps:wsp>
                          <wps:wsp>
                            <wps:cNvPr id="2087085696" name="Figura a mano libera 2087085696"/>
                            <wps:cNvSpPr/>
                            <wps:spPr>
                              <a:xfrm rot="5400000">
                                <a:off x="5746115" y="7117715"/>
                                <a:ext cx="476885" cy="3281680"/>
                              </a:xfrm>
                              <a:custGeom>
                                <a:avLst/>
                                <a:gdLst/>
                                <a:ahLst/>
                                <a:cxnLst/>
                                <a:rect l="l" t="t" r="r" b="b"/>
                                <a:pathLst>
                                  <a:path w="101407" h="618290" extrusionOk="0">
                                    <a:moveTo>
                                      <a:pt x="0" y="0"/>
                                    </a:moveTo>
                                    <a:lnTo>
                                      <a:pt x="101407" y="0"/>
                                    </a:lnTo>
                                    <a:lnTo>
                                      <a:pt x="101407" y="618291"/>
                                    </a:lnTo>
                                    <a:lnTo>
                                      <a:pt x="0" y="618291"/>
                                    </a:lnTo>
                                    <a:close/>
                                  </a:path>
                                </a:pathLst>
                              </a:custGeom>
                              <a:solidFill>
                                <a:srgbClr val="24BAA2"/>
                              </a:solidFill>
                              <a:ln>
                                <a:noFill/>
                              </a:ln>
                            </wps:spPr>
                            <wps:bodyPr spcFirstLastPara="1" wrap="square" lIns="91425" tIns="91425" rIns="91425" bIns="91425" anchor="ctr" anchorCtr="0">
                              <a:noAutofit/>
                            </wps:bodyPr>
                          </wps:wsp>
                          <pic:pic xmlns:pic="http://schemas.openxmlformats.org/drawingml/2006/picture">
                            <pic:nvPicPr>
                              <pic:cNvPr id="102" name="Shape 102" descr="A picture containing graphical user interface&#10;&#10;Description automatically generated"/>
                              <pic:cNvPicPr preferRelativeResize="0"/>
                            </pic:nvPicPr>
                            <pic:blipFill rotWithShape="1">
                              <a:blip r:embed="rId8">
                                <a:alphaModFix/>
                              </a:blip>
                              <a:srcRect/>
                              <a:stretch/>
                            </pic:blipFill>
                            <pic:spPr>
                              <a:xfrm>
                                <a:off x="605473" y="0"/>
                                <a:ext cx="3719195" cy="1418590"/>
                              </a:xfrm>
                              <a:prstGeom prst="rect">
                                <a:avLst/>
                              </a:prstGeom>
                              <a:noFill/>
                              <a:ln>
                                <a:noFill/>
                              </a:ln>
                            </pic:spPr>
                          </pic:pic>
                          <wpg:grpSp>
                            <wpg:cNvPr id="1392559339" name="Gruppo 1392559339"/>
                            <wpg:cNvGrpSpPr/>
                            <wpg:grpSpPr>
                              <a:xfrm>
                                <a:off x="4600575" y="5129212"/>
                                <a:ext cx="3525520" cy="2856865"/>
                                <a:chOff x="4580078" y="5306053"/>
                                <a:chExt cx="970931" cy="786778"/>
                              </a:xfrm>
                            </wpg:grpSpPr>
                            <wps:wsp>
                              <wps:cNvPr id="1591415989" name="Figura a mano libera 1591415989"/>
                              <wps:cNvSpPr/>
                              <wps:spPr>
                                <a:xfrm>
                                  <a:off x="4957312" y="5585812"/>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549"/>
                                  </a:schemeClr>
                                </a:solidFill>
                                <a:ln>
                                  <a:noFill/>
                                </a:ln>
                              </wps:spPr>
                              <wps:txbx>
                                <w:txbxContent>
                                  <w:p w14:paraId="34E5B50A" w14:textId="77777777" w:rsidR="00706D82" w:rsidRDefault="00706D82">
                                    <w:pPr>
                                      <w:jc w:val="left"/>
                                      <w:textDirection w:val="btLr"/>
                                    </w:pPr>
                                  </w:p>
                                </w:txbxContent>
                              </wps:txbx>
                              <wps:bodyPr spcFirstLastPara="1" wrap="square" lIns="91425" tIns="91425" rIns="91425" bIns="91425" anchor="ctr" anchorCtr="0">
                                <a:noAutofit/>
                              </wps:bodyPr>
                            </wps:wsp>
                            <wps:wsp>
                              <wps:cNvPr id="584696526" name="Figura a mano libera 584696526"/>
                              <wps:cNvSpPr/>
                              <wps:spPr>
                                <a:xfrm>
                                  <a:off x="4580078" y="5306053"/>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549"/>
                                  </a:schemeClr>
                                </a:solidFill>
                                <a:ln>
                                  <a:noFill/>
                                </a:ln>
                              </wps:spPr>
                              <wps:txbx>
                                <w:txbxContent>
                                  <w:p w14:paraId="3A8A585F" w14:textId="77777777" w:rsidR="00706D82" w:rsidRDefault="00706D82">
                                    <w:pPr>
                                      <w:jc w:val="left"/>
                                      <w:textDirection w:val="btLr"/>
                                    </w:pPr>
                                  </w:p>
                                </w:txbxContent>
                              </wps:txbx>
                              <wps:bodyPr spcFirstLastPara="1" wrap="square" lIns="91425" tIns="91425" rIns="91425" bIns="91425" anchor="ctr" anchorCtr="0">
                                <a:noAutofit/>
                              </wps:bodyPr>
                            </wps:wsp>
                          </wpg:grpSp>
                          <wps:wsp>
                            <wps:cNvPr id="960931184" name="Rettangolo 960931184"/>
                            <wps:cNvSpPr/>
                            <wps:spPr>
                              <a:xfrm>
                                <a:off x="528638" y="1543050"/>
                                <a:ext cx="6642100" cy="4338320"/>
                              </a:xfrm>
                              <a:prstGeom prst="rect">
                                <a:avLst/>
                              </a:prstGeom>
                              <a:blipFill rotWithShape="1">
                                <a:blip r:embed="rId9">
                                  <a:alphaModFix/>
                                </a:blip>
                                <a:stretch>
                                  <a:fillRect t="-1017" b="-1016"/>
                                </a:stretch>
                              </a:blipFill>
                              <a:ln>
                                <a:noFill/>
                              </a:ln>
                            </wps:spPr>
                            <wps:txbx>
                              <w:txbxContent>
                                <w:p w14:paraId="760FC96A" w14:textId="77777777" w:rsidR="00706D82" w:rsidRDefault="001C053D">
                                  <w:pPr>
                                    <w:ind w:left="720" w:firstLine="1080"/>
                                    <w:jc w:val="left"/>
                                    <w:textDirection w:val="btLr"/>
                                  </w:pPr>
                                  <w:r>
                                    <w:rPr>
                                      <w:rFonts w:ascii="Arial" w:eastAsia="Arial" w:hAnsi="Arial" w:cs="Arial"/>
                                      <w:color w:val="F2F2F2"/>
                                      <w:sz w:val="11"/>
                                    </w:rPr>
                                    <w:t>g</w:t>
                                  </w:r>
                                </w:p>
                              </w:txbxContent>
                            </wps:txbx>
                            <wps:bodyPr spcFirstLastPara="1" wrap="square" lIns="91425" tIns="45700" rIns="91425" bIns="45700" anchor="t" anchorCtr="0">
                              <a:noAutofit/>
                            </wps:bodyPr>
                          </wps:wsp>
                          <pic:pic xmlns:pic="http://schemas.openxmlformats.org/drawingml/2006/picture">
                            <pic:nvPicPr>
                              <pic:cNvPr id="107" name="Shape 107"/>
                              <pic:cNvPicPr preferRelativeResize="0"/>
                            </pic:nvPicPr>
                            <pic:blipFill rotWithShape="1">
                              <a:blip r:embed="rId10">
                                <a:alphaModFix/>
                              </a:blip>
                              <a:srcRect r="44449"/>
                              <a:stretch/>
                            </pic:blipFill>
                            <pic:spPr>
                              <a:xfrm>
                                <a:off x="5986463" y="9472612"/>
                                <a:ext cx="1184275" cy="271780"/>
                              </a:xfrm>
                              <a:prstGeom prst="rect">
                                <a:avLst/>
                              </a:prstGeom>
                              <a:noFill/>
                              <a:ln>
                                <a:noFill/>
                              </a:ln>
                            </pic:spPr>
                          </pic:pic>
                          <wpg:grpSp>
                            <wpg:cNvPr id="319854487" name="Gruppo 319854487"/>
                            <wpg:cNvGrpSpPr/>
                            <wpg:grpSpPr>
                              <a:xfrm>
                                <a:off x="569913" y="9284017"/>
                                <a:ext cx="3085009" cy="528296"/>
                                <a:chOff x="0" y="-74295"/>
                                <a:chExt cx="3085009" cy="528296"/>
                              </a:xfrm>
                            </wpg:grpSpPr>
                            <wpg:grpSp>
                              <wpg:cNvPr id="1734962366" name="Gruppo 1734962366"/>
                              <wpg:cNvGrpSpPr/>
                              <wpg:grpSpPr>
                                <a:xfrm>
                                  <a:off x="0" y="0"/>
                                  <a:ext cx="1508760" cy="423545"/>
                                  <a:chOff x="672432" y="6506481"/>
                                  <a:chExt cx="1509109" cy="423922"/>
                                </a:xfrm>
                              </wpg:grpSpPr>
                              <wps:wsp>
                                <wps:cNvPr id="1898684246" name="Figura a mano libera 1898684246"/>
                                <wps:cNvSpPr/>
                                <wps:spPr>
                                  <a:xfrm>
                                    <a:off x="672432" y="6506481"/>
                                    <a:ext cx="24498" cy="423922"/>
                                  </a:xfrm>
                                  <a:custGeom>
                                    <a:avLst/>
                                    <a:gdLst/>
                                    <a:ahLst/>
                                    <a:cxnLst/>
                                    <a:rect l="l" t="t" r="r" b="b"/>
                                    <a:pathLst>
                                      <a:path w="24498" h="423922" extrusionOk="0">
                                        <a:moveTo>
                                          <a:pt x="0" y="0"/>
                                        </a:moveTo>
                                        <a:lnTo>
                                          <a:pt x="0" y="423923"/>
                                        </a:lnTo>
                                      </a:path>
                                    </a:pathLst>
                                  </a:custGeom>
                                  <a:noFill/>
                                  <a:ln w="24475" cap="flat" cmpd="sng">
                                    <a:solidFill>
                                      <a:srgbClr val="24BAA2"/>
                                    </a:solidFill>
                                    <a:prstDash val="solid"/>
                                    <a:miter lim="8000"/>
                                    <a:headEnd type="none" w="sm" len="sm"/>
                                    <a:tailEnd type="none" w="sm" len="sm"/>
                                  </a:ln>
                                </wps:spPr>
                                <wps:bodyPr spcFirstLastPara="1" wrap="square" lIns="91425" tIns="91425" rIns="91425" bIns="91425" anchor="ctr" anchorCtr="0">
                                  <a:noAutofit/>
                                </wps:bodyPr>
                              </wps:wsp>
                              <wps:wsp>
                                <wps:cNvPr id="1288289028" name="Figura a mano libera 1288289028"/>
                                <wps:cNvSpPr/>
                                <wps:spPr>
                                  <a:xfrm>
                                    <a:off x="2157043" y="6506481"/>
                                    <a:ext cx="24498" cy="423922"/>
                                  </a:xfrm>
                                  <a:custGeom>
                                    <a:avLst/>
                                    <a:gdLst/>
                                    <a:ahLst/>
                                    <a:cxnLst/>
                                    <a:rect l="l" t="t" r="r" b="b"/>
                                    <a:pathLst>
                                      <a:path w="24498" h="423922" extrusionOk="0">
                                        <a:moveTo>
                                          <a:pt x="0" y="0"/>
                                        </a:moveTo>
                                        <a:lnTo>
                                          <a:pt x="0" y="423923"/>
                                        </a:lnTo>
                                      </a:path>
                                    </a:pathLst>
                                  </a:custGeom>
                                  <a:noFill/>
                                  <a:ln w="24475" cap="flat" cmpd="sng">
                                    <a:solidFill>
                                      <a:srgbClr val="24BAA2"/>
                                    </a:solidFill>
                                    <a:prstDash val="solid"/>
                                    <a:miter lim="8000"/>
                                    <a:headEnd type="none" w="sm" len="sm"/>
                                    <a:tailEnd type="none" w="sm" len="sm"/>
                                  </a:ln>
                                </wps:spPr>
                                <wps:bodyPr spcFirstLastPara="1" wrap="square" lIns="91425" tIns="91425" rIns="91425" bIns="91425" anchor="ctr" anchorCtr="0">
                                  <a:noAutofit/>
                                </wps:bodyPr>
                              </wps:wsp>
                            </wpg:grpSp>
                            <wps:wsp>
                              <wps:cNvPr id="960078681" name="Rettangolo 960078681"/>
                              <wps:cNvSpPr/>
                              <wps:spPr>
                                <a:xfrm>
                                  <a:off x="58992" y="-74295"/>
                                  <a:ext cx="1229995" cy="497840"/>
                                </a:xfrm>
                                <a:prstGeom prst="rect">
                                  <a:avLst/>
                                </a:prstGeom>
                                <a:noFill/>
                                <a:ln>
                                  <a:noFill/>
                                </a:ln>
                              </wps:spPr>
                              <wps:txbx>
                                <w:txbxContent>
                                  <w:p w14:paraId="1E2E910E" w14:textId="77777777" w:rsidR="00706D82" w:rsidRDefault="001C053D">
                                    <w:pPr>
                                      <w:spacing w:line="215" w:lineRule="auto"/>
                                      <w:textDirection w:val="btLr"/>
                                    </w:pPr>
                                    <w:r>
                                      <w:rPr>
                                        <w:rFonts w:eastAsia="Calibri" w:cs="Calibri"/>
                                        <w:b/>
                                        <w:color w:val="092E4B"/>
                                        <w:sz w:val="20"/>
                                      </w:rPr>
                                      <w:t>2022 – 2024</w:t>
                                    </w:r>
                                  </w:p>
                                  <w:p w14:paraId="7B7F9189" w14:textId="77777777" w:rsidR="00706D82" w:rsidRDefault="001C053D">
                                    <w:pPr>
                                      <w:spacing w:line="215" w:lineRule="auto"/>
                                      <w:textDirection w:val="btLr"/>
                                    </w:pPr>
                                    <w:r>
                                      <w:rPr>
                                        <w:rFonts w:eastAsia="Calibri" w:cs="Calibri"/>
                                        <w:b/>
                                        <w:color w:val="323E4F"/>
                                        <w:sz w:val="20"/>
                                      </w:rPr>
                                      <w:t>Human-Digital WBL Toolkit</w:t>
                                    </w:r>
                                  </w:p>
                                  <w:p w14:paraId="67FF3199" w14:textId="77777777" w:rsidR="00706D82" w:rsidRDefault="00706D82">
                                    <w:pPr>
                                      <w:spacing w:line="215" w:lineRule="auto"/>
                                      <w:textDirection w:val="btLr"/>
                                    </w:pPr>
                                  </w:p>
                                  <w:p w14:paraId="441EABF3" w14:textId="77777777" w:rsidR="00706D82" w:rsidRDefault="00706D82">
                                    <w:pPr>
                                      <w:textDirection w:val="btLr"/>
                                    </w:pPr>
                                  </w:p>
                                </w:txbxContent>
                              </wps:txbx>
                              <wps:bodyPr spcFirstLastPara="1" wrap="square" lIns="91425" tIns="45700" rIns="91425" bIns="45700" anchor="t" anchorCtr="0">
                                <a:noAutofit/>
                              </wps:bodyPr>
                            </wps:wsp>
                            <wps:wsp>
                              <wps:cNvPr id="1990354473" name="Rettangolo 1990354473"/>
                              <wps:cNvSpPr/>
                              <wps:spPr>
                                <a:xfrm>
                                  <a:off x="1557834" y="34901"/>
                                  <a:ext cx="1527175" cy="419100"/>
                                </a:xfrm>
                                <a:prstGeom prst="rect">
                                  <a:avLst/>
                                </a:prstGeom>
                                <a:noFill/>
                                <a:ln>
                                  <a:noFill/>
                                </a:ln>
                              </wps:spPr>
                              <wps:txbx>
                                <w:txbxContent>
                                  <w:p w14:paraId="7F58E160" w14:textId="77777777" w:rsidR="00706D82" w:rsidRDefault="001C053D">
                                    <w:pPr>
                                      <w:spacing w:line="215" w:lineRule="auto"/>
                                      <w:textDirection w:val="btLr"/>
                                    </w:pPr>
                                    <w:r>
                                      <w:rPr>
                                        <w:rFonts w:eastAsia="Calibri" w:cs="Calibri"/>
                                        <w:b/>
                                        <w:color w:val="092E4B"/>
                                        <w:sz w:val="20"/>
                                      </w:rPr>
                                      <w:t xml:space="preserve">By </w:t>
                                    </w:r>
                                  </w:p>
                                  <w:p w14:paraId="0FCB18BD" w14:textId="77777777" w:rsidR="00706D82" w:rsidRDefault="001C053D">
                                    <w:pPr>
                                      <w:spacing w:line="215" w:lineRule="auto"/>
                                      <w:textDirection w:val="btLr"/>
                                    </w:pPr>
                                    <w:r>
                                      <w:rPr>
                                        <w:rFonts w:eastAsia="Calibri" w:cs="Calibri"/>
                                        <w:color w:val="092E4B"/>
                                        <w:sz w:val="20"/>
                                      </w:rPr>
                                      <w:t>Ilmiolavoro srl</w:t>
                                    </w:r>
                                  </w:p>
                                </w:txbxContent>
                              </wps:txbx>
                              <wps:bodyPr spcFirstLastPara="1" wrap="square" lIns="91425" tIns="45700" rIns="91425" bIns="45700" anchor="t" anchorCtr="0">
                                <a:noAutofit/>
                              </wps:bodyPr>
                            </wps:wsp>
                          </wpg:grpSp>
                          <wps:wsp>
                            <wps:cNvPr id="1214338898" name="Rettangolo 1214338898"/>
                            <wps:cNvSpPr/>
                            <wps:spPr>
                              <a:xfrm>
                                <a:off x="3918009" y="8520112"/>
                                <a:ext cx="3315970" cy="467617"/>
                              </a:xfrm>
                              <a:prstGeom prst="rect">
                                <a:avLst/>
                              </a:prstGeom>
                              <a:noFill/>
                              <a:ln>
                                <a:noFill/>
                              </a:ln>
                            </wps:spPr>
                            <wps:txbx>
                              <w:txbxContent>
                                <w:p w14:paraId="3A02C93D" w14:textId="77777777" w:rsidR="00706D82" w:rsidRDefault="001C053D">
                                  <w:pPr>
                                    <w:spacing w:line="215" w:lineRule="auto"/>
                                    <w:ind w:left="360" w:firstLine="720"/>
                                    <w:textDirection w:val="btLr"/>
                                  </w:pPr>
                                  <w:r>
                                    <w:rPr>
                                      <w:rFonts w:eastAsia="Calibri" w:cs="Calibri"/>
                                      <w:color w:val="FFFFFF"/>
                                      <w:sz w:val="44"/>
                                    </w:rPr>
                                    <w:t xml:space="preserve">  www.housingcare.net</w:t>
                                  </w:r>
                                </w:p>
                              </w:txbxContent>
                            </wps:txbx>
                            <wps:bodyPr spcFirstLastPara="1" wrap="square" lIns="91425" tIns="45700" rIns="91425" bIns="45700" anchor="t" anchorCtr="0">
                              <a:noAutofit/>
                            </wps:bodyPr>
                          </wps:wsp>
                          <wps:wsp>
                            <wps:cNvPr id="285097427" name="Rettangolo 285097427"/>
                            <wps:cNvSpPr/>
                            <wps:spPr>
                              <a:xfrm>
                                <a:off x="442913" y="6386512"/>
                                <a:ext cx="3684862" cy="1720706"/>
                              </a:xfrm>
                              <a:prstGeom prst="rect">
                                <a:avLst/>
                              </a:prstGeom>
                              <a:noFill/>
                              <a:ln>
                                <a:noFill/>
                              </a:ln>
                            </wps:spPr>
                            <wps:txbx>
                              <w:txbxContent>
                                <w:p w14:paraId="4177C631" w14:textId="77777777" w:rsidR="00706D82" w:rsidRDefault="001C053D">
                                  <w:pPr>
                                    <w:spacing w:line="215" w:lineRule="auto"/>
                                    <w:textDirection w:val="btLr"/>
                                  </w:pPr>
                                  <w:r>
                                    <w:rPr>
                                      <w:rFonts w:eastAsia="Calibri" w:cs="Calibri"/>
                                      <w:b/>
                                      <w:color w:val="FFFFFF"/>
                                      <w:sz w:val="64"/>
                                    </w:rPr>
                                    <w:t>Human-Digital</w:t>
                                  </w:r>
                                </w:p>
                                <w:p w14:paraId="2AFB2616" w14:textId="77777777" w:rsidR="00706D82" w:rsidRDefault="001C053D">
                                  <w:pPr>
                                    <w:spacing w:line="215" w:lineRule="auto"/>
                                    <w:textDirection w:val="btLr"/>
                                  </w:pPr>
                                  <w:r>
                                    <w:rPr>
                                      <w:rFonts w:eastAsia="Calibri" w:cs="Calibri"/>
                                      <w:b/>
                                      <w:color w:val="FFFFFF"/>
                                      <w:sz w:val="64"/>
                                    </w:rPr>
                                    <w:t>WBL Toolkit</w:t>
                                  </w:r>
                                </w:p>
                                <w:p w14:paraId="7FF0DD20" w14:textId="77777777" w:rsidR="00706D82" w:rsidRDefault="001C053D">
                                  <w:pPr>
                                    <w:spacing w:line="215" w:lineRule="auto"/>
                                    <w:textDirection w:val="btLr"/>
                                  </w:pPr>
                                  <w:r>
                                    <w:rPr>
                                      <w:rFonts w:eastAsia="Calibri" w:cs="Calibri"/>
                                      <w:color w:val="FFFFFF"/>
                                      <w:sz w:val="40"/>
                                    </w:rPr>
                                    <w:t>Project Result No. 2</w:t>
                                  </w:r>
                                </w:p>
                                <w:p w14:paraId="56600B3C" w14:textId="77777777" w:rsidR="00706D82" w:rsidRDefault="001C053D">
                                  <w:pPr>
                                    <w:spacing w:line="215" w:lineRule="auto"/>
                                    <w:textDirection w:val="btLr"/>
                                  </w:pPr>
                                  <w:r>
                                    <w:rPr>
                                      <w:rFonts w:eastAsia="Calibri" w:cs="Calibri"/>
                                      <w:color w:val="FFFFFF"/>
                                      <w:sz w:val="48"/>
                                    </w:rPr>
                                    <w:t>Housing Care Project</w:t>
                                  </w:r>
                                </w:p>
                              </w:txbxContent>
                            </wps:txbx>
                            <wps:bodyPr spcFirstLastPara="1" wrap="square" lIns="91425" tIns="45700" rIns="91425" bIns="45700" anchor="t" anchorCtr="0">
                              <a:noAutofit/>
                            </wps:bodyPr>
                          </wps:w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-152399</wp:posOffset>
                </wp:positionH>
                <wp:positionV relativeFrom="paragraph">
                  <wp:posOffset>12700</wp:posOffset>
                </wp:positionV>
                <wp:extent cx="8126095" cy="10354310"/>
                <wp:effectExtent b="0" l="0" r="0" t="0"/>
                <wp:wrapNone/>
                <wp:docPr id="2061903209" name="image24.png"/>
                <a:graphic>
                  <a:graphicData uri="http://schemas.openxmlformats.org/drawingml/2006/picture">
                    <pic:pic>
                      <pic:nvPicPr>
                        <pic:cNvPr id="0" name="image24.png"/>
                        <pic:cNvPicPr preferRelativeResize="0"/>
                      </pic:nvPicPr>
                      <pic:blipFill>
                        <a:blip r:embed="rId12"/>
                        <a:srcRect/>
                        <a:stretch>
                          <a:fillRect/>
                        </a:stretch>
                      </pic:blipFill>
                      <pic:spPr>
                        <a:xfrm>
                          <a:off x="0" y="0"/>
                          <a:ext cx="8126095" cy="10354310"/>
                        </a:xfrm>
                        <a:prstGeom prst="rect"/>
                        <a:ln/>
                      </pic:spPr>
                    </pic:pic>
                  </a:graphicData>
                </a:graphic>
              </wp:anchor>
            </w:drawing>
          </mc:Fallback>
        </mc:AlternateContent>
      </w:r>
    </w:p>
    <w:p w14:paraId="00000003" w14:textId="77777777" w:rsidR="00706D82" w:rsidRDefault="001C053D">
      <w:pPr>
        <w:rPr>
          <w:color w:val="323E4F"/>
        </w:rPr>
      </w:pPr>
      <w:r>
        <w:br w:type="page"/>
      </w:r>
    </w:p>
    <w:p w14:paraId="00000004" w14:textId="77777777" w:rsidR="00706D82" w:rsidRDefault="001C053D">
      <w:pPr>
        <w:tabs>
          <w:tab w:val="left" w:pos="1276"/>
          <w:tab w:val="left" w:pos="4536"/>
          <w:tab w:val="left" w:pos="6379"/>
          <w:tab w:val="left" w:pos="9639"/>
        </w:tabs>
        <w:spacing w:before="165" w:line="360" w:lineRule="auto"/>
        <w:ind w:left="3261"/>
        <w:rPr>
          <w:b/>
          <w:color w:val="323E4F"/>
          <w:sz w:val="52"/>
          <w:szCs w:val="52"/>
        </w:rPr>
      </w:pPr>
      <w:r>
        <w:rPr>
          <w:noProof/>
        </w:rPr>
        <w:lastRenderedPageBreak/>
        <mc:AlternateContent>
          <mc:Choice Requires="wpg">
            <w:drawing>
              <wp:anchor distT="0" distB="0" distL="114300" distR="114300" simplePos="0" relativeHeight="251659264" behindDoc="0" locked="0" layoutInCell="1" hidden="0" allowOverlap="1" wp14:anchorId="7230F6D3" wp14:editId="5B79F5E3">
                <wp:simplePos x="0" y="0"/>
                <wp:positionH relativeFrom="column">
                  <wp:posOffset>-1269999</wp:posOffset>
                </wp:positionH>
                <wp:positionV relativeFrom="paragraph">
                  <wp:posOffset>-507999</wp:posOffset>
                </wp:positionV>
                <wp:extent cx="2840823" cy="2302014"/>
                <wp:effectExtent l="0" t="0" r="0" b="0"/>
                <wp:wrapNone/>
                <wp:docPr id="2061903202" name="Gruppo 2061903202"/>
                <wp:cNvGraphicFramePr/>
                <a:graphic xmlns:a="http://schemas.openxmlformats.org/drawingml/2006/main">
                  <a:graphicData uri="http://schemas.microsoft.com/office/word/2010/wordprocessingGroup">
                    <wpg:wgp>
                      <wpg:cNvGrpSpPr/>
                      <wpg:grpSpPr>
                        <a:xfrm>
                          <a:off x="0" y="0"/>
                          <a:ext cx="2840823" cy="2302014"/>
                          <a:chOff x="3925575" y="2628975"/>
                          <a:chExt cx="2840850" cy="2302050"/>
                        </a:xfrm>
                      </wpg:grpSpPr>
                      <wpg:grpSp>
                        <wpg:cNvPr id="1346986574" name="Gruppo 1346986574"/>
                        <wpg:cNvGrpSpPr/>
                        <wpg:grpSpPr>
                          <a:xfrm>
                            <a:off x="3925589" y="2628993"/>
                            <a:ext cx="2840823" cy="2302014"/>
                            <a:chOff x="3925575" y="2628975"/>
                            <a:chExt cx="2840850" cy="2302050"/>
                          </a:xfrm>
                        </wpg:grpSpPr>
                        <wps:wsp>
                          <wps:cNvPr id="1453316893" name="Rettangolo 1453316893"/>
                          <wps:cNvSpPr/>
                          <wps:spPr>
                            <a:xfrm>
                              <a:off x="3925575" y="2628975"/>
                              <a:ext cx="2840850" cy="2302050"/>
                            </a:xfrm>
                            <a:prstGeom prst="rect">
                              <a:avLst/>
                            </a:prstGeom>
                            <a:noFill/>
                            <a:ln>
                              <a:noFill/>
                            </a:ln>
                          </wps:spPr>
                          <wps:txbx>
                            <w:txbxContent>
                              <w:p w14:paraId="792D93AD" w14:textId="77777777" w:rsidR="00706D82" w:rsidRDefault="00706D82">
                                <w:pPr>
                                  <w:jc w:val="left"/>
                                  <w:textDirection w:val="btLr"/>
                                </w:pPr>
                              </w:p>
                            </w:txbxContent>
                          </wps:txbx>
                          <wps:bodyPr spcFirstLastPara="1" wrap="square" lIns="91425" tIns="91425" rIns="91425" bIns="91425" anchor="ctr" anchorCtr="0">
                            <a:noAutofit/>
                          </wps:bodyPr>
                        </wps:wsp>
                        <wpg:grpSp>
                          <wpg:cNvPr id="2132078814" name="Gruppo 2132078814"/>
                          <wpg:cNvGrpSpPr/>
                          <wpg:grpSpPr>
                            <a:xfrm>
                              <a:off x="3925589" y="2628993"/>
                              <a:ext cx="2840823" cy="2302014"/>
                              <a:chOff x="0" y="0"/>
                              <a:chExt cx="970931" cy="786778"/>
                            </a:xfrm>
                          </wpg:grpSpPr>
                          <wps:wsp>
                            <wps:cNvPr id="1921710420" name="Rettangolo 1921710420"/>
                            <wps:cNvSpPr/>
                            <wps:spPr>
                              <a:xfrm>
                                <a:off x="0" y="0"/>
                                <a:ext cx="970925" cy="786775"/>
                              </a:xfrm>
                              <a:prstGeom prst="rect">
                                <a:avLst/>
                              </a:prstGeom>
                              <a:noFill/>
                              <a:ln>
                                <a:noFill/>
                              </a:ln>
                            </wps:spPr>
                            <wps:txbx>
                              <w:txbxContent>
                                <w:p w14:paraId="2C4B8016" w14:textId="77777777" w:rsidR="00706D82" w:rsidRDefault="00706D82">
                                  <w:pPr>
                                    <w:jc w:val="left"/>
                                    <w:textDirection w:val="btLr"/>
                                  </w:pPr>
                                </w:p>
                              </w:txbxContent>
                            </wps:txbx>
                            <wps:bodyPr spcFirstLastPara="1" wrap="square" lIns="91425" tIns="91425" rIns="91425" bIns="91425" anchor="ctr" anchorCtr="0">
                              <a:noAutofit/>
                            </wps:bodyPr>
                          </wps:wsp>
                          <wps:wsp>
                            <wps:cNvPr id="954897457" name="Figura a mano libera 954897457"/>
                            <wps:cNvSpPr/>
                            <wps:spPr>
                              <a:xfrm>
                                <a:off x="377234"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a:noFill/>
                              </a:ln>
                            </wps:spPr>
                            <wps:txbx>
                              <w:txbxContent>
                                <w:p w14:paraId="49F90923" w14:textId="77777777" w:rsidR="00706D82" w:rsidRDefault="00706D82">
                                  <w:pPr>
                                    <w:jc w:val="left"/>
                                    <w:textDirection w:val="btLr"/>
                                  </w:pPr>
                                </w:p>
                              </w:txbxContent>
                            </wps:txbx>
                            <wps:bodyPr spcFirstLastPara="1" wrap="square" lIns="91425" tIns="91425" rIns="91425" bIns="91425" anchor="ctr" anchorCtr="0">
                              <a:noAutofit/>
                            </wps:bodyPr>
                          </wps:wsp>
                          <wps:wsp>
                            <wps:cNvPr id="871341086" name="Figura a mano libera 871341086"/>
                            <wps:cNvSpPr/>
                            <wps:spPr>
                              <a:xfrm>
                                <a:off x="0"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a:noFill/>
                              </a:ln>
                            </wps:spPr>
                            <wps:txbx>
                              <w:txbxContent>
                                <w:p w14:paraId="08BB6D8E" w14:textId="77777777" w:rsidR="00706D82" w:rsidRDefault="00706D82">
                                  <w:pPr>
                                    <w:jc w:val="left"/>
                                    <w:textDirection w:val="btLr"/>
                                  </w:pPr>
                                </w:p>
                              </w:txbxContent>
                            </wps:txbx>
                            <wps:bodyPr spcFirstLastPara="1" wrap="square" lIns="91425" tIns="91425" rIns="91425" bIns="91425" anchor="ctr" anchorCtr="0">
                              <a:noAutofit/>
                            </wps:bodyPr>
                          </wps:w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-1269999</wp:posOffset>
                </wp:positionH>
                <wp:positionV relativeFrom="paragraph">
                  <wp:posOffset>-507999</wp:posOffset>
                </wp:positionV>
                <wp:extent cx="2840823" cy="2302014"/>
                <wp:effectExtent b="0" l="0" r="0" t="0"/>
                <wp:wrapNone/>
                <wp:docPr id="2061903202" name="image15.png"/>
                <a:graphic>
                  <a:graphicData uri="http://schemas.openxmlformats.org/drawingml/2006/picture">
                    <pic:pic>
                      <pic:nvPicPr>
                        <pic:cNvPr id="0" name="image15.png"/>
                        <pic:cNvPicPr preferRelativeResize="0"/>
                      </pic:nvPicPr>
                      <pic:blipFill>
                        <a:blip r:embed="rId13"/>
                        <a:srcRect/>
                        <a:stretch>
                          <a:fillRect/>
                        </a:stretch>
                      </pic:blipFill>
                      <pic:spPr>
                        <a:xfrm>
                          <a:off x="0" y="0"/>
                          <a:ext cx="2840823" cy="2302014"/>
                        </a:xfrm>
                        <a:prstGeom prst="rect"/>
                        <a:ln/>
                      </pic:spPr>
                    </pic:pic>
                  </a:graphicData>
                </a:graphic>
              </wp:anchor>
            </w:drawing>
          </mc:Fallback>
        </mc:AlternateContent>
      </w:r>
    </w:p>
    <w:p w14:paraId="00000005" w14:textId="77777777" w:rsidR="00706D82" w:rsidRDefault="00706D82">
      <w:pPr>
        <w:tabs>
          <w:tab w:val="left" w:pos="1276"/>
          <w:tab w:val="left" w:pos="4536"/>
          <w:tab w:val="left" w:pos="6379"/>
          <w:tab w:val="left" w:pos="9639"/>
        </w:tabs>
        <w:spacing w:before="165" w:line="360" w:lineRule="auto"/>
        <w:ind w:left="3261"/>
        <w:rPr>
          <w:b/>
          <w:color w:val="323E4F"/>
          <w:sz w:val="52"/>
          <w:szCs w:val="52"/>
        </w:rPr>
      </w:pPr>
    </w:p>
    <w:p w14:paraId="00000006" w14:textId="77777777" w:rsidR="00706D82" w:rsidRDefault="001C053D">
      <w:pPr>
        <w:tabs>
          <w:tab w:val="left" w:pos="1276"/>
          <w:tab w:val="left" w:pos="4536"/>
          <w:tab w:val="left" w:pos="6379"/>
          <w:tab w:val="left" w:pos="9639"/>
        </w:tabs>
        <w:spacing w:before="165" w:line="360" w:lineRule="auto"/>
        <w:ind w:left="3261"/>
        <w:rPr>
          <w:b/>
          <w:color w:val="323E4F"/>
          <w:sz w:val="52"/>
          <w:szCs w:val="52"/>
        </w:rPr>
      </w:pPr>
      <w:r>
        <w:rPr>
          <w:noProof/>
        </w:rPr>
        <mc:AlternateContent>
          <mc:Choice Requires="wpg">
            <w:drawing>
              <wp:anchor distT="0" distB="0" distL="114300" distR="114300" simplePos="0" relativeHeight="251660288" behindDoc="0" locked="0" layoutInCell="1" hidden="0" allowOverlap="1" wp14:anchorId="70DADB41" wp14:editId="171A4BFF">
                <wp:simplePos x="0" y="0"/>
                <wp:positionH relativeFrom="column">
                  <wp:posOffset>-482599</wp:posOffset>
                </wp:positionH>
                <wp:positionV relativeFrom="paragraph">
                  <wp:posOffset>622300</wp:posOffset>
                </wp:positionV>
                <wp:extent cx="7579203" cy="978827"/>
                <wp:effectExtent l="0" t="0" r="0" b="0"/>
                <wp:wrapNone/>
                <wp:docPr id="2061903210" name="Rettangolo 2061903210"/>
                <wp:cNvGraphicFramePr/>
                <a:graphic xmlns:a="http://schemas.openxmlformats.org/drawingml/2006/main">
                  <a:graphicData uri="http://schemas.microsoft.com/office/word/2010/wordprocessingShape">
                    <wps:wsp>
                      <wps:cNvSpPr/>
                      <wps:spPr>
                        <a:xfrm rot="10800000">
                          <a:off x="1565924" y="3300112"/>
                          <a:ext cx="7560153" cy="959777"/>
                        </a:xfrm>
                        <a:prstGeom prst="rect">
                          <a:avLst/>
                        </a:prstGeom>
                        <a:solidFill>
                          <a:srgbClr val="7F3494"/>
                        </a:solidFill>
                        <a:ln>
                          <a:noFill/>
                        </a:ln>
                      </wps:spPr>
                      <wps:txbx>
                        <w:txbxContent>
                          <w:p w14:paraId="6E30E6C2" w14:textId="77777777" w:rsidR="00706D82" w:rsidRDefault="00706D82">
                            <w:pPr>
                              <w:jc w:val="left"/>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-482599</wp:posOffset>
                </wp:positionH>
                <wp:positionV relativeFrom="paragraph">
                  <wp:posOffset>622300</wp:posOffset>
                </wp:positionV>
                <wp:extent cx="7579203" cy="978827"/>
                <wp:effectExtent b="0" l="0" r="0" t="0"/>
                <wp:wrapNone/>
                <wp:docPr id="2061903210" name="image25.png"/>
                <a:graphic>
                  <a:graphicData uri="http://schemas.openxmlformats.org/drawingml/2006/picture">
                    <pic:pic>
                      <pic:nvPicPr>
                        <pic:cNvPr id="0" name="image25.png"/>
                        <pic:cNvPicPr preferRelativeResize="0"/>
                      </pic:nvPicPr>
                      <pic:blipFill>
                        <a:blip r:embed="rId14"/>
                        <a:srcRect/>
                        <a:stretch>
                          <a:fillRect/>
                        </a:stretch>
                      </pic:blipFill>
                      <pic:spPr>
                        <a:xfrm>
                          <a:off x="0" y="0"/>
                          <a:ext cx="7579203" cy="978827"/>
                        </a:xfrm>
                        <a:prstGeom prst="rect"/>
                        <a:ln/>
                      </pic:spPr>
                    </pic:pic>
                  </a:graphicData>
                </a:graphic>
              </wp:anchor>
            </w:drawing>
          </mc:Fallback>
        </mc:AlternateContent>
      </w:r>
    </w:p>
    <w:p w14:paraId="00000007" w14:textId="77777777" w:rsidR="00706D82" w:rsidRDefault="001C053D">
      <w:pPr>
        <w:tabs>
          <w:tab w:val="left" w:pos="1276"/>
          <w:tab w:val="left" w:pos="4536"/>
          <w:tab w:val="left" w:pos="6379"/>
          <w:tab w:val="left" w:pos="9639"/>
        </w:tabs>
        <w:spacing w:before="165" w:line="360" w:lineRule="auto"/>
        <w:ind w:left="3261"/>
        <w:rPr>
          <w:b/>
          <w:color w:val="323E4F"/>
          <w:sz w:val="52"/>
          <w:szCs w:val="52"/>
        </w:rPr>
      </w:pPr>
      <w:r>
        <w:rPr>
          <w:noProof/>
        </w:rPr>
        <mc:AlternateContent>
          <mc:Choice Requires="wpg">
            <w:drawing>
              <wp:anchor distT="0" distB="0" distL="114300" distR="114300" simplePos="0" relativeHeight="251661312" behindDoc="0" locked="0" layoutInCell="1" hidden="0" allowOverlap="1" wp14:anchorId="66E22105" wp14:editId="0C199D2D">
                <wp:simplePos x="0" y="0"/>
                <wp:positionH relativeFrom="column">
                  <wp:posOffset>1905000</wp:posOffset>
                </wp:positionH>
                <wp:positionV relativeFrom="paragraph">
                  <wp:posOffset>76200</wp:posOffset>
                </wp:positionV>
                <wp:extent cx="5167938" cy="666197"/>
                <wp:effectExtent l="0" t="0" r="0" b="0"/>
                <wp:wrapNone/>
                <wp:docPr id="2061903216" name="Rettangolo 2061903216"/>
                <wp:cNvGraphicFramePr/>
                <a:graphic xmlns:a="http://schemas.openxmlformats.org/drawingml/2006/main">
                  <a:graphicData uri="http://schemas.microsoft.com/office/word/2010/wordprocessingShape">
                    <wps:wsp>
                      <wps:cNvSpPr/>
                      <wps:spPr>
                        <a:xfrm>
                          <a:off x="2771556" y="3456427"/>
                          <a:ext cx="5148888" cy="647147"/>
                        </a:xfrm>
                        <a:prstGeom prst="rect">
                          <a:avLst/>
                        </a:prstGeom>
                        <a:noFill/>
                        <a:ln>
                          <a:noFill/>
                        </a:ln>
                      </wps:spPr>
                      <wps:txbx>
                        <w:txbxContent>
                          <w:p w14:paraId="762E24F4" w14:textId="77777777" w:rsidR="00706D82" w:rsidRDefault="001C053D">
                            <w:pPr>
                              <w:spacing w:line="215" w:lineRule="auto"/>
                              <w:textDirection w:val="btLr"/>
                            </w:pPr>
                            <w:r>
                              <w:rPr>
                                <w:rFonts w:eastAsia="Calibri" w:cs="Calibri"/>
                                <w:color w:val="FFFFFF"/>
                                <w:sz w:val="96"/>
                              </w:rPr>
                              <w:t>contents</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1905000</wp:posOffset>
                </wp:positionH>
                <wp:positionV relativeFrom="paragraph">
                  <wp:posOffset>76200</wp:posOffset>
                </wp:positionV>
                <wp:extent cx="5167938" cy="666197"/>
                <wp:effectExtent b="0" l="0" r="0" t="0"/>
                <wp:wrapNone/>
                <wp:docPr id="2061903216" name="image32.png"/>
                <a:graphic>
                  <a:graphicData uri="http://schemas.openxmlformats.org/drawingml/2006/picture">
                    <pic:pic>
                      <pic:nvPicPr>
                        <pic:cNvPr id="0" name="image32.png"/>
                        <pic:cNvPicPr preferRelativeResize="0"/>
                      </pic:nvPicPr>
                      <pic:blipFill>
                        <a:blip r:embed="rId15"/>
                        <a:srcRect/>
                        <a:stretch>
                          <a:fillRect/>
                        </a:stretch>
                      </pic:blipFill>
                      <pic:spPr>
                        <a:xfrm>
                          <a:off x="0" y="0"/>
                          <a:ext cx="5167938" cy="666197"/>
                        </a:xfrm>
                        <a:prstGeom prst="rect"/>
                        <a:ln/>
                      </pic:spPr>
                    </pic:pic>
                  </a:graphicData>
                </a:graphic>
              </wp:anchor>
            </w:drawing>
          </mc:Fallback>
        </mc:AlternateContent>
      </w:r>
    </w:p>
    <w:p w14:paraId="00000008" w14:textId="77777777" w:rsidR="00706D82" w:rsidRDefault="00706D82">
      <w:pPr>
        <w:tabs>
          <w:tab w:val="left" w:pos="1276"/>
          <w:tab w:val="left" w:pos="4536"/>
          <w:tab w:val="left" w:pos="6379"/>
          <w:tab w:val="left" w:pos="9639"/>
        </w:tabs>
        <w:spacing w:before="165" w:line="360" w:lineRule="auto"/>
        <w:ind w:left="3261"/>
        <w:rPr>
          <w:b/>
          <w:color w:val="323E4F"/>
          <w:sz w:val="16"/>
          <w:szCs w:val="16"/>
        </w:rPr>
      </w:pPr>
    </w:p>
    <w:p w14:paraId="00000009" w14:textId="77777777" w:rsidR="00706D82" w:rsidRPr="00317770" w:rsidRDefault="001C053D">
      <w:pPr>
        <w:tabs>
          <w:tab w:val="left" w:pos="1276"/>
          <w:tab w:val="left" w:pos="4536"/>
          <w:tab w:val="left" w:pos="6379"/>
          <w:tab w:val="left" w:pos="9639"/>
        </w:tabs>
        <w:spacing w:before="165" w:line="360" w:lineRule="auto"/>
        <w:ind w:left="3261"/>
        <w:rPr>
          <w:b/>
          <w:color w:val="323E4F"/>
          <w:sz w:val="32"/>
          <w:szCs w:val="32"/>
          <w:lang w:val="en-US"/>
        </w:rPr>
      </w:pPr>
      <w:r w:rsidRPr="00317770">
        <w:rPr>
          <w:b/>
          <w:color w:val="323E4F"/>
          <w:sz w:val="52"/>
          <w:szCs w:val="52"/>
          <w:lang w:val="en-US"/>
        </w:rPr>
        <w:t>00</w:t>
      </w:r>
      <w:r w:rsidRPr="00317770">
        <w:rPr>
          <w:color w:val="323E4F"/>
          <w:sz w:val="36"/>
          <w:szCs w:val="36"/>
          <w:lang w:val="en-US"/>
        </w:rPr>
        <w:tab/>
      </w:r>
      <w:r w:rsidRPr="00317770">
        <w:rPr>
          <w:b/>
          <w:color w:val="323E4F"/>
          <w:sz w:val="32"/>
          <w:szCs w:val="32"/>
          <w:lang w:val="en-US"/>
        </w:rPr>
        <w:t>Introduction ………………………….…</w:t>
      </w:r>
      <w:r w:rsidRPr="00317770">
        <w:rPr>
          <w:b/>
          <w:color w:val="323E4F"/>
          <w:sz w:val="32"/>
          <w:szCs w:val="32"/>
          <w:lang w:val="en-US"/>
        </w:rPr>
        <w:tab/>
        <w:t>2</w:t>
      </w:r>
      <w:r>
        <w:rPr>
          <w:noProof/>
        </w:rPr>
        <mc:AlternateContent>
          <mc:Choice Requires="wpg">
            <w:drawing>
              <wp:anchor distT="0" distB="0" distL="114300" distR="114300" simplePos="0" relativeHeight="251662336" behindDoc="0" locked="0" layoutInCell="1" hidden="0" allowOverlap="1" wp14:anchorId="4DAF9174" wp14:editId="636BDB44">
                <wp:simplePos x="0" y="0"/>
                <wp:positionH relativeFrom="column">
                  <wp:posOffset>4165600</wp:posOffset>
                </wp:positionH>
                <wp:positionV relativeFrom="paragraph">
                  <wp:posOffset>8940800</wp:posOffset>
                </wp:positionV>
                <wp:extent cx="2585269" cy="564515"/>
                <wp:effectExtent l="0" t="0" r="0" b="0"/>
                <wp:wrapNone/>
                <wp:docPr id="2061903214" name="Rettangolo 2061903214"/>
                <wp:cNvGraphicFramePr/>
                <a:graphic xmlns:a="http://schemas.openxmlformats.org/drawingml/2006/main">
                  <a:graphicData uri="http://schemas.microsoft.com/office/word/2010/wordprocessingShape">
                    <wps:wsp>
                      <wps:cNvSpPr/>
                      <wps:spPr>
                        <a:xfrm>
                          <a:off x="4062891" y="3507268"/>
                          <a:ext cx="2566219" cy="545465"/>
                        </a:xfrm>
                        <a:prstGeom prst="rect">
                          <a:avLst/>
                        </a:prstGeom>
                        <a:noFill/>
                        <a:ln>
                          <a:noFill/>
                        </a:ln>
                      </wps:spPr>
                      <wps:txbx>
                        <w:txbxContent>
                          <w:p w14:paraId="045EF547" w14:textId="77777777" w:rsidR="00706D82" w:rsidRDefault="001C053D">
                            <w:pPr>
                              <w:textDirection w:val="btLr"/>
                            </w:pPr>
                            <w:r>
                              <w:rPr>
                                <w:rFonts w:eastAsia="Calibri" w:cs="Calibri"/>
                                <w:color w:val="092E4B"/>
                                <w:sz w:val="12"/>
                              </w:rPr>
                              <w:t xml:space="preserve">The European Commission support for the production of this publication does not constitute an endorsement of the contents which reflects the views only of the authors, and the Commission cannot be held responsible for any use which may be made of the information contained therein 2021-1-IT01-KA220-VET-000032949 </w:t>
                            </w:r>
                          </w:p>
                          <w:p w14:paraId="49F4496F" w14:textId="77777777" w:rsidR="00706D82" w:rsidRDefault="00706D82">
                            <w:pPr>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4165600</wp:posOffset>
                </wp:positionH>
                <wp:positionV relativeFrom="paragraph">
                  <wp:posOffset>8940800</wp:posOffset>
                </wp:positionV>
                <wp:extent cx="2585269" cy="564515"/>
                <wp:effectExtent b="0" l="0" r="0" t="0"/>
                <wp:wrapNone/>
                <wp:docPr id="2061903214" name="image30.png"/>
                <a:graphic>
                  <a:graphicData uri="http://schemas.openxmlformats.org/drawingml/2006/picture">
                    <pic:pic>
                      <pic:nvPicPr>
                        <pic:cNvPr id="0" name="image30.png"/>
                        <pic:cNvPicPr preferRelativeResize="0"/>
                      </pic:nvPicPr>
                      <pic:blipFill>
                        <a:blip r:embed="rId16"/>
                        <a:srcRect/>
                        <a:stretch>
                          <a:fillRect/>
                        </a:stretch>
                      </pic:blipFill>
                      <pic:spPr>
                        <a:xfrm>
                          <a:off x="0" y="0"/>
                          <a:ext cx="2585269" cy="564515"/>
                        </a:xfrm>
                        <a:prstGeom prst="rect"/>
                        <a:ln/>
                      </pic:spPr>
                    </pic:pic>
                  </a:graphicData>
                </a:graphic>
              </wp:anchor>
            </w:drawing>
          </mc:Fallback>
        </mc:AlternateContent>
      </w:r>
      <w:r>
        <w:rPr>
          <w:noProof/>
        </w:rPr>
        <w:drawing>
          <wp:anchor distT="0" distB="0" distL="114300" distR="114300" simplePos="0" relativeHeight="251663360" behindDoc="0" locked="0" layoutInCell="1" hidden="0" allowOverlap="1" wp14:anchorId="3BC7AE86" wp14:editId="767F16F4">
            <wp:simplePos x="0" y="0"/>
            <wp:positionH relativeFrom="column">
              <wp:posOffset>2773045</wp:posOffset>
            </wp:positionH>
            <wp:positionV relativeFrom="paragraph">
              <wp:posOffset>9133205</wp:posOffset>
            </wp:positionV>
            <wp:extent cx="1279525" cy="293370"/>
            <wp:effectExtent l="0" t="0" r="0" b="0"/>
            <wp:wrapNone/>
            <wp:docPr id="20619032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r="44449"/>
                    <a:stretch>
                      <a:fillRect/>
                    </a:stretch>
                  </pic:blipFill>
                  <pic:spPr>
                    <a:xfrm>
                      <a:off x="0" y="0"/>
                      <a:ext cx="1279525" cy="293370"/>
                    </a:xfrm>
                    <a:prstGeom prst="rect">
                      <a:avLst/>
                    </a:prstGeom>
                    <a:ln/>
                  </pic:spPr>
                </pic:pic>
              </a:graphicData>
            </a:graphic>
          </wp:anchor>
        </w:drawing>
      </w:r>
    </w:p>
    <w:p w14:paraId="0000000A" w14:textId="77777777" w:rsidR="00706D82" w:rsidRPr="00317770" w:rsidRDefault="001C053D">
      <w:pPr>
        <w:tabs>
          <w:tab w:val="left" w:pos="1276"/>
          <w:tab w:val="left" w:pos="4536"/>
          <w:tab w:val="left" w:pos="6379"/>
          <w:tab w:val="left" w:pos="9639"/>
        </w:tabs>
        <w:spacing w:before="165" w:line="360" w:lineRule="auto"/>
        <w:ind w:left="3261"/>
        <w:rPr>
          <w:b/>
          <w:color w:val="323E4F"/>
          <w:sz w:val="32"/>
          <w:szCs w:val="32"/>
          <w:lang w:val="en-US"/>
        </w:rPr>
      </w:pPr>
      <w:r w:rsidRPr="00317770">
        <w:rPr>
          <w:b/>
          <w:color w:val="323E4F"/>
          <w:sz w:val="52"/>
          <w:szCs w:val="52"/>
          <w:lang w:val="en-US"/>
        </w:rPr>
        <w:t>01</w:t>
      </w:r>
      <w:r w:rsidRPr="00317770">
        <w:rPr>
          <w:b/>
          <w:color w:val="323E4F"/>
          <w:sz w:val="36"/>
          <w:szCs w:val="36"/>
          <w:lang w:val="en-US"/>
        </w:rPr>
        <w:tab/>
      </w:r>
      <w:r w:rsidRPr="00317770">
        <w:rPr>
          <w:b/>
          <w:color w:val="323E4F"/>
          <w:sz w:val="32"/>
          <w:szCs w:val="32"/>
          <w:lang w:val="en-US"/>
        </w:rPr>
        <w:t>The WBL Learning Unit ………….…</w:t>
      </w:r>
      <w:r w:rsidRPr="00317770">
        <w:rPr>
          <w:b/>
          <w:color w:val="323E4F"/>
          <w:sz w:val="32"/>
          <w:szCs w:val="32"/>
          <w:lang w:val="en-US"/>
        </w:rPr>
        <w:tab/>
        <w:t>6</w:t>
      </w:r>
    </w:p>
    <w:p w14:paraId="0000000B" w14:textId="77777777" w:rsidR="00706D82" w:rsidRPr="00317770" w:rsidRDefault="001C053D">
      <w:pPr>
        <w:tabs>
          <w:tab w:val="left" w:pos="1276"/>
          <w:tab w:val="left" w:pos="4536"/>
          <w:tab w:val="left" w:pos="6379"/>
          <w:tab w:val="left" w:pos="9639"/>
        </w:tabs>
        <w:spacing w:before="165" w:line="360" w:lineRule="auto"/>
        <w:ind w:left="3261"/>
        <w:rPr>
          <w:b/>
          <w:color w:val="323E4F"/>
          <w:sz w:val="32"/>
          <w:szCs w:val="32"/>
          <w:lang w:val="en-US"/>
        </w:rPr>
      </w:pPr>
      <w:r w:rsidRPr="00317770">
        <w:rPr>
          <w:b/>
          <w:color w:val="323E4F"/>
          <w:sz w:val="52"/>
          <w:szCs w:val="52"/>
          <w:lang w:val="en-US"/>
        </w:rPr>
        <w:t>02</w:t>
      </w:r>
      <w:r w:rsidRPr="00317770">
        <w:rPr>
          <w:b/>
          <w:color w:val="323E4F"/>
          <w:sz w:val="36"/>
          <w:szCs w:val="36"/>
          <w:lang w:val="en-US"/>
        </w:rPr>
        <w:tab/>
      </w:r>
      <w:r w:rsidRPr="00317770">
        <w:rPr>
          <w:b/>
          <w:color w:val="323E4F"/>
          <w:sz w:val="32"/>
          <w:szCs w:val="32"/>
          <w:lang w:val="en-US"/>
        </w:rPr>
        <w:t>Self-assessment tool…………….…...</w:t>
      </w:r>
      <w:r w:rsidRPr="00317770">
        <w:rPr>
          <w:b/>
          <w:color w:val="323E4F"/>
          <w:sz w:val="32"/>
          <w:szCs w:val="32"/>
          <w:lang w:val="en-US"/>
        </w:rPr>
        <w:tab/>
        <w:t>7</w:t>
      </w:r>
    </w:p>
    <w:p w14:paraId="0000000C" w14:textId="77777777" w:rsidR="00706D82" w:rsidRPr="00317770" w:rsidRDefault="001C053D">
      <w:pPr>
        <w:tabs>
          <w:tab w:val="left" w:pos="1276"/>
          <w:tab w:val="left" w:pos="4536"/>
          <w:tab w:val="left" w:pos="6379"/>
          <w:tab w:val="left" w:pos="9639"/>
        </w:tabs>
        <w:spacing w:before="165" w:line="360" w:lineRule="auto"/>
        <w:ind w:left="3261"/>
        <w:rPr>
          <w:b/>
          <w:color w:val="323E4F"/>
          <w:sz w:val="32"/>
          <w:szCs w:val="32"/>
          <w:lang w:val="en-US"/>
        </w:rPr>
      </w:pPr>
      <w:r w:rsidRPr="00317770">
        <w:rPr>
          <w:b/>
          <w:color w:val="323E4F"/>
          <w:sz w:val="52"/>
          <w:szCs w:val="52"/>
          <w:lang w:val="en-US"/>
        </w:rPr>
        <w:t>03</w:t>
      </w:r>
      <w:r w:rsidRPr="00317770">
        <w:rPr>
          <w:b/>
          <w:color w:val="323E4F"/>
          <w:sz w:val="36"/>
          <w:szCs w:val="36"/>
          <w:lang w:val="en-US"/>
        </w:rPr>
        <w:tab/>
      </w:r>
      <w:r w:rsidRPr="00317770">
        <w:rPr>
          <w:b/>
          <w:color w:val="323E4F"/>
          <w:sz w:val="32"/>
          <w:szCs w:val="32"/>
          <w:lang w:val="en-US"/>
        </w:rPr>
        <w:t>Practical Guides ………….…</w:t>
      </w:r>
      <w:r w:rsidRPr="00317770">
        <w:rPr>
          <w:b/>
          <w:color w:val="323E4F"/>
          <w:sz w:val="32"/>
          <w:szCs w:val="32"/>
          <w:lang w:val="en-US"/>
        </w:rPr>
        <w:tab/>
        <w:t>9</w:t>
      </w:r>
    </w:p>
    <w:p w14:paraId="0000000D" w14:textId="77777777" w:rsidR="00706D82" w:rsidRPr="00317770" w:rsidRDefault="001C053D">
      <w:pPr>
        <w:tabs>
          <w:tab w:val="left" w:pos="1276"/>
          <w:tab w:val="left" w:pos="4536"/>
          <w:tab w:val="left" w:pos="6379"/>
          <w:tab w:val="left" w:pos="9639"/>
        </w:tabs>
        <w:spacing w:before="165" w:line="360" w:lineRule="auto"/>
        <w:ind w:left="3261"/>
        <w:rPr>
          <w:b/>
          <w:color w:val="323E4F"/>
          <w:sz w:val="32"/>
          <w:szCs w:val="32"/>
          <w:lang w:val="en-US"/>
        </w:rPr>
      </w:pPr>
      <w:r w:rsidRPr="00317770">
        <w:rPr>
          <w:b/>
          <w:color w:val="323E4F"/>
          <w:sz w:val="52"/>
          <w:szCs w:val="52"/>
          <w:lang w:val="en-US"/>
        </w:rPr>
        <w:t>04</w:t>
      </w:r>
      <w:r w:rsidRPr="00317770">
        <w:rPr>
          <w:b/>
          <w:color w:val="323E4F"/>
          <w:sz w:val="36"/>
          <w:szCs w:val="36"/>
          <w:lang w:val="en-US"/>
        </w:rPr>
        <w:tab/>
      </w:r>
      <w:r w:rsidRPr="00317770">
        <w:rPr>
          <w:b/>
          <w:color w:val="323E4F"/>
          <w:sz w:val="32"/>
          <w:szCs w:val="32"/>
          <w:lang w:val="en-US"/>
        </w:rPr>
        <w:t>Tutor Guidelines ………….…</w:t>
      </w:r>
      <w:r w:rsidRPr="00317770">
        <w:rPr>
          <w:b/>
          <w:color w:val="323E4F"/>
          <w:sz w:val="32"/>
          <w:szCs w:val="32"/>
          <w:lang w:val="en-US"/>
        </w:rPr>
        <w:tab/>
        <w:t>9</w:t>
      </w:r>
    </w:p>
    <w:p w14:paraId="0000000E" w14:textId="77777777" w:rsidR="00706D82" w:rsidRPr="00317770" w:rsidRDefault="001C053D">
      <w:pPr>
        <w:tabs>
          <w:tab w:val="left" w:pos="1276"/>
          <w:tab w:val="left" w:pos="4536"/>
          <w:tab w:val="left" w:pos="6379"/>
          <w:tab w:val="left" w:pos="9639"/>
        </w:tabs>
        <w:spacing w:before="165" w:line="360" w:lineRule="auto"/>
        <w:ind w:left="3261"/>
        <w:rPr>
          <w:b/>
          <w:color w:val="323E4F"/>
          <w:sz w:val="32"/>
          <w:szCs w:val="32"/>
          <w:lang w:val="en-US"/>
        </w:rPr>
      </w:pPr>
      <w:r w:rsidRPr="00317770">
        <w:rPr>
          <w:b/>
          <w:color w:val="323E4F"/>
          <w:sz w:val="52"/>
          <w:szCs w:val="52"/>
          <w:lang w:val="en-US"/>
        </w:rPr>
        <w:t>05</w:t>
      </w:r>
      <w:r w:rsidRPr="00317770">
        <w:rPr>
          <w:b/>
          <w:color w:val="323E4F"/>
          <w:sz w:val="36"/>
          <w:szCs w:val="36"/>
          <w:lang w:val="en-US"/>
        </w:rPr>
        <w:tab/>
      </w:r>
      <w:r w:rsidRPr="00317770">
        <w:rPr>
          <w:b/>
          <w:color w:val="323E4F"/>
          <w:sz w:val="32"/>
          <w:szCs w:val="32"/>
          <w:lang w:val="en-US"/>
        </w:rPr>
        <w:t>Tutor training curricula ………….…</w:t>
      </w:r>
      <w:r w:rsidRPr="00317770">
        <w:rPr>
          <w:b/>
          <w:color w:val="323E4F"/>
          <w:sz w:val="32"/>
          <w:szCs w:val="32"/>
          <w:lang w:val="en-US"/>
        </w:rPr>
        <w:tab/>
        <w:t>9</w:t>
      </w:r>
    </w:p>
    <w:p w14:paraId="0000000F" w14:textId="77777777" w:rsidR="00706D82" w:rsidRPr="00317770" w:rsidRDefault="001C053D">
      <w:pPr>
        <w:tabs>
          <w:tab w:val="left" w:pos="1276"/>
          <w:tab w:val="left" w:pos="4536"/>
          <w:tab w:val="left" w:pos="6379"/>
          <w:tab w:val="left" w:pos="9639"/>
        </w:tabs>
        <w:spacing w:before="165" w:line="360" w:lineRule="auto"/>
        <w:ind w:left="3261"/>
        <w:rPr>
          <w:b/>
          <w:color w:val="323E4F"/>
          <w:sz w:val="32"/>
          <w:szCs w:val="32"/>
          <w:lang w:val="en-US"/>
        </w:rPr>
      </w:pPr>
      <w:r w:rsidRPr="00317770">
        <w:rPr>
          <w:b/>
          <w:color w:val="323E4F"/>
          <w:sz w:val="52"/>
          <w:szCs w:val="52"/>
          <w:lang w:val="en-US"/>
        </w:rPr>
        <w:t>06</w:t>
      </w:r>
      <w:r w:rsidRPr="00317770">
        <w:rPr>
          <w:b/>
          <w:color w:val="323E4F"/>
          <w:sz w:val="36"/>
          <w:szCs w:val="36"/>
          <w:lang w:val="en-US"/>
        </w:rPr>
        <w:tab/>
      </w:r>
      <w:r w:rsidRPr="00317770">
        <w:rPr>
          <w:b/>
          <w:color w:val="323E4F"/>
          <w:sz w:val="32"/>
          <w:szCs w:val="32"/>
          <w:lang w:val="en-US"/>
        </w:rPr>
        <w:t>Training Materials ………….…</w:t>
      </w:r>
      <w:r w:rsidRPr="00317770">
        <w:rPr>
          <w:b/>
          <w:color w:val="323E4F"/>
          <w:sz w:val="32"/>
          <w:szCs w:val="32"/>
          <w:lang w:val="en-US"/>
        </w:rPr>
        <w:tab/>
        <w:t>9</w:t>
      </w:r>
    </w:p>
    <w:p w14:paraId="00000010" w14:textId="77777777" w:rsidR="00706D82" w:rsidRPr="00317770" w:rsidRDefault="001C053D">
      <w:pPr>
        <w:tabs>
          <w:tab w:val="left" w:pos="1276"/>
          <w:tab w:val="left" w:pos="4536"/>
          <w:tab w:val="left" w:pos="6379"/>
          <w:tab w:val="left" w:pos="9639"/>
        </w:tabs>
        <w:spacing w:before="165" w:line="360" w:lineRule="auto"/>
        <w:ind w:left="3261"/>
        <w:rPr>
          <w:b/>
          <w:color w:val="323E4F"/>
          <w:sz w:val="32"/>
          <w:szCs w:val="32"/>
          <w:lang w:val="en-US"/>
        </w:rPr>
      </w:pPr>
      <w:r w:rsidRPr="00317770">
        <w:rPr>
          <w:b/>
          <w:color w:val="323E4F"/>
          <w:sz w:val="52"/>
          <w:szCs w:val="52"/>
          <w:lang w:val="en-US"/>
        </w:rPr>
        <w:t>07</w:t>
      </w:r>
      <w:r w:rsidRPr="00317770">
        <w:rPr>
          <w:b/>
          <w:color w:val="323E4F"/>
          <w:sz w:val="36"/>
          <w:szCs w:val="36"/>
          <w:lang w:val="en-US"/>
        </w:rPr>
        <w:tab/>
      </w:r>
      <w:r w:rsidRPr="00317770">
        <w:rPr>
          <w:b/>
          <w:color w:val="323E4F"/>
          <w:sz w:val="32"/>
          <w:szCs w:val="32"/>
          <w:lang w:val="en-US"/>
        </w:rPr>
        <w:t>EQAVET+ Guidelines ………….…</w:t>
      </w:r>
      <w:r w:rsidRPr="00317770">
        <w:rPr>
          <w:b/>
          <w:color w:val="323E4F"/>
          <w:sz w:val="32"/>
          <w:szCs w:val="32"/>
          <w:lang w:val="en-US"/>
        </w:rPr>
        <w:tab/>
        <w:t>9</w:t>
      </w:r>
    </w:p>
    <w:p w14:paraId="00000011" w14:textId="77777777" w:rsidR="00706D82" w:rsidRPr="00317770" w:rsidRDefault="001C053D">
      <w:pPr>
        <w:pBdr>
          <w:top w:val="nil"/>
          <w:left w:val="nil"/>
          <w:bottom w:val="nil"/>
          <w:right w:val="nil"/>
          <w:between w:val="nil"/>
        </w:pBdr>
        <w:jc w:val="left"/>
        <w:rPr>
          <w:b/>
          <w:color w:val="323E4F"/>
          <w:sz w:val="36"/>
          <w:szCs w:val="36"/>
          <w:lang w:val="en-US"/>
        </w:rPr>
      </w:pPr>
      <w:r w:rsidRPr="00317770">
        <w:rPr>
          <w:b/>
          <w:color w:val="323E4F"/>
          <w:sz w:val="36"/>
          <w:szCs w:val="36"/>
          <w:lang w:val="en-US"/>
        </w:rPr>
        <w:lastRenderedPageBreak/>
        <w:t>| INTRODUCTION</w:t>
      </w:r>
    </w:p>
    <w:p w14:paraId="00000012" w14:textId="77777777" w:rsidR="00706D82" w:rsidRPr="00317770" w:rsidRDefault="00706D82">
      <w:pPr>
        <w:rPr>
          <w:color w:val="323E4F"/>
          <w:lang w:val="en-US"/>
        </w:rPr>
      </w:pPr>
    </w:p>
    <w:p w14:paraId="00000013" w14:textId="77777777" w:rsidR="00706D82" w:rsidRDefault="001C053D">
      <w:pPr>
        <w:widowControl w:val="0"/>
        <w:pBdr>
          <w:top w:val="nil"/>
          <w:left w:val="nil"/>
          <w:bottom w:val="nil"/>
          <w:right w:val="nil"/>
          <w:between w:val="nil"/>
        </w:pBdr>
        <w:jc w:val="left"/>
        <w:rPr>
          <w:b/>
          <w:color w:val="7030A0"/>
          <w:sz w:val="28"/>
          <w:szCs w:val="28"/>
        </w:rPr>
      </w:pPr>
      <w:r w:rsidRPr="00317770">
        <w:rPr>
          <w:b/>
          <w:color w:val="7030A0"/>
          <w:sz w:val="28"/>
          <w:szCs w:val="28"/>
          <w:lang w:val="en-US"/>
        </w:rPr>
        <w:t xml:space="preserve">Resp. </w:t>
      </w:r>
      <w:r>
        <w:rPr>
          <w:b/>
          <w:color w:val="7030A0"/>
          <w:sz w:val="28"/>
          <w:szCs w:val="28"/>
        </w:rPr>
        <w:t xml:space="preserve">Ilmiolavoro </w:t>
      </w:r>
    </w:p>
    <w:p w14:paraId="00000014" w14:textId="77777777" w:rsidR="00706D82" w:rsidRDefault="00706D82">
      <w:pPr>
        <w:widowControl w:val="0"/>
        <w:pBdr>
          <w:top w:val="nil"/>
          <w:left w:val="nil"/>
          <w:bottom w:val="nil"/>
          <w:right w:val="nil"/>
          <w:between w:val="nil"/>
        </w:pBdr>
        <w:jc w:val="left"/>
        <w:rPr>
          <w:b/>
          <w:color w:val="323E4F"/>
          <w:sz w:val="28"/>
          <w:szCs w:val="28"/>
        </w:rPr>
      </w:pPr>
    </w:p>
    <w:p w14:paraId="00000015" w14:textId="77777777" w:rsidR="00706D82" w:rsidRDefault="00706D82">
      <w:pPr>
        <w:tabs>
          <w:tab w:val="left" w:pos="709"/>
        </w:tabs>
        <w:spacing w:before="39" w:line="276" w:lineRule="auto"/>
        <w:ind w:left="568" w:right="384"/>
        <w:rPr>
          <w:color w:val="323E4F"/>
          <w:sz w:val="22"/>
          <w:szCs w:val="22"/>
        </w:rPr>
      </w:pPr>
    </w:p>
    <w:p w14:paraId="00000016" w14:textId="77777777" w:rsidR="00706D82" w:rsidRPr="00317770" w:rsidRDefault="001C053D">
      <w:pPr>
        <w:rPr>
          <w:color w:val="323E4F"/>
          <w:sz w:val="22"/>
          <w:szCs w:val="22"/>
          <w:lang w:val="en-US"/>
        </w:rPr>
      </w:pPr>
      <w:r w:rsidRPr="00317770">
        <w:rPr>
          <w:color w:val="323E4F"/>
          <w:sz w:val="22"/>
          <w:szCs w:val="22"/>
          <w:lang w:val="en-US"/>
        </w:rPr>
        <w:t>The toolkit is a project result of the HOUSING CARE project implemented after the development of the MOOC, it was created to reskill senior care workers on emerging technologies in the senior care sector.</w:t>
      </w:r>
    </w:p>
    <w:p w14:paraId="00000017" w14:textId="77777777" w:rsidR="00706D82" w:rsidRPr="00317770" w:rsidRDefault="001C053D">
      <w:pPr>
        <w:rPr>
          <w:color w:val="323E4F"/>
          <w:sz w:val="22"/>
          <w:szCs w:val="22"/>
          <w:lang w:val="en-US"/>
        </w:rPr>
      </w:pPr>
      <w:r w:rsidRPr="00317770">
        <w:rPr>
          <w:color w:val="323E4F"/>
          <w:sz w:val="22"/>
          <w:szCs w:val="22"/>
          <w:lang w:val="en-US"/>
        </w:rPr>
        <w:t xml:space="preserve">The toolkit meets the need for skills development and practical mastery of  senior care workers involved in the MOOC. </w:t>
      </w:r>
      <w:r w:rsidRPr="00317770">
        <w:rPr>
          <w:b/>
          <w:color w:val="323E4F"/>
          <w:sz w:val="22"/>
          <w:szCs w:val="22"/>
          <w:lang w:val="en-US"/>
        </w:rPr>
        <w:t>It can only take place in a work-based context</w:t>
      </w:r>
      <w:r w:rsidRPr="00317770">
        <w:rPr>
          <w:color w:val="323E4F"/>
          <w:sz w:val="22"/>
          <w:szCs w:val="22"/>
          <w:lang w:val="en-US"/>
        </w:rPr>
        <w:t xml:space="preserve">. </w:t>
      </w:r>
    </w:p>
    <w:p w14:paraId="00000018" w14:textId="77777777" w:rsidR="00706D82" w:rsidRPr="00317770" w:rsidRDefault="001C053D">
      <w:pPr>
        <w:rPr>
          <w:color w:val="323E4F"/>
          <w:sz w:val="22"/>
          <w:szCs w:val="22"/>
          <w:lang w:val="en-US"/>
        </w:rPr>
      </w:pPr>
      <w:r w:rsidRPr="00317770">
        <w:rPr>
          <w:color w:val="323E4F"/>
          <w:sz w:val="22"/>
          <w:szCs w:val="22"/>
          <w:lang w:val="en-US"/>
        </w:rPr>
        <w:t>The toolkit contains a set of helpful tools to design and implement practical learning activities addressed to Senior Care Workers. It is implemented in a work-based pathway including:</w:t>
      </w:r>
    </w:p>
    <w:p w14:paraId="00000019" w14:textId="77777777" w:rsidR="00706D82" w:rsidRPr="00317770" w:rsidRDefault="001C053D">
      <w:pPr>
        <w:ind w:left="1080" w:hanging="360"/>
        <w:rPr>
          <w:color w:val="323E4F"/>
          <w:sz w:val="22"/>
          <w:szCs w:val="22"/>
          <w:lang w:val="en-US"/>
        </w:rPr>
      </w:pPr>
      <w:r w:rsidRPr="00317770">
        <w:rPr>
          <w:color w:val="323E4F"/>
          <w:sz w:val="22"/>
          <w:szCs w:val="22"/>
          <w:lang w:val="en-US"/>
        </w:rPr>
        <w:t>-</w:t>
      </w:r>
      <w:r w:rsidRPr="00317770">
        <w:rPr>
          <w:rFonts w:ascii="Times New Roman" w:hAnsi="Times New Roman"/>
          <w:color w:val="323E4F"/>
          <w:sz w:val="22"/>
          <w:szCs w:val="22"/>
          <w:lang w:val="en-US"/>
        </w:rPr>
        <w:t xml:space="preserve">       </w:t>
      </w:r>
      <w:r w:rsidRPr="00317770">
        <w:rPr>
          <w:color w:val="323E4F"/>
          <w:sz w:val="22"/>
          <w:szCs w:val="22"/>
          <w:lang w:val="en-US"/>
        </w:rPr>
        <w:t>Care and treatment delivery through the use of Senior Care technologies;</w:t>
      </w:r>
    </w:p>
    <w:p w14:paraId="0000001A" w14:textId="77777777" w:rsidR="00706D82" w:rsidRPr="00317770" w:rsidRDefault="001C053D">
      <w:pPr>
        <w:ind w:left="1080" w:hanging="360"/>
        <w:rPr>
          <w:color w:val="323E4F"/>
          <w:sz w:val="22"/>
          <w:szCs w:val="22"/>
          <w:lang w:val="en-US"/>
        </w:rPr>
      </w:pPr>
      <w:r w:rsidRPr="00317770">
        <w:rPr>
          <w:color w:val="323E4F"/>
          <w:sz w:val="22"/>
          <w:szCs w:val="22"/>
          <w:lang w:val="en-US"/>
        </w:rPr>
        <w:t>-</w:t>
      </w:r>
      <w:r w:rsidRPr="00317770">
        <w:rPr>
          <w:rFonts w:ascii="Times New Roman" w:hAnsi="Times New Roman"/>
          <w:color w:val="323E4F"/>
          <w:sz w:val="22"/>
          <w:szCs w:val="22"/>
          <w:lang w:val="en-US"/>
        </w:rPr>
        <w:t xml:space="preserve">       </w:t>
      </w:r>
      <w:r w:rsidRPr="00317770">
        <w:rPr>
          <w:color w:val="323E4F"/>
          <w:sz w:val="22"/>
          <w:szCs w:val="22"/>
          <w:lang w:val="en-US"/>
        </w:rPr>
        <w:t>Tutoring and trainer support.</w:t>
      </w:r>
    </w:p>
    <w:p w14:paraId="0000001B" w14:textId="77777777" w:rsidR="00706D82" w:rsidRPr="00317770" w:rsidRDefault="00706D82">
      <w:pPr>
        <w:ind w:left="1080" w:hanging="360"/>
        <w:rPr>
          <w:color w:val="323E4F"/>
          <w:sz w:val="22"/>
          <w:szCs w:val="22"/>
          <w:lang w:val="en-US"/>
        </w:rPr>
      </w:pPr>
    </w:p>
    <w:p w14:paraId="0000001C" w14:textId="77777777" w:rsidR="00706D82" w:rsidRDefault="001C053D">
      <w:pPr>
        <w:rPr>
          <w:color w:val="323E4F"/>
          <w:sz w:val="22"/>
          <w:szCs w:val="22"/>
        </w:rPr>
      </w:pPr>
      <w:r w:rsidRPr="00317770">
        <w:rPr>
          <w:color w:val="323E4F"/>
          <w:sz w:val="22"/>
          <w:szCs w:val="22"/>
          <w:lang w:val="en-US"/>
        </w:rPr>
        <w:t xml:space="preserve">It will also include contents, activities and tools aimed at trainers who will support the Senior Care Workers (the target group of the project – TG) in the work-based learning experience. </w:t>
      </w:r>
      <w:r>
        <w:rPr>
          <w:color w:val="323E4F"/>
          <w:sz w:val="22"/>
          <w:szCs w:val="22"/>
        </w:rPr>
        <w:t>The toolkit is digital and it contains:</w:t>
      </w:r>
    </w:p>
    <w:p w14:paraId="0000001D" w14:textId="77777777" w:rsidR="00706D82" w:rsidRPr="00317770" w:rsidRDefault="001C053D">
      <w:pPr>
        <w:widowControl w:val="0"/>
        <w:numPr>
          <w:ilvl w:val="0"/>
          <w:numId w:val="16"/>
        </w:numPr>
        <w:pBdr>
          <w:top w:val="nil"/>
          <w:left w:val="nil"/>
          <w:bottom w:val="nil"/>
          <w:right w:val="nil"/>
          <w:between w:val="nil"/>
        </w:pBdr>
        <w:ind w:left="1168" w:hanging="448"/>
        <w:jc w:val="left"/>
        <w:rPr>
          <w:rFonts w:eastAsia="Calibri" w:cs="Calibri"/>
          <w:color w:val="323E4F"/>
          <w:sz w:val="22"/>
          <w:szCs w:val="22"/>
          <w:lang w:val="en-US"/>
        </w:rPr>
      </w:pPr>
      <w:r w:rsidRPr="00317770">
        <w:rPr>
          <w:rFonts w:eastAsia="Calibri" w:cs="Calibri"/>
          <w:b/>
          <w:color w:val="323E4F"/>
          <w:sz w:val="22"/>
          <w:szCs w:val="22"/>
          <w:lang w:val="en-US"/>
        </w:rPr>
        <w:t>Training curricula</w:t>
      </w:r>
      <w:r w:rsidRPr="00317770">
        <w:rPr>
          <w:rFonts w:eastAsia="Calibri" w:cs="Calibri"/>
          <w:color w:val="323E4F"/>
          <w:sz w:val="22"/>
          <w:szCs w:val="22"/>
          <w:lang w:val="en-US"/>
        </w:rPr>
        <w:t xml:space="preserve"> related to the WBL Training &amp; Activities, implemented to train the training designer and the trainers as tutors;</w:t>
      </w:r>
    </w:p>
    <w:p w14:paraId="0000001E" w14:textId="77777777" w:rsidR="00706D82" w:rsidRPr="00317770" w:rsidRDefault="001C053D">
      <w:pPr>
        <w:widowControl w:val="0"/>
        <w:numPr>
          <w:ilvl w:val="0"/>
          <w:numId w:val="16"/>
        </w:numPr>
        <w:pBdr>
          <w:top w:val="nil"/>
          <w:left w:val="nil"/>
          <w:bottom w:val="nil"/>
          <w:right w:val="nil"/>
          <w:between w:val="nil"/>
        </w:pBdr>
        <w:jc w:val="left"/>
        <w:rPr>
          <w:rFonts w:eastAsia="Calibri" w:cs="Calibri"/>
          <w:color w:val="323E4F"/>
          <w:sz w:val="22"/>
          <w:szCs w:val="22"/>
          <w:lang w:val="en-US"/>
        </w:rPr>
      </w:pPr>
      <w:r w:rsidRPr="00317770">
        <w:rPr>
          <w:rFonts w:eastAsia="Calibri" w:cs="Calibri"/>
          <w:b/>
          <w:color w:val="323E4F"/>
          <w:sz w:val="22"/>
          <w:szCs w:val="22"/>
          <w:lang w:val="en-US"/>
        </w:rPr>
        <w:t>Training materials</w:t>
      </w:r>
      <w:r w:rsidRPr="00317770">
        <w:rPr>
          <w:rFonts w:eastAsia="Calibri" w:cs="Calibri"/>
          <w:color w:val="323E4F"/>
          <w:sz w:val="22"/>
          <w:szCs w:val="22"/>
          <w:lang w:val="en-US"/>
        </w:rPr>
        <w:t xml:space="preserve"> used to train the training designer and the trainers during the LTTA;</w:t>
      </w:r>
    </w:p>
    <w:p w14:paraId="0000001F" w14:textId="77777777" w:rsidR="00706D82" w:rsidRPr="00317770" w:rsidRDefault="001C053D">
      <w:pPr>
        <w:widowControl w:val="0"/>
        <w:numPr>
          <w:ilvl w:val="0"/>
          <w:numId w:val="16"/>
        </w:numPr>
        <w:pBdr>
          <w:top w:val="nil"/>
          <w:left w:val="nil"/>
          <w:bottom w:val="nil"/>
          <w:right w:val="nil"/>
          <w:between w:val="nil"/>
        </w:pBdr>
        <w:jc w:val="left"/>
        <w:rPr>
          <w:rFonts w:eastAsia="Calibri" w:cs="Calibri"/>
          <w:color w:val="323E4F"/>
          <w:sz w:val="22"/>
          <w:szCs w:val="22"/>
          <w:lang w:val="en-US"/>
        </w:rPr>
      </w:pPr>
      <w:r w:rsidRPr="00317770">
        <w:rPr>
          <w:rFonts w:eastAsia="Calibri" w:cs="Calibri"/>
          <w:b/>
          <w:color w:val="323E4F"/>
          <w:sz w:val="22"/>
          <w:szCs w:val="22"/>
          <w:lang w:val="en-US"/>
        </w:rPr>
        <w:t>Tutoring guidelines</w:t>
      </w:r>
      <w:r w:rsidRPr="00317770">
        <w:rPr>
          <w:rFonts w:eastAsia="Calibri" w:cs="Calibri"/>
          <w:color w:val="323E4F"/>
          <w:sz w:val="22"/>
          <w:szCs w:val="22"/>
          <w:lang w:val="en-US"/>
        </w:rPr>
        <w:t xml:space="preserve"> (process, WBL design guidelines, tools, checklists, grids, control and support tools, skills certification, self-assessment and quality evaluation);</w:t>
      </w:r>
    </w:p>
    <w:p w14:paraId="00000020" w14:textId="77777777" w:rsidR="00706D82" w:rsidRPr="00317770" w:rsidRDefault="001C053D">
      <w:pPr>
        <w:widowControl w:val="0"/>
        <w:numPr>
          <w:ilvl w:val="0"/>
          <w:numId w:val="16"/>
        </w:numPr>
        <w:pBdr>
          <w:top w:val="nil"/>
          <w:left w:val="nil"/>
          <w:bottom w:val="nil"/>
          <w:right w:val="nil"/>
          <w:between w:val="nil"/>
        </w:pBdr>
        <w:jc w:val="left"/>
        <w:rPr>
          <w:rFonts w:eastAsia="Calibri" w:cs="Calibri"/>
          <w:color w:val="323E4F"/>
          <w:sz w:val="22"/>
          <w:szCs w:val="22"/>
          <w:lang w:val="en-US"/>
        </w:rPr>
      </w:pPr>
      <w:r w:rsidRPr="00317770">
        <w:rPr>
          <w:rFonts w:eastAsia="Calibri" w:cs="Calibri"/>
          <w:b/>
          <w:color w:val="323E4F"/>
          <w:sz w:val="22"/>
          <w:szCs w:val="22"/>
          <w:lang w:val="en-US"/>
        </w:rPr>
        <w:t>WBL learning unit</w:t>
      </w:r>
      <w:r w:rsidRPr="00317770">
        <w:rPr>
          <w:rFonts w:eastAsia="Calibri" w:cs="Calibri"/>
          <w:color w:val="323E4F"/>
          <w:sz w:val="22"/>
          <w:szCs w:val="22"/>
          <w:lang w:val="en-US"/>
        </w:rPr>
        <w:t>, that includes:</w:t>
      </w:r>
    </w:p>
    <w:p w14:paraId="00000021" w14:textId="77777777" w:rsidR="00706D82" w:rsidRPr="00317770" w:rsidRDefault="001C053D">
      <w:pPr>
        <w:ind w:left="1800" w:hanging="360"/>
        <w:rPr>
          <w:color w:val="323E4F"/>
          <w:sz w:val="22"/>
          <w:szCs w:val="22"/>
          <w:lang w:val="en-US"/>
        </w:rPr>
      </w:pPr>
      <w:r w:rsidRPr="00317770">
        <w:rPr>
          <w:rFonts w:ascii="Courier New" w:eastAsia="Courier New" w:hAnsi="Courier New" w:cs="Courier New"/>
          <w:color w:val="323E4F"/>
          <w:sz w:val="22"/>
          <w:szCs w:val="22"/>
          <w:lang w:val="en-US"/>
        </w:rPr>
        <w:t>o</w:t>
      </w:r>
      <w:r w:rsidRPr="00317770">
        <w:rPr>
          <w:rFonts w:ascii="Times New Roman" w:hAnsi="Times New Roman"/>
          <w:color w:val="323E4F"/>
          <w:sz w:val="22"/>
          <w:szCs w:val="22"/>
          <w:lang w:val="en-US"/>
        </w:rPr>
        <w:t xml:space="preserve">   </w:t>
      </w:r>
      <w:r w:rsidRPr="00317770">
        <w:rPr>
          <w:color w:val="323E4F"/>
          <w:sz w:val="22"/>
          <w:szCs w:val="22"/>
          <w:lang w:val="en-US"/>
        </w:rPr>
        <w:t>Expected learning outcomes</w:t>
      </w:r>
    </w:p>
    <w:p w14:paraId="00000022" w14:textId="77777777" w:rsidR="00706D82" w:rsidRPr="00317770" w:rsidRDefault="001C053D">
      <w:pPr>
        <w:ind w:left="1800" w:hanging="360"/>
        <w:rPr>
          <w:color w:val="323E4F"/>
          <w:sz w:val="22"/>
          <w:szCs w:val="22"/>
          <w:lang w:val="en-US"/>
        </w:rPr>
      </w:pPr>
      <w:r w:rsidRPr="00317770">
        <w:rPr>
          <w:rFonts w:ascii="Courier New" w:eastAsia="Courier New" w:hAnsi="Courier New" w:cs="Courier New"/>
          <w:color w:val="323E4F"/>
          <w:sz w:val="22"/>
          <w:szCs w:val="22"/>
          <w:lang w:val="en-US"/>
        </w:rPr>
        <w:t>o</w:t>
      </w:r>
      <w:r w:rsidRPr="00317770">
        <w:rPr>
          <w:rFonts w:ascii="Times New Roman" w:hAnsi="Times New Roman"/>
          <w:color w:val="323E4F"/>
          <w:sz w:val="22"/>
          <w:szCs w:val="22"/>
          <w:lang w:val="en-US"/>
        </w:rPr>
        <w:t xml:space="preserve">   </w:t>
      </w:r>
      <w:r w:rsidRPr="00317770">
        <w:rPr>
          <w:color w:val="323E4F"/>
          <w:sz w:val="22"/>
          <w:szCs w:val="22"/>
          <w:lang w:val="en-US"/>
        </w:rPr>
        <w:t>Description of work-based learning activities/experiences in six areas of activities;</w:t>
      </w:r>
    </w:p>
    <w:p w14:paraId="00000023" w14:textId="77777777" w:rsidR="00706D82" w:rsidRPr="00317770" w:rsidRDefault="001C053D">
      <w:pPr>
        <w:ind w:left="1800" w:hanging="360"/>
        <w:rPr>
          <w:color w:val="323E4F"/>
          <w:sz w:val="22"/>
          <w:szCs w:val="22"/>
          <w:lang w:val="en-US"/>
        </w:rPr>
      </w:pPr>
      <w:r w:rsidRPr="00317770">
        <w:rPr>
          <w:rFonts w:ascii="Courier New" w:eastAsia="Courier New" w:hAnsi="Courier New" w:cs="Courier New"/>
          <w:color w:val="323E4F"/>
          <w:sz w:val="22"/>
          <w:szCs w:val="22"/>
          <w:lang w:val="en-US"/>
        </w:rPr>
        <w:t>o</w:t>
      </w:r>
      <w:r w:rsidRPr="00317770">
        <w:rPr>
          <w:rFonts w:ascii="Times New Roman" w:hAnsi="Times New Roman"/>
          <w:color w:val="323E4F"/>
          <w:sz w:val="22"/>
          <w:szCs w:val="22"/>
          <w:lang w:val="en-US"/>
        </w:rPr>
        <w:t xml:space="preserve">   </w:t>
      </w:r>
      <w:r w:rsidRPr="00317770">
        <w:rPr>
          <w:color w:val="323E4F"/>
          <w:sz w:val="22"/>
          <w:szCs w:val="22"/>
          <w:lang w:val="en-US"/>
        </w:rPr>
        <w:t>Learning assessment process;</w:t>
      </w:r>
    </w:p>
    <w:p w14:paraId="00000024" w14:textId="77777777" w:rsidR="00706D82" w:rsidRPr="00317770" w:rsidRDefault="001C053D">
      <w:pPr>
        <w:ind w:left="1800" w:hanging="360"/>
        <w:rPr>
          <w:color w:val="323E4F"/>
          <w:sz w:val="22"/>
          <w:szCs w:val="22"/>
          <w:lang w:val="en-US"/>
        </w:rPr>
      </w:pPr>
      <w:r w:rsidRPr="00317770">
        <w:rPr>
          <w:rFonts w:ascii="Courier New" w:eastAsia="Courier New" w:hAnsi="Courier New" w:cs="Courier New"/>
          <w:color w:val="323E4F"/>
          <w:sz w:val="22"/>
          <w:szCs w:val="22"/>
          <w:lang w:val="en-US"/>
        </w:rPr>
        <w:t>o</w:t>
      </w:r>
      <w:r w:rsidRPr="00317770">
        <w:rPr>
          <w:rFonts w:ascii="Times New Roman" w:hAnsi="Times New Roman"/>
          <w:color w:val="323E4F"/>
          <w:sz w:val="22"/>
          <w:szCs w:val="22"/>
          <w:lang w:val="en-US"/>
        </w:rPr>
        <w:t xml:space="preserve">   </w:t>
      </w:r>
      <w:r w:rsidRPr="00317770">
        <w:rPr>
          <w:color w:val="323E4F"/>
          <w:sz w:val="22"/>
          <w:szCs w:val="22"/>
          <w:lang w:val="en-US"/>
        </w:rPr>
        <w:t>Competence certification process.</w:t>
      </w:r>
    </w:p>
    <w:p w14:paraId="00000025" w14:textId="77777777" w:rsidR="00706D82" w:rsidRPr="00317770" w:rsidRDefault="001C053D">
      <w:pPr>
        <w:ind w:left="1080" w:hanging="360"/>
        <w:rPr>
          <w:color w:val="323E4F"/>
          <w:sz w:val="22"/>
          <w:szCs w:val="22"/>
          <w:lang w:val="en-US"/>
        </w:rPr>
      </w:pPr>
      <w:r w:rsidRPr="00317770">
        <w:rPr>
          <w:color w:val="323E4F"/>
          <w:sz w:val="22"/>
          <w:szCs w:val="22"/>
          <w:lang w:val="en-US"/>
        </w:rPr>
        <w:t>-</w:t>
      </w:r>
      <w:r w:rsidRPr="00317770">
        <w:rPr>
          <w:rFonts w:ascii="Times New Roman" w:hAnsi="Times New Roman"/>
          <w:color w:val="323E4F"/>
          <w:sz w:val="22"/>
          <w:szCs w:val="22"/>
          <w:lang w:val="en-US"/>
        </w:rPr>
        <w:t xml:space="preserve">       </w:t>
      </w:r>
      <w:r w:rsidRPr="00317770">
        <w:rPr>
          <w:b/>
          <w:color w:val="323E4F"/>
          <w:sz w:val="22"/>
          <w:szCs w:val="22"/>
          <w:lang w:val="en-US"/>
        </w:rPr>
        <w:t>Training materials</w:t>
      </w:r>
      <w:r w:rsidRPr="00317770">
        <w:rPr>
          <w:color w:val="323E4F"/>
          <w:sz w:val="22"/>
          <w:szCs w:val="22"/>
          <w:lang w:val="en-US"/>
        </w:rPr>
        <w:t xml:space="preserve"> used by care workers in the WBL pathway:</w:t>
      </w:r>
    </w:p>
    <w:p w14:paraId="00000026" w14:textId="77777777" w:rsidR="00706D82" w:rsidRDefault="001C053D">
      <w:pPr>
        <w:ind w:left="1440" w:hanging="360"/>
        <w:rPr>
          <w:color w:val="323E4F"/>
          <w:sz w:val="22"/>
          <w:szCs w:val="22"/>
        </w:rPr>
      </w:pPr>
      <w:r w:rsidRPr="00317770">
        <w:rPr>
          <w:color w:val="323E4F"/>
          <w:sz w:val="22"/>
          <w:szCs w:val="22"/>
          <w:lang w:val="en-US"/>
        </w:rPr>
        <w:t>A.</w:t>
      </w:r>
      <w:r w:rsidRPr="00317770">
        <w:rPr>
          <w:rFonts w:ascii="Times New Roman" w:hAnsi="Times New Roman"/>
          <w:color w:val="323E4F"/>
          <w:sz w:val="22"/>
          <w:szCs w:val="22"/>
          <w:lang w:val="en-US"/>
        </w:rPr>
        <w:t xml:space="preserve">  </w:t>
      </w:r>
      <w:r w:rsidRPr="00317770">
        <w:rPr>
          <w:color w:val="323E4F"/>
          <w:sz w:val="22"/>
          <w:szCs w:val="22"/>
          <w:u w:val="single"/>
          <w:lang w:val="en-US"/>
        </w:rPr>
        <w:t>Practical guide on the use of Senior Care technologies</w:t>
      </w:r>
      <w:r w:rsidRPr="00317770">
        <w:rPr>
          <w:color w:val="323E4F"/>
          <w:sz w:val="22"/>
          <w:szCs w:val="22"/>
          <w:lang w:val="en-US"/>
        </w:rPr>
        <w:t xml:space="preserve">, on the use of Apps (to stimulate cognitive skills, to support physical activities, medication adherence, for leisure and social life, for healthy lifestyles, for efficiency and wellbeing of the care worker etc.) and of innovative and handy devices, to be used in home and or residential care, E-Health platforms and devices for monitoring vital parameters etc. </w:t>
      </w:r>
      <w:r>
        <w:rPr>
          <w:color w:val="323E4F"/>
          <w:sz w:val="22"/>
          <w:szCs w:val="22"/>
        </w:rPr>
        <w:t>(teleassistance, telecare, telemonitoring etc.)</w:t>
      </w:r>
    </w:p>
    <w:p w14:paraId="00000027" w14:textId="77777777" w:rsidR="00706D82" w:rsidRDefault="001C053D">
      <w:pPr>
        <w:ind w:left="360"/>
        <w:rPr>
          <w:color w:val="323E4F"/>
          <w:sz w:val="22"/>
          <w:szCs w:val="22"/>
        </w:rPr>
      </w:pPr>
      <w:r>
        <w:rPr>
          <w:color w:val="323E4F"/>
          <w:sz w:val="22"/>
          <w:szCs w:val="22"/>
        </w:rPr>
        <w:t xml:space="preserve"> </w:t>
      </w:r>
    </w:p>
    <w:p w14:paraId="00000028" w14:textId="77777777" w:rsidR="00706D82" w:rsidRPr="00317770" w:rsidRDefault="001C053D">
      <w:pPr>
        <w:ind w:left="1440" w:hanging="360"/>
        <w:rPr>
          <w:color w:val="323E4F"/>
          <w:sz w:val="22"/>
          <w:szCs w:val="22"/>
          <w:lang w:val="en-US"/>
        </w:rPr>
      </w:pPr>
      <w:r w:rsidRPr="00317770">
        <w:rPr>
          <w:color w:val="323E4F"/>
          <w:sz w:val="22"/>
          <w:szCs w:val="22"/>
          <w:lang w:val="en-US"/>
        </w:rPr>
        <w:t>B.</w:t>
      </w:r>
      <w:r w:rsidRPr="00317770">
        <w:rPr>
          <w:rFonts w:ascii="Times New Roman" w:hAnsi="Times New Roman"/>
          <w:color w:val="323E4F"/>
          <w:sz w:val="22"/>
          <w:szCs w:val="22"/>
          <w:lang w:val="en-US"/>
        </w:rPr>
        <w:t xml:space="preserve">  </w:t>
      </w:r>
      <w:r w:rsidRPr="00317770">
        <w:rPr>
          <w:color w:val="323E4F"/>
          <w:sz w:val="22"/>
          <w:szCs w:val="22"/>
          <w:u w:val="single"/>
          <w:lang w:val="en-US"/>
        </w:rPr>
        <w:t>Practical guide on social &amp; emotional skills integrated with technological skills</w:t>
      </w:r>
      <w:r w:rsidRPr="00317770">
        <w:rPr>
          <w:color w:val="323E4F"/>
          <w:sz w:val="22"/>
          <w:szCs w:val="22"/>
          <w:lang w:val="en-US"/>
        </w:rPr>
        <w:t xml:space="preserve">. This is an easy and practical tool containing a series of tips and suggestions on the best behaviours and attitudes to adopt in certain situations when using technology. It recalls the Human Care Mindset already learned through the MOOC. </w:t>
      </w:r>
    </w:p>
    <w:p w14:paraId="00000029" w14:textId="77777777" w:rsidR="00706D82" w:rsidRPr="00317770" w:rsidRDefault="001C053D">
      <w:pPr>
        <w:widowControl w:val="0"/>
        <w:numPr>
          <w:ilvl w:val="0"/>
          <w:numId w:val="38"/>
        </w:numPr>
        <w:pBdr>
          <w:top w:val="nil"/>
          <w:left w:val="nil"/>
          <w:bottom w:val="nil"/>
          <w:right w:val="nil"/>
          <w:between w:val="nil"/>
        </w:pBdr>
        <w:ind w:left="1168" w:hanging="448"/>
        <w:jc w:val="left"/>
        <w:rPr>
          <w:rFonts w:eastAsia="Calibri" w:cs="Calibri"/>
          <w:color w:val="323E4F"/>
          <w:sz w:val="22"/>
          <w:szCs w:val="22"/>
          <w:lang w:val="en-US"/>
        </w:rPr>
      </w:pPr>
      <w:r w:rsidRPr="00317770">
        <w:rPr>
          <w:rFonts w:eastAsia="Calibri" w:cs="Calibri"/>
          <w:b/>
          <w:color w:val="323E4F"/>
          <w:sz w:val="22"/>
          <w:szCs w:val="22"/>
          <w:lang w:val="en-US"/>
        </w:rPr>
        <w:t>Self-assessment tool</w:t>
      </w:r>
      <w:r w:rsidRPr="00317770">
        <w:rPr>
          <w:rFonts w:eastAsia="Calibri" w:cs="Calibri"/>
          <w:color w:val="323E4F"/>
          <w:sz w:val="22"/>
          <w:szCs w:val="22"/>
          <w:lang w:val="en-US"/>
        </w:rPr>
        <w:t xml:space="preserve"> through which care workers will be able to assess their initial and final level of mastery.</w:t>
      </w:r>
    </w:p>
    <w:p w14:paraId="0000002A" w14:textId="77777777" w:rsidR="00706D82" w:rsidRPr="00317770" w:rsidRDefault="001C053D">
      <w:pPr>
        <w:widowControl w:val="0"/>
        <w:numPr>
          <w:ilvl w:val="0"/>
          <w:numId w:val="38"/>
        </w:numPr>
        <w:pBdr>
          <w:top w:val="nil"/>
          <w:left w:val="nil"/>
          <w:bottom w:val="nil"/>
          <w:right w:val="nil"/>
          <w:between w:val="nil"/>
        </w:pBdr>
        <w:ind w:left="1168" w:hanging="448"/>
        <w:jc w:val="left"/>
        <w:rPr>
          <w:rFonts w:eastAsia="Calibri" w:cs="Calibri"/>
          <w:color w:val="323E4F"/>
          <w:sz w:val="22"/>
          <w:szCs w:val="22"/>
          <w:lang w:val="en-US"/>
        </w:rPr>
      </w:pPr>
      <w:r w:rsidRPr="00317770">
        <w:rPr>
          <w:rFonts w:eastAsia="Calibri" w:cs="Calibri"/>
          <w:b/>
          <w:color w:val="323E4F"/>
          <w:sz w:val="22"/>
          <w:szCs w:val="22"/>
          <w:lang w:val="en-US"/>
        </w:rPr>
        <w:t>Guidelines on Quality assessment and self-assessment</w:t>
      </w:r>
      <w:r w:rsidRPr="00317770">
        <w:rPr>
          <w:rFonts w:eastAsia="Calibri" w:cs="Calibri"/>
          <w:color w:val="323E4F"/>
          <w:sz w:val="22"/>
          <w:szCs w:val="22"/>
          <w:lang w:val="en-US"/>
        </w:rPr>
        <w:t xml:space="preserve"> in line with the updated EQAVET+ framework.</w:t>
      </w:r>
    </w:p>
    <w:p w14:paraId="0000002B" w14:textId="77777777" w:rsidR="00706D82" w:rsidRPr="00317770" w:rsidRDefault="001C053D">
      <w:pPr>
        <w:ind w:left="1168" w:hanging="448"/>
        <w:rPr>
          <w:color w:val="323E4F"/>
          <w:sz w:val="22"/>
          <w:szCs w:val="22"/>
          <w:lang w:val="en-US"/>
        </w:rPr>
      </w:pPr>
      <w:r w:rsidRPr="00317770">
        <w:rPr>
          <w:color w:val="323E4F"/>
          <w:sz w:val="22"/>
          <w:szCs w:val="22"/>
          <w:lang w:val="en-US"/>
        </w:rPr>
        <w:t xml:space="preserve"> </w:t>
      </w:r>
    </w:p>
    <w:p w14:paraId="0000002C" w14:textId="77777777" w:rsidR="00706D82" w:rsidRPr="00317770" w:rsidRDefault="001C053D">
      <w:pPr>
        <w:jc w:val="center"/>
        <w:rPr>
          <w:color w:val="323E4F"/>
          <w:lang w:val="en-US"/>
        </w:rPr>
      </w:pPr>
      <w:r w:rsidRPr="00317770">
        <w:rPr>
          <w:color w:val="323E4F"/>
          <w:sz w:val="22"/>
          <w:szCs w:val="22"/>
          <w:lang w:val="en-US"/>
        </w:rPr>
        <w:t>The toolkit is available as a unique document and as a collection of single tools on the project website</w:t>
      </w:r>
      <w:r w:rsidRPr="00317770">
        <w:rPr>
          <w:color w:val="323E4F"/>
          <w:sz w:val="28"/>
          <w:szCs w:val="28"/>
          <w:lang w:val="en-US"/>
        </w:rPr>
        <w:t xml:space="preserve">  </w:t>
      </w:r>
      <w:hyperlink r:id="rId18">
        <w:r w:rsidRPr="00317770">
          <w:rPr>
            <w:color w:val="1155CC"/>
            <w:sz w:val="28"/>
            <w:szCs w:val="28"/>
            <w:u w:val="single"/>
            <w:lang w:val="en-US"/>
          </w:rPr>
          <w:t>https://housingcare.net</w:t>
        </w:r>
      </w:hyperlink>
      <w:r w:rsidRPr="00317770">
        <w:rPr>
          <w:color w:val="323E4F"/>
          <w:sz w:val="28"/>
          <w:szCs w:val="28"/>
          <w:lang w:val="en-US"/>
        </w:rPr>
        <w:t xml:space="preserve">. </w:t>
      </w:r>
      <w:r w:rsidRPr="00317770">
        <w:rPr>
          <w:color w:val="323E4F"/>
          <w:lang w:val="en-US"/>
        </w:rPr>
        <w:br/>
      </w:r>
    </w:p>
    <w:p w14:paraId="0000002D" w14:textId="77777777" w:rsidR="00706D82" w:rsidRPr="00317770" w:rsidRDefault="00706D82">
      <w:pPr>
        <w:rPr>
          <w:color w:val="323E4F"/>
          <w:lang w:val="en-US"/>
        </w:rPr>
      </w:pPr>
    </w:p>
    <w:p w14:paraId="0000002E" w14:textId="77777777" w:rsidR="00706D82" w:rsidRPr="00317770" w:rsidRDefault="001C053D">
      <w:pPr>
        <w:rPr>
          <w:color w:val="323E4F"/>
          <w:lang w:val="en-US"/>
        </w:rPr>
      </w:pPr>
      <w:r w:rsidRPr="00317770">
        <w:rPr>
          <w:lang w:val="en-US"/>
        </w:rPr>
        <w:br w:type="page"/>
      </w:r>
    </w:p>
    <w:p w14:paraId="0000002F" w14:textId="77777777" w:rsidR="00706D82" w:rsidRPr="00317770" w:rsidRDefault="00706D82">
      <w:pPr>
        <w:rPr>
          <w:color w:val="323E4F"/>
          <w:lang w:val="en-US"/>
        </w:rPr>
      </w:pPr>
    </w:p>
    <w:p w14:paraId="00000030" w14:textId="77777777" w:rsidR="00706D82" w:rsidRPr="00317770" w:rsidRDefault="00706D82">
      <w:pPr>
        <w:rPr>
          <w:color w:val="323E4F"/>
          <w:lang w:val="en-US"/>
        </w:rPr>
      </w:pPr>
    </w:p>
    <w:p w14:paraId="00000031" w14:textId="77777777" w:rsidR="00706D82" w:rsidRPr="00317770" w:rsidRDefault="00706D82">
      <w:pPr>
        <w:rPr>
          <w:color w:val="323E4F"/>
          <w:lang w:val="en-US"/>
        </w:rPr>
      </w:pPr>
    </w:p>
    <w:p w14:paraId="00000032" w14:textId="77777777" w:rsidR="00706D82" w:rsidRPr="00317770" w:rsidRDefault="001C053D">
      <w:pPr>
        <w:rPr>
          <w:color w:val="323E4F"/>
          <w:lang w:val="en-US"/>
        </w:rPr>
      </w:pPr>
      <w:r>
        <w:rPr>
          <w:noProof/>
        </w:rPr>
        <mc:AlternateContent>
          <mc:Choice Requires="wpg">
            <w:drawing>
              <wp:anchor distT="0" distB="0" distL="114300" distR="114300" simplePos="0" relativeHeight="251664384" behindDoc="0" locked="0" layoutInCell="1" hidden="0" allowOverlap="1" wp14:anchorId="04A08B66" wp14:editId="1E108C2B">
                <wp:simplePos x="0" y="0"/>
                <wp:positionH relativeFrom="column">
                  <wp:posOffset>-584199</wp:posOffset>
                </wp:positionH>
                <wp:positionV relativeFrom="paragraph">
                  <wp:posOffset>203200</wp:posOffset>
                </wp:positionV>
                <wp:extent cx="8698059" cy="9247187"/>
                <wp:effectExtent l="0" t="0" r="0" b="0"/>
                <wp:wrapNone/>
                <wp:docPr id="2061903205" name="Gruppo 2061903205"/>
                <wp:cNvGraphicFramePr/>
                <a:graphic xmlns:a="http://schemas.openxmlformats.org/drawingml/2006/main">
                  <a:graphicData uri="http://schemas.microsoft.com/office/word/2010/wordprocessingGroup">
                    <wpg:wgp>
                      <wpg:cNvGrpSpPr/>
                      <wpg:grpSpPr>
                        <a:xfrm>
                          <a:off x="0" y="0"/>
                          <a:ext cx="8698059" cy="9247187"/>
                          <a:chOff x="996950" y="0"/>
                          <a:chExt cx="8698100" cy="7560000"/>
                        </a:xfrm>
                      </wpg:grpSpPr>
                      <wpg:grpSp>
                        <wpg:cNvPr id="158132332" name="Gruppo 158132332"/>
                        <wpg:cNvGrpSpPr/>
                        <wpg:grpSpPr>
                          <a:xfrm>
                            <a:off x="996971" y="0"/>
                            <a:ext cx="8698059" cy="7560000"/>
                            <a:chOff x="996950" y="0"/>
                            <a:chExt cx="8698100" cy="7560000"/>
                          </a:xfrm>
                        </wpg:grpSpPr>
                        <wps:wsp>
                          <wps:cNvPr id="1862128214" name="Rettangolo 1862128214"/>
                          <wps:cNvSpPr/>
                          <wps:spPr>
                            <a:xfrm>
                              <a:off x="996950" y="0"/>
                              <a:ext cx="8698100" cy="7560000"/>
                            </a:xfrm>
                            <a:prstGeom prst="rect">
                              <a:avLst/>
                            </a:prstGeom>
                            <a:noFill/>
                            <a:ln>
                              <a:noFill/>
                            </a:ln>
                          </wps:spPr>
                          <wps:txbx>
                            <w:txbxContent>
                              <w:p w14:paraId="1CC1D4CD" w14:textId="77777777" w:rsidR="00706D82" w:rsidRDefault="00706D82">
                                <w:pPr>
                                  <w:jc w:val="left"/>
                                  <w:textDirection w:val="btLr"/>
                                </w:pPr>
                              </w:p>
                            </w:txbxContent>
                          </wps:txbx>
                          <wps:bodyPr spcFirstLastPara="1" wrap="square" lIns="91425" tIns="91425" rIns="91425" bIns="91425" anchor="ctr" anchorCtr="0">
                            <a:noAutofit/>
                          </wps:bodyPr>
                        </wps:wsp>
                        <wpg:grpSp>
                          <wpg:cNvPr id="1163892670" name="Gruppo 1163892670"/>
                          <wpg:cNvGrpSpPr/>
                          <wpg:grpSpPr>
                            <a:xfrm>
                              <a:off x="996971" y="0"/>
                              <a:ext cx="8698059" cy="7560000"/>
                              <a:chOff x="996950" y="0"/>
                              <a:chExt cx="8698100" cy="7560000"/>
                            </a:xfrm>
                          </wpg:grpSpPr>
                          <wps:wsp>
                            <wps:cNvPr id="1934153459" name="Rettangolo 1934153459"/>
                            <wps:cNvSpPr/>
                            <wps:spPr>
                              <a:xfrm>
                                <a:off x="996950" y="0"/>
                                <a:ext cx="8698100" cy="7560000"/>
                              </a:xfrm>
                              <a:prstGeom prst="rect">
                                <a:avLst/>
                              </a:prstGeom>
                              <a:noFill/>
                              <a:ln>
                                <a:noFill/>
                              </a:ln>
                            </wps:spPr>
                            <wps:txbx>
                              <w:txbxContent>
                                <w:p w14:paraId="12341868" w14:textId="77777777" w:rsidR="00706D82" w:rsidRDefault="00706D82">
                                  <w:pPr>
                                    <w:jc w:val="left"/>
                                    <w:textDirection w:val="btLr"/>
                                  </w:pPr>
                                </w:p>
                              </w:txbxContent>
                            </wps:txbx>
                            <wps:bodyPr spcFirstLastPara="1" wrap="square" lIns="91425" tIns="91425" rIns="91425" bIns="91425" anchor="ctr" anchorCtr="0">
                              <a:noAutofit/>
                            </wps:bodyPr>
                          </wps:wsp>
                          <wpg:grpSp>
                            <wpg:cNvPr id="147138746" name="Gruppo 147138746"/>
                            <wpg:cNvGrpSpPr/>
                            <wpg:grpSpPr>
                              <a:xfrm>
                                <a:off x="996971" y="0"/>
                                <a:ext cx="8698059" cy="7560000"/>
                                <a:chOff x="996950" y="0"/>
                                <a:chExt cx="8698100" cy="7560000"/>
                              </a:xfrm>
                            </wpg:grpSpPr>
                            <wps:wsp>
                              <wps:cNvPr id="1326929289" name="Rettangolo 1326929289"/>
                              <wps:cNvSpPr/>
                              <wps:spPr>
                                <a:xfrm>
                                  <a:off x="996950" y="0"/>
                                  <a:ext cx="8698100" cy="7560000"/>
                                </a:xfrm>
                                <a:prstGeom prst="rect">
                                  <a:avLst/>
                                </a:prstGeom>
                                <a:noFill/>
                                <a:ln>
                                  <a:noFill/>
                                </a:ln>
                              </wps:spPr>
                              <wps:txbx>
                                <w:txbxContent>
                                  <w:p w14:paraId="7E8D404F" w14:textId="77777777" w:rsidR="00706D82" w:rsidRDefault="00706D82">
                                    <w:pPr>
                                      <w:jc w:val="left"/>
                                      <w:textDirection w:val="btLr"/>
                                    </w:pPr>
                                  </w:p>
                                </w:txbxContent>
                              </wps:txbx>
                              <wps:bodyPr spcFirstLastPara="1" wrap="square" lIns="91425" tIns="91425" rIns="91425" bIns="91425" anchor="ctr" anchorCtr="0">
                                <a:noAutofit/>
                              </wps:bodyPr>
                            </wps:wsp>
                            <wpg:grpSp>
                              <wpg:cNvPr id="2086829147" name="Gruppo 2086829147"/>
                              <wpg:cNvGrpSpPr/>
                              <wpg:grpSpPr>
                                <a:xfrm>
                                  <a:off x="996971" y="0"/>
                                  <a:ext cx="8698059" cy="7560000"/>
                                  <a:chOff x="992200" y="0"/>
                                  <a:chExt cx="8702850" cy="7560000"/>
                                </a:xfrm>
                              </wpg:grpSpPr>
                              <wps:wsp>
                                <wps:cNvPr id="1806356361" name="Rettangolo 1806356361"/>
                                <wps:cNvSpPr/>
                                <wps:spPr>
                                  <a:xfrm>
                                    <a:off x="992200" y="0"/>
                                    <a:ext cx="8702850" cy="7560000"/>
                                  </a:xfrm>
                                  <a:prstGeom prst="rect">
                                    <a:avLst/>
                                  </a:prstGeom>
                                  <a:noFill/>
                                  <a:ln>
                                    <a:noFill/>
                                  </a:ln>
                                </wps:spPr>
                                <wps:txbx>
                                  <w:txbxContent>
                                    <w:p w14:paraId="41F624C1" w14:textId="77777777" w:rsidR="00706D82" w:rsidRDefault="00706D82">
                                      <w:pPr>
                                        <w:jc w:val="left"/>
                                        <w:textDirection w:val="btLr"/>
                                      </w:pPr>
                                    </w:p>
                                  </w:txbxContent>
                                </wps:txbx>
                                <wps:bodyPr spcFirstLastPara="1" wrap="square" lIns="91425" tIns="91425" rIns="91425" bIns="91425" anchor="ctr" anchorCtr="0">
                                  <a:noAutofit/>
                                </wps:bodyPr>
                              </wps:wsp>
                              <wpg:grpSp>
                                <wpg:cNvPr id="1795980682" name="Gruppo 1795980682"/>
                                <wpg:cNvGrpSpPr/>
                                <wpg:grpSpPr>
                                  <a:xfrm>
                                    <a:off x="996971" y="0"/>
                                    <a:ext cx="8698059" cy="7560000"/>
                                    <a:chOff x="0" y="0"/>
                                    <a:chExt cx="8698059" cy="9247187"/>
                                  </a:xfrm>
                                </wpg:grpSpPr>
                                <wps:wsp>
                                  <wps:cNvPr id="125897767" name="Rettangolo 125897767"/>
                                  <wps:cNvSpPr/>
                                  <wps:spPr>
                                    <a:xfrm>
                                      <a:off x="0" y="0"/>
                                      <a:ext cx="8698050" cy="9247175"/>
                                    </a:xfrm>
                                    <a:prstGeom prst="rect">
                                      <a:avLst/>
                                    </a:prstGeom>
                                    <a:noFill/>
                                    <a:ln>
                                      <a:noFill/>
                                    </a:ln>
                                  </wps:spPr>
                                  <wps:txbx>
                                    <w:txbxContent>
                                      <w:p w14:paraId="7B179BF9" w14:textId="77777777" w:rsidR="00706D82" w:rsidRDefault="00706D82">
                                        <w:pPr>
                                          <w:jc w:val="left"/>
                                          <w:textDirection w:val="btLr"/>
                                        </w:pPr>
                                      </w:p>
                                    </w:txbxContent>
                                  </wps:txbx>
                                  <wps:bodyPr spcFirstLastPara="1" wrap="square" lIns="91425" tIns="91425" rIns="91425" bIns="91425" anchor="ctr" anchorCtr="0">
                                    <a:noAutofit/>
                                  </wps:bodyPr>
                                </wps:wsp>
                                <wps:wsp>
                                  <wps:cNvPr id="569050390" name="Figura a mano libera 569050390"/>
                                  <wps:cNvSpPr/>
                                  <wps:spPr>
                                    <a:xfrm>
                                      <a:off x="185738" y="4214812"/>
                                      <a:ext cx="7778750" cy="5032375"/>
                                    </a:xfrm>
                                    <a:custGeom>
                                      <a:avLst/>
                                      <a:gdLst/>
                                      <a:ahLst/>
                                      <a:cxnLst/>
                                      <a:rect l="l" t="t" r="r" b="b"/>
                                      <a:pathLst>
                                        <a:path w="852645" h="961650" extrusionOk="0">
                                          <a:moveTo>
                                            <a:pt x="0" y="0"/>
                                          </a:moveTo>
                                          <a:lnTo>
                                            <a:pt x="852646" y="0"/>
                                          </a:lnTo>
                                          <a:lnTo>
                                            <a:pt x="852646" y="961651"/>
                                          </a:lnTo>
                                          <a:lnTo>
                                            <a:pt x="0" y="961651"/>
                                          </a:lnTo>
                                          <a:close/>
                                        </a:path>
                                      </a:pathLst>
                                    </a:custGeom>
                                    <a:solidFill>
                                      <a:schemeClr val="lt1"/>
                                    </a:solidFill>
                                    <a:ln>
                                      <a:noFill/>
                                    </a:ln>
                                  </wps:spPr>
                                  <wps:bodyPr spcFirstLastPara="1" wrap="square" lIns="91425" tIns="91425" rIns="91425" bIns="91425" anchor="ctr" anchorCtr="0">
                                    <a:noAutofit/>
                                  </wps:bodyPr>
                                </wps:wsp>
                                <wps:wsp>
                                  <wps:cNvPr id="515091023" name="Figura a mano libera 515091023"/>
                                  <wps:cNvSpPr/>
                                  <wps:spPr>
                                    <a:xfrm>
                                      <a:off x="2228850" y="157162"/>
                                      <a:ext cx="5508881" cy="6212840"/>
                                    </a:xfrm>
                                    <a:custGeom>
                                      <a:avLst/>
                                      <a:gdLst/>
                                      <a:ahLst/>
                                      <a:cxnLst/>
                                      <a:rect l="l" t="t" r="r" b="b"/>
                                      <a:pathLst>
                                        <a:path w="852645" h="961650" extrusionOk="0">
                                          <a:moveTo>
                                            <a:pt x="0" y="0"/>
                                          </a:moveTo>
                                          <a:lnTo>
                                            <a:pt x="852646" y="0"/>
                                          </a:lnTo>
                                          <a:lnTo>
                                            <a:pt x="852646" y="961651"/>
                                          </a:lnTo>
                                          <a:lnTo>
                                            <a:pt x="0" y="961651"/>
                                          </a:lnTo>
                                          <a:close/>
                                        </a:path>
                                      </a:pathLst>
                                    </a:custGeom>
                                    <a:solidFill>
                                      <a:srgbClr val="7F3494"/>
                                    </a:solidFill>
                                    <a:ln>
                                      <a:noFill/>
                                    </a:ln>
                                  </wps:spPr>
                                  <wps:bodyPr spcFirstLastPara="1" wrap="square" lIns="91425" tIns="91425" rIns="91425" bIns="91425" anchor="ctr" anchorCtr="0">
                                    <a:noAutofit/>
                                  </wps:bodyPr>
                                </wps:wsp>
                                <wps:wsp>
                                  <wps:cNvPr id="1548506401" name="Rettangolo 1548506401"/>
                                  <wps:cNvSpPr/>
                                  <wps:spPr>
                                    <a:xfrm>
                                      <a:off x="457200" y="1371600"/>
                                      <a:ext cx="1952149" cy="1564893"/>
                                    </a:xfrm>
                                    <a:prstGeom prst="rect">
                                      <a:avLst/>
                                    </a:prstGeom>
                                    <a:noFill/>
                                    <a:ln>
                                      <a:noFill/>
                                    </a:ln>
                                  </wps:spPr>
                                  <wps:txbx>
                                    <w:txbxContent>
                                      <w:p w14:paraId="103F152C" w14:textId="77777777" w:rsidR="00706D82" w:rsidRDefault="001C053D">
                                        <w:pPr>
                                          <w:spacing w:before="165" w:line="215" w:lineRule="auto"/>
                                          <w:jc w:val="center"/>
                                          <w:textDirection w:val="btLr"/>
                                        </w:pPr>
                                        <w:r>
                                          <w:rPr>
                                            <w:rFonts w:eastAsia="Calibri" w:cs="Calibri"/>
                                            <w:color w:val="24BAA2"/>
                                            <w:sz w:val="200"/>
                                          </w:rPr>
                                          <w:t>01</w:t>
                                        </w:r>
                                      </w:p>
                                    </w:txbxContent>
                                  </wps:txbx>
                                  <wps:bodyPr spcFirstLastPara="1" wrap="square" lIns="91425" tIns="45700" rIns="91425" bIns="45700" anchor="t" anchorCtr="0">
                                    <a:noAutofit/>
                                  </wps:bodyPr>
                                </wps:wsp>
                                <wps:wsp>
                                  <wps:cNvPr id="1632841729" name="Rettangolo 1632841729"/>
                                  <wps:cNvSpPr/>
                                  <wps:spPr>
                                    <a:xfrm>
                                      <a:off x="3314700" y="2586037"/>
                                      <a:ext cx="2929948" cy="2002832"/>
                                    </a:xfrm>
                                    <a:prstGeom prst="rect">
                                      <a:avLst/>
                                    </a:prstGeom>
                                    <a:noFill/>
                                    <a:ln>
                                      <a:noFill/>
                                    </a:ln>
                                  </wps:spPr>
                                  <wps:txbx>
                                    <w:txbxContent>
                                      <w:p w14:paraId="6BF8CC86" w14:textId="77777777" w:rsidR="00706D82" w:rsidRDefault="001C053D">
                                        <w:pPr>
                                          <w:spacing w:before="165" w:line="215" w:lineRule="auto"/>
                                          <w:jc w:val="left"/>
                                          <w:textDirection w:val="btLr"/>
                                        </w:pPr>
                                        <w:r>
                                          <w:rPr>
                                            <w:rFonts w:ascii="Avenir" w:eastAsia="Avenir" w:hAnsi="Avenir" w:cs="Avenir"/>
                                            <w:color w:val="FFFFFF"/>
                                            <w:sz w:val="72"/>
                                          </w:rPr>
                                          <w:t>THE WBL LEARNING UNIT</w:t>
                                        </w:r>
                                      </w:p>
                                    </w:txbxContent>
                                  </wps:txbx>
                                  <wps:bodyPr spcFirstLastPara="1" wrap="square" lIns="91425" tIns="45700" rIns="91425" bIns="45700" anchor="t" anchorCtr="0">
                                    <a:noAutofit/>
                                  </wps:bodyPr>
                                </wps:wsp>
                                <wpg:grpSp>
                                  <wpg:cNvPr id="1594149353" name="Gruppo 1594149353"/>
                                  <wpg:cNvGrpSpPr/>
                                  <wpg:grpSpPr>
                                    <a:xfrm>
                                      <a:off x="0" y="2943225"/>
                                      <a:ext cx="3094355" cy="198120"/>
                                      <a:chOff x="0" y="2935058"/>
                                      <a:chExt cx="3094911" cy="198697"/>
                                    </a:xfrm>
                                  </wpg:grpSpPr>
                                  <wps:wsp>
                                    <wps:cNvPr id="1353745728" name="Figura a mano libera 1353745728"/>
                                    <wps:cNvSpPr/>
                                    <wps:spPr>
                                      <a:xfrm>
                                        <a:off x="0" y="3000626"/>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33A14043" w14:textId="77777777" w:rsidR="00706D82" w:rsidRDefault="00706D82">
                                          <w:pPr>
                                            <w:jc w:val="left"/>
                                            <w:textDirection w:val="btLr"/>
                                          </w:pPr>
                                        </w:p>
                                      </w:txbxContent>
                                    </wps:txbx>
                                    <wps:bodyPr spcFirstLastPara="1" wrap="square" lIns="91425" tIns="91425" rIns="91425" bIns="91425" anchor="ctr" anchorCtr="0">
                                      <a:noAutofit/>
                                    </wps:bodyPr>
                                  </wps:wsp>
                                  <wps:wsp>
                                    <wps:cNvPr id="1068447628" name="Figura a mano libera 1068447628"/>
                                    <wps:cNvSpPr/>
                                    <wps:spPr>
                                      <a:xfrm>
                                        <a:off x="2700806" y="2935058"/>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645D7DB2" w14:textId="77777777" w:rsidR="00706D82" w:rsidRDefault="00706D82">
                                          <w:pPr>
                                            <w:jc w:val="left"/>
                                            <w:textDirection w:val="btLr"/>
                                          </w:pPr>
                                        </w:p>
                                      </w:txbxContent>
                                    </wps:txbx>
                                    <wps:bodyPr spcFirstLastPara="1" wrap="square" lIns="91425" tIns="91425" rIns="91425" bIns="91425" anchor="ctr" anchorCtr="0">
                                      <a:noAutofit/>
                                    </wps:bodyPr>
                                  </wps:wsp>
                                </wpg:grpSp>
                                <wpg:grpSp>
                                  <wpg:cNvPr id="1308906333" name="Gruppo 1308906333"/>
                                  <wpg:cNvGrpSpPr/>
                                  <wpg:grpSpPr>
                                    <a:xfrm>
                                      <a:off x="5172075" y="0"/>
                                      <a:ext cx="3525984" cy="2857223"/>
                                      <a:chOff x="5177999" y="0"/>
                                      <a:chExt cx="970931" cy="786778"/>
                                    </a:xfrm>
                                  </wpg:grpSpPr>
                                  <wps:wsp>
                                    <wps:cNvPr id="1523286039" name="Figura a mano libera 1523286039"/>
                                    <wps:cNvSpPr/>
                                    <wps:spPr>
                                      <a:xfrm>
                                        <a:off x="5555233"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1372"/>
                                        </a:schemeClr>
                                      </a:solidFill>
                                      <a:ln>
                                        <a:noFill/>
                                      </a:ln>
                                    </wps:spPr>
                                    <wps:txbx>
                                      <w:txbxContent>
                                        <w:p w14:paraId="37B9B6C9" w14:textId="77777777" w:rsidR="00706D82" w:rsidRDefault="00706D82">
                                          <w:pPr>
                                            <w:jc w:val="left"/>
                                            <w:textDirection w:val="btLr"/>
                                          </w:pPr>
                                        </w:p>
                                      </w:txbxContent>
                                    </wps:txbx>
                                    <wps:bodyPr spcFirstLastPara="1" wrap="square" lIns="91425" tIns="91425" rIns="91425" bIns="91425" anchor="ctr" anchorCtr="0">
                                      <a:noAutofit/>
                                    </wps:bodyPr>
                                  </wps:wsp>
                                  <wps:wsp>
                                    <wps:cNvPr id="1246851121" name="Figura a mano libera 1246851121"/>
                                    <wps:cNvSpPr/>
                                    <wps:spPr>
                                      <a:xfrm>
                                        <a:off x="5177999"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1372"/>
                                        </a:schemeClr>
                                      </a:solidFill>
                                      <a:ln>
                                        <a:noFill/>
                                      </a:ln>
                                    </wps:spPr>
                                    <wps:txbx>
                                      <w:txbxContent>
                                        <w:p w14:paraId="22CE4B05" w14:textId="77777777" w:rsidR="00706D82" w:rsidRDefault="00706D82">
                                          <w:pPr>
                                            <w:jc w:val="left"/>
                                            <w:textDirection w:val="btLr"/>
                                          </w:pPr>
                                        </w:p>
                                      </w:txbxContent>
                                    </wps:txbx>
                                    <wps:bodyPr spcFirstLastPara="1" wrap="square" lIns="91425" tIns="91425" rIns="91425" bIns="91425" anchor="ctr" anchorCtr="0">
                                      <a:noAutofit/>
                                    </wps:bodyPr>
                                  </wps:wsp>
                                </wpg:grpSp>
                              </wpg:grpSp>
                            </wpg:grpSp>
                          </wpg:grp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-584199</wp:posOffset>
                </wp:positionH>
                <wp:positionV relativeFrom="paragraph">
                  <wp:posOffset>203200</wp:posOffset>
                </wp:positionV>
                <wp:extent cx="8698059" cy="9247187"/>
                <wp:effectExtent b="0" l="0" r="0" t="0"/>
                <wp:wrapNone/>
                <wp:docPr id="2061903205" name="image18.png"/>
                <a:graphic>
                  <a:graphicData uri="http://schemas.openxmlformats.org/drawingml/2006/picture">
                    <pic:pic>
                      <pic:nvPicPr>
                        <pic:cNvPr id="0" name="image18.png"/>
                        <pic:cNvPicPr preferRelativeResize="0"/>
                      </pic:nvPicPr>
                      <pic:blipFill>
                        <a:blip r:embed="rId19"/>
                        <a:srcRect/>
                        <a:stretch>
                          <a:fillRect/>
                        </a:stretch>
                      </pic:blipFill>
                      <pic:spPr>
                        <a:xfrm>
                          <a:off x="0" y="0"/>
                          <a:ext cx="8698059" cy="9247187"/>
                        </a:xfrm>
                        <a:prstGeom prst="rect"/>
                        <a:ln/>
                      </pic:spPr>
                    </pic:pic>
                  </a:graphicData>
                </a:graphic>
              </wp:anchor>
            </w:drawing>
          </mc:Fallback>
        </mc:AlternateContent>
      </w:r>
    </w:p>
    <w:p w14:paraId="00000033" w14:textId="77777777" w:rsidR="00706D82" w:rsidRPr="00317770" w:rsidRDefault="00706D82">
      <w:pPr>
        <w:rPr>
          <w:color w:val="323E4F"/>
          <w:lang w:val="en-US"/>
        </w:rPr>
      </w:pPr>
    </w:p>
    <w:p w14:paraId="00000034" w14:textId="77777777" w:rsidR="00706D82" w:rsidRPr="00317770" w:rsidRDefault="00706D82">
      <w:pPr>
        <w:rPr>
          <w:color w:val="323E4F"/>
          <w:lang w:val="en-US"/>
        </w:rPr>
      </w:pPr>
    </w:p>
    <w:p w14:paraId="00000035" w14:textId="77777777" w:rsidR="00706D82" w:rsidRPr="00317770" w:rsidRDefault="00706D82">
      <w:pPr>
        <w:rPr>
          <w:color w:val="323E4F"/>
          <w:lang w:val="en-US"/>
        </w:rPr>
      </w:pPr>
    </w:p>
    <w:p w14:paraId="00000036" w14:textId="77777777" w:rsidR="00706D82" w:rsidRPr="00317770" w:rsidRDefault="00706D82">
      <w:pPr>
        <w:rPr>
          <w:color w:val="323E4F"/>
          <w:lang w:val="en-US"/>
        </w:rPr>
      </w:pPr>
    </w:p>
    <w:p w14:paraId="00000037" w14:textId="77777777" w:rsidR="00706D82" w:rsidRPr="00317770" w:rsidRDefault="00706D82">
      <w:pPr>
        <w:rPr>
          <w:color w:val="323E4F"/>
          <w:lang w:val="en-US"/>
        </w:rPr>
      </w:pPr>
    </w:p>
    <w:p w14:paraId="00000038" w14:textId="77777777" w:rsidR="00706D82" w:rsidRPr="00317770" w:rsidRDefault="00706D82">
      <w:pPr>
        <w:rPr>
          <w:color w:val="323E4F"/>
          <w:lang w:val="en-US"/>
        </w:rPr>
      </w:pPr>
    </w:p>
    <w:p w14:paraId="00000039" w14:textId="77777777" w:rsidR="00706D82" w:rsidRPr="00317770" w:rsidRDefault="00706D82">
      <w:pPr>
        <w:rPr>
          <w:color w:val="323E4F"/>
          <w:lang w:val="en-US"/>
        </w:rPr>
      </w:pPr>
    </w:p>
    <w:p w14:paraId="0000003A" w14:textId="77777777" w:rsidR="00706D82" w:rsidRPr="00317770" w:rsidRDefault="00706D82">
      <w:pPr>
        <w:rPr>
          <w:color w:val="323E4F"/>
          <w:lang w:val="en-US"/>
        </w:rPr>
      </w:pPr>
    </w:p>
    <w:p w14:paraId="0000003B" w14:textId="77777777" w:rsidR="00706D82" w:rsidRPr="00317770" w:rsidRDefault="001C053D">
      <w:pPr>
        <w:rPr>
          <w:color w:val="323E4F"/>
          <w:lang w:val="en-US"/>
        </w:rPr>
      </w:pPr>
      <w:r w:rsidRPr="00317770">
        <w:rPr>
          <w:lang w:val="en-US"/>
        </w:rPr>
        <w:br w:type="page"/>
      </w:r>
    </w:p>
    <w:p w14:paraId="0000003C" w14:textId="77777777" w:rsidR="00706D82" w:rsidRPr="00317770" w:rsidRDefault="001C053D">
      <w:pPr>
        <w:pBdr>
          <w:top w:val="nil"/>
          <w:left w:val="nil"/>
          <w:bottom w:val="nil"/>
          <w:right w:val="nil"/>
          <w:between w:val="nil"/>
        </w:pBdr>
        <w:jc w:val="left"/>
        <w:rPr>
          <w:b/>
          <w:color w:val="323E4F"/>
          <w:sz w:val="36"/>
          <w:szCs w:val="36"/>
          <w:lang w:val="en-US"/>
        </w:rPr>
      </w:pPr>
      <w:r w:rsidRPr="00317770">
        <w:rPr>
          <w:b/>
          <w:color w:val="323E4F"/>
          <w:sz w:val="36"/>
          <w:szCs w:val="36"/>
          <w:lang w:val="en-US"/>
        </w:rPr>
        <w:lastRenderedPageBreak/>
        <w:t>| Housing care macro learning unit</w:t>
      </w:r>
    </w:p>
    <w:p w14:paraId="0000003D" w14:textId="77777777" w:rsidR="00706D82" w:rsidRDefault="001C053D">
      <w:pPr>
        <w:widowControl w:val="0"/>
        <w:pBdr>
          <w:top w:val="nil"/>
          <w:left w:val="nil"/>
          <w:bottom w:val="nil"/>
          <w:right w:val="nil"/>
          <w:between w:val="nil"/>
        </w:pBdr>
        <w:jc w:val="left"/>
        <w:rPr>
          <w:b/>
          <w:color w:val="7030A0"/>
          <w:sz w:val="28"/>
          <w:szCs w:val="28"/>
        </w:rPr>
      </w:pPr>
      <w:r w:rsidRPr="00317770">
        <w:rPr>
          <w:b/>
          <w:color w:val="7030A0"/>
          <w:sz w:val="28"/>
          <w:szCs w:val="28"/>
          <w:lang w:val="en-US"/>
        </w:rPr>
        <w:t xml:space="preserve">Resp. </w:t>
      </w:r>
      <w:r>
        <w:rPr>
          <w:b/>
          <w:color w:val="7030A0"/>
          <w:sz w:val="28"/>
          <w:szCs w:val="28"/>
        </w:rPr>
        <w:t xml:space="preserve">Ilmiolavoro </w:t>
      </w:r>
    </w:p>
    <w:p w14:paraId="0000003E" w14:textId="77777777" w:rsidR="00706D82" w:rsidRDefault="00706D82">
      <w:pPr>
        <w:widowControl w:val="0"/>
        <w:pBdr>
          <w:top w:val="nil"/>
          <w:left w:val="nil"/>
          <w:bottom w:val="nil"/>
          <w:right w:val="nil"/>
          <w:between w:val="nil"/>
        </w:pBdr>
        <w:jc w:val="left"/>
        <w:rPr>
          <w:b/>
          <w:color w:val="323E4F"/>
          <w:sz w:val="28"/>
          <w:szCs w:val="28"/>
        </w:rPr>
      </w:pPr>
    </w:p>
    <w:p w14:paraId="0000003F" w14:textId="77777777" w:rsidR="00706D82" w:rsidRPr="00317770" w:rsidRDefault="001C053D">
      <w:pPr>
        <w:rPr>
          <w:color w:val="323E4F"/>
          <w:sz w:val="22"/>
          <w:szCs w:val="22"/>
          <w:lang w:val="en-US"/>
        </w:rPr>
      </w:pPr>
      <w:r w:rsidRPr="00317770">
        <w:rPr>
          <w:color w:val="323E4F"/>
          <w:sz w:val="22"/>
          <w:szCs w:val="22"/>
          <w:lang w:val="en-US"/>
        </w:rPr>
        <w:t xml:space="preserve">The learning unit is a helpful tool through which the tutors can design the work-based learning (WBL) experience of the care workers. The learning unit is a reference, it contains the planned learning outcomes and some possible WBL experiences. So the tutors will have part of the training design. </w:t>
      </w:r>
    </w:p>
    <w:p w14:paraId="00000040" w14:textId="77777777" w:rsidR="00706D82" w:rsidRPr="00317770" w:rsidRDefault="00706D82">
      <w:pPr>
        <w:rPr>
          <w:color w:val="323E4F"/>
          <w:sz w:val="32"/>
          <w:szCs w:val="32"/>
          <w:lang w:val="en-US"/>
        </w:rPr>
      </w:pPr>
    </w:p>
    <w:p w14:paraId="00000041" w14:textId="77777777" w:rsidR="00706D82" w:rsidRDefault="001C053D">
      <w:pPr>
        <w:rPr>
          <w:b/>
          <w:color w:val="323E4F"/>
          <w:sz w:val="32"/>
          <w:szCs w:val="32"/>
        </w:rPr>
      </w:pPr>
      <w:r>
        <w:rPr>
          <w:b/>
          <w:color w:val="323E4F"/>
          <w:sz w:val="32"/>
          <w:szCs w:val="32"/>
        </w:rPr>
        <w:t>Housing Care Macro Learning Unit</w:t>
      </w:r>
    </w:p>
    <w:p w14:paraId="00000042" w14:textId="77777777" w:rsidR="00706D82" w:rsidRDefault="00706D82">
      <w:pPr>
        <w:rPr>
          <w:color w:val="323E4F"/>
        </w:rPr>
      </w:pPr>
    </w:p>
    <w:p w14:paraId="00000043" w14:textId="77777777" w:rsidR="00706D82" w:rsidRDefault="00706D82"/>
    <w:tbl>
      <w:tblPr>
        <w:tblStyle w:val="affffff8"/>
        <w:tblW w:w="10419" w:type="dxa"/>
        <w:tblBorders>
          <w:top w:val="nil"/>
          <w:left w:val="nil"/>
          <w:bottom w:val="nil"/>
          <w:right w:val="nil"/>
          <w:insideH w:val="nil"/>
          <w:insideV w:val="nil"/>
        </w:tblBorders>
        <w:tblLayout w:type="fixed"/>
        <w:tblLook w:val="0600" w:firstRow="0" w:lastRow="0" w:firstColumn="0" w:lastColumn="0" w:noHBand="1" w:noVBand="1"/>
      </w:tblPr>
      <w:tblGrid>
        <w:gridCol w:w="1939"/>
        <w:gridCol w:w="8480"/>
      </w:tblGrid>
      <w:tr w:rsidR="00706D82" w14:paraId="5F20B66A" w14:textId="77777777">
        <w:trPr>
          <w:trHeight w:val="160"/>
        </w:trPr>
        <w:tc>
          <w:tcPr>
            <w:tcW w:w="10419" w:type="dxa"/>
            <w:gridSpan w:val="2"/>
            <w:tcBorders>
              <w:top w:val="single" w:sz="8" w:space="0" w:color="000000"/>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00000044" w14:textId="77777777" w:rsidR="00706D82" w:rsidRDefault="001C053D">
            <w:pPr>
              <w:pBdr>
                <w:top w:val="nil"/>
                <w:left w:val="nil"/>
                <w:bottom w:val="nil"/>
                <w:right w:val="nil"/>
                <w:between w:val="nil"/>
              </w:pBdr>
              <w:ind w:right="282"/>
              <w:jc w:val="center"/>
              <w:rPr>
                <w:rFonts w:ascii="Calibri" w:eastAsia="Calibri" w:hAnsi="Calibri" w:cs="Calibri"/>
                <w:b/>
              </w:rPr>
            </w:pPr>
            <w:r>
              <w:rPr>
                <w:rFonts w:ascii="Calibri" w:eastAsia="Calibri" w:hAnsi="Calibri" w:cs="Calibri"/>
                <w:b/>
                <w:sz w:val="28"/>
                <w:szCs w:val="28"/>
              </w:rPr>
              <w:t>Housing Care Learning unit</w:t>
            </w:r>
          </w:p>
        </w:tc>
      </w:tr>
      <w:tr w:rsidR="00706D82" w:rsidRPr="00317770" w14:paraId="0502DD4F" w14:textId="77777777">
        <w:trPr>
          <w:trHeight w:val="400"/>
        </w:trPr>
        <w:tc>
          <w:tcPr>
            <w:tcW w:w="1939"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00000046" w14:textId="77777777" w:rsidR="00706D82" w:rsidRDefault="001C053D">
            <w:pPr>
              <w:pBdr>
                <w:top w:val="nil"/>
                <w:left w:val="nil"/>
                <w:bottom w:val="nil"/>
                <w:right w:val="nil"/>
                <w:between w:val="nil"/>
              </w:pBdr>
              <w:ind w:right="282"/>
              <w:jc w:val="center"/>
              <w:rPr>
                <w:rFonts w:ascii="Calibri" w:eastAsia="Calibri" w:hAnsi="Calibri" w:cs="Calibri"/>
                <w:b/>
                <w:i/>
                <w:sz w:val="28"/>
                <w:szCs w:val="28"/>
              </w:rPr>
            </w:pPr>
            <w:r>
              <w:rPr>
                <w:rFonts w:ascii="Calibri" w:eastAsia="Calibri" w:hAnsi="Calibri" w:cs="Calibri"/>
                <w:b/>
                <w:i/>
                <w:sz w:val="28"/>
                <w:szCs w:val="28"/>
              </w:rPr>
              <w:t>Title</w:t>
            </w:r>
          </w:p>
        </w:tc>
        <w:tc>
          <w:tcPr>
            <w:tcW w:w="8480" w:type="dxa"/>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00000047" w14:textId="77777777" w:rsidR="00706D82" w:rsidRPr="00317770" w:rsidRDefault="001C053D">
            <w:pPr>
              <w:pBdr>
                <w:top w:val="nil"/>
                <w:left w:val="nil"/>
                <w:bottom w:val="nil"/>
                <w:right w:val="nil"/>
                <w:between w:val="nil"/>
              </w:pBdr>
              <w:ind w:right="282"/>
              <w:jc w:val="center"/>
              <w:rPr>
                <w:rFonts w:ascii="Calibri" w:eastAsia="Calibri" w:hAnsi="Calibri" w:cs="Calibri"/>
                <w:b/>
                <w:sz w:val="28"/>
                <w:szCs w:val="28"/>
                <w:lang w:val="en-US"/>
              </w:rPr>
            </w:pPr>
            <w:r w:rsidRPr="00317770">
              <w:rPr>
                <w:rFonts w:ascii="Calibri" w:eastAsia="Calibri" w:hAnsi="Calibri" w:cs="Calibri"/>
                <w:b/>
                <w:sz w:val="28"/>
                <w:szCs w:val="28"/>
                <w:lang w:val="en-US"/>
              </w:rPr>
              <w:t>Human digit senior care work-based learning</w:t>
            </w:r>
          </w:p>
        </w:tc>
      </w:tr>
      <w:tr w:rsidR="00706D82" w:rsidRPr="00317770" w14:paraId="59F0E4EF" w14:textId="77777777">
        <w:trPr>
          <w:trHeight w:val="680"/>
        </w:trPr>
        <w:tc>
          <w:tcPr>
            <w:tcW w:w="1939"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00000048" w14:textId="77777777" w:rsidR="00706D82" w:rsidRDefault="001C053D">
            <w:pPr>
              <w:pBdr>
                <w:top w:val="nil"/>
                <w:left w:val="nil"/>
                <w:bottom w:val="nil"/>
                <w:right w:val="nil"/>
                <w:between w:val="nil"/>
              </w:pBdr>
              <w:ind w:right="282"/>
              <w:jc w:val="center"/>
              <w:rPr>
                <w:rFonts w:ascii="Calibri" w:eastAsia="Calibri" w:hAnsi="Calibri" w:cs="Calibri"/>
                <w:b/>
                <w:i/>
              </w:rPr>
            </w:pPr>
            <w:r>
              <w:rPr>
                <w:rFonts w:ascii="Calibri" w:eastAsia="Calibri" w:hAnsi="Calibri" w:cs="Calibri"/>
                <w:b/>
                <w:i/>
              </w:rPr>
              <w:t>Service Performance</w:t>
            </w:r>
          </w:p>
        </w:tc>
        <w:tc>
          <w:tcPr>
            <w:tcW w:w="8480" w:type="dxa"/>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00000049" w14:textId="77777777" w:rsidR="00706D82" w:rsidRPr="00317770" w:rsidRDefault="001C053D">
            <w:pPr>
              <w:pBdr>
                <w:top w:val="nil"/>
                <w:left w:val="nil"/>
                <w:bottom w:val="nil"/>
                <w:right w:val="nil"/>
                <w:between w:val="nil"/>
              </w:pBdr>
              <w:ind w:right="282"/>
              <w:jc w:val="center"/>
              <w:rPr>
                <w:rFonts w:ascii="Calibri" w:eastAsia="Calibri" w:hAnsi="Calibri" w:cs="Calibri"/>
                <w:lang w:val="en-US"/>
              </w:rPr>
            </w:pPr>
            <w:r w:rsidRPr="00317770">
              <w:rPr>
                <w:rFonts w:ascii="Calibri" w:eastAsia="Calibri" w:hAnsi="Calibri" w:cs="Calibri"/>
                <w:lang w:val="en-US"/>
              </w:rPr>
              <w:t>Report the service performance the learner/care worker has to provide</w:t>
            </w:r>
          </w:p>
        </w:tc>
      </w:tr>
      <w:tr w:rsidR="00706D82" w:rsidRPr="00317770" w14:paraId="098B785F" w14:textId="77777777">
        <w:trPr>
          <w:trHeight w:val="640"/>
        </w:trPr>
        <w:tc>
          <w:tcPr>
            <w:tcW w:w="1939"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0000004A" w14:textId="77777777" w:rsidR="00706D82" w:rsidRPr="00317770" w:rsidRDefault="001C053D">
            <w:pPr>
              <w:pBdr>
                <w:top w:val="nil"/>
                <w:left w:val="nil"/>
                <w:bottom w:val="nil"/>
                <w:right w:val="nil"/>
                <w:between w:val="nil"/>
              </w:pBdr>
              <w:ind w:right="282"/>
              <w:jc w:val="center"/>
              <w:rPr>
                <w:rFonts w:ascii="Calibri" w:eastAsia="Calibri" w:hAnsi="Calibri" w:cs="Calibri"/>
                <w:b/>
                <w:i/>
                <w:highlight w:val="yellow"/>
                <w:lang w:val="en-US"/>
              </w:rPr>
            </w:pPr>
            <w:r w:rsidRPr="00317770">
              <w:rPr>
                <w:rFonts w:ascii="Calibri" w:eastAsia="Calibri" w:hAnsi="Calibri" w:cs="Calibri"/>
                <w:b/>
                <w:i/>
                <w:lang w:val="en-US"/>
              </w:rPr>
              <w:t>Measurable and specific Learning Outcomes</w:t>
            </w:r>
          </w:p>
        </w:tc>
        <w:tc>
          <w:tcPr>
            <w:tcW w:w="8480" w:type="dxa"/>
            <w:tcBorders>
              <w:bottom w:val="single" w:sz="4" w:space="0" w:color="000000"/>
              <w:right w:val="single" w:sz="8" w:space="0" w:color="000000"/>
            </w:tcBorders>
            <w:shd w:val="clear" w:color="auto" w:fill="auto"/>
            <w:tcMar>
              <w:top w:w="20" w:type="dxa"/>
              <w:left w:w="80" w:type="dxa"/>
              <w:bottom w:w="100" w:type="dxa"/>
              <w:right w:w="80" w:type="dxa"/>
            </w:tcMar>
            <w:vAlign w:val="center"/>
          </w:tcPr>
          <w:p w14:paraId="0000004B" w14:textId="77777777" w:rsidR="00706D82" w:rsidRPr="00317770" w:rsidRDefault="001C053D">
            <w:pPr>
              <w:pBdr>
                <w:top w:val="nil"/>
                <w:left w:val="nil"/>
                <w:bottom w:val="nil"/>
                <w:right w:val="nil"/>
                <w:between w:val="nil"/>
              </w:pBdr>
              <w:rPr>
                <w:rFonts w:ascii="Calibri" w:eastAsia="Calibri" w:hAnsi="Calibri" w:cs="Calibri"/>
                <w:color w:val="000000"/>
                <w:lang w:val="en-US"/>
              </w:rPr>
            </w:pPr>
            <w:r w:rsidRPr="00317770">
              <w:rPr>
                <w:rFonts w:ascii="Calibri" w:eastAsia="Calibri" w:hAnsi="Calibri" w:cs="Calibri"/>
                <w:color w:val="000000"/>
                <w:lang w:val="en-US"/>
              </w:rPr>
              <w:t>At the end of the work-based learning pathway, the care worker will be able:</w:t>
            </w:r>
          </w:p>
          <w:p w14:paraId="0000004C" w14:textId="77777777" w:rsidR="00706D82" w:rsidRPr="00317770" w:rsidRDefault="001C053D">
            <w:pPr>
              <w:widowControl w:val="0"/>
              <w:numPr>
                <w:ilvl w:val="0"/>
                <w:numId w:val="25"/>
              </w:numPr>
              <w:pBdr>
                <w:top w:val="nil"/>
                <w:left w:val="nil"/>
                <w:bottom w:val="nil"/>
                <w:right w:val="nil"/>
                <w:between w:val="nil"/>
              </w:pBdr>
              <w:spacing w:before="0"/>
              <w:ind w:left="754" w:hanging="357"/>
              <w:jc w:val="left"/>
              <w:rPr>
                <w:rFonts w:ascii="Calibri" w:eastAsia="Calibri" w:hAnsi="Calibri" w:cs="Calibri"/>
                <w:color w:val="000000"/>
                <w:lang w:val="en-US"/>
              </w:rPr>
            </w:pPr>
            <w:r w:rsidRPr="00317770">
              <w:rPr>
                <w:rFonts w:ascii="Calibri" w:eastAsia="Calibri" w:hAnsi="Calibri" w:cs="Calibri"/>
                <w:color w:val="000000"/>
                <w:lang w:val="en-US"/>
              </w:rPr>
              <w:t>to master the use of relevant technological devices and Apps on active and healthy ageing, useful to care for seniors during their care service</w:t>
            </w:r>
          </w:p>
          <w:p w14:paraId="0000004D" w14:textId="77777777" w:rsidR="00706D82" w:rsidRPr="00317770" w:rsidRDefault="001C053D">
            <w:pPr>
              <w:widowControl w:val="0"/>
              <w:numPr>
                <w:ilvl w:val="0"/>
                <w:numId w:val="25"/>
              </w:numPr>
              <w:pBdr>
                <w:top w:val="nil"/>
                <w:left w:val="nil"/>
                <w:bottom w:val="nil"/>
                <w:right w:val="nil"/>
                <w:between w:val="nil"/>
              </w:pBdr>
              <w:spacing w:before="0"/>
              <w:ind w:left="754" w:hanging="357"/>
              <w:jc w:val="left"/>
              <w:rPr>
                <w:rFonts w:ascii="Calibri" w:eastAsia="Calibri" w:hAnsi="Calibri" w:cs="Calibri"/>
                <w:color w:val="000000"/>
                <w:lang w:val="en-US"/>
              </w:rPr>
            </w:pPr>
            <w:r w:rsidRPr="00317770">
              <w:rPr>
                <w:rFonts w:ascii="Calibri" w:eastAsia="Calibri" w:hAnsi="Calibri" w:cs="Calibri"/>
                <w:color w:val="000000"/>
                <w:lang w:val="en-US"/>
              </w:rPr>
              <w:t>to individualise the benefits, the opportunities and the potential functionalities of the technologies and Apps and to select the most suitable to match senior needs during their care service</w:t>
            </w:r>
          </w:p>
          <w:p w14:paraId="0000004E" w14:textId="77777777" w:rsidR="00706D82" w:rsidRPr="00317770" w:rsidRDefault="001C053D">
            <w:pPr>
              <w:numPr>
                <w:ilvl w:val="0"/>
                <w:numId w:val="25"/>
              </w:numPr>
              <w:pBdr>
                <w:top w:val="nil"/>
                <w:left w:val="nil"/>
                <w:bottom w:val="nil"/>
                <w:right w:val="nil"/>
                <w:between w:val="nil"/>
              </w:pBdr>
              <w:ind w:left="754" w:hanging="357"/>
              <w:rPr>
                <w:rFonts w:ascii="Calibri" w:eastAsia="Calibri" w:hAnsi="Calibri" w:cs="Calibri"/>
                <w:color w:val="000000"/>
                <w:lang w:val="en-US"/>
              </w:rPr>
            </w:pPr>
            <w:r w:rsidRPr="00317770">
              <w:rPr>
                <w:rFonts w:ascii="Calibri" w:eastAsia="Calibri" w:hAnsi="Calibri" w:cs="Calibri"/>
                <w:color w:val="000000"/>
                <w:lang w:val="en-US"/>
              </w:rPr>
              <w:t>to update and make downloads as required during the health and social care service</w:t>
            </w:r>
          </w:p>
          <w:p w14:paraId="0000004F" w14:textId="77777777" w:rsidR="00706D82" w:rsidRDefault="001C053D">
            <w:pPr>
              <w:numPr>
                <w:ilvl w:val="0"/>
                <w:numId w:val="25"/>
              </w:numPr>
              <w:pBdr>
                <w:top w:val="nil"/>
                <w:left w:val="nil"/>
                <w:bottom w:val="nil"/>
                <w:right w:val="nil"/>
                <w:between w:val="nil"/>
              </w:pBdr>
              <w:ind w:left="754" w:hanging="357"/>
              <w:rPr>
                <w:rFonts w:ascii="Calibri" w:eastAsia="Calibri" w:hAnsi="Calibri" w:cs="Calibri"/>
                <w:color w:val="000000"/>
              </w:rPr>
            </w:pPr>
            <w:r>
              <w:rPr>
                <w:rFonts w:ascii="Calibri" w:eastAsia="Calibri" w:hAnsi="Calibri" w:cs="Calibri"/>
                <w:color w:val="000000"/>
              </w:rPr>
              <w:t xml:space="preserve">to keep their technologies updated </w:t>
            </w:r>
          </w:p>
          <w:p w14:paraId="00000050" w14:textId="77777777" w:rsidR="00706D82" w:rsidRPr="00317770" w:rsidRDefault="001C053D">
            <w:pPr>
              <w:numPr>
                <w:ilvl w:val="0"/>
                <w:numId w:val="25"/>
              </w:numPr>
              <w:pBdr>
                <w:top w:val="nil"/>
                <w:left w:val="nil"/>
                <w:bottom w:val="nil"/>
                <w:right w:val="nil"/>
                <w:between w:val="nil"/>
              </w:pBdr>
              <w:ind w:left="754" w:hanging="357"/>
              <w:rPr>
                <w:rFonts w:ascii="Calibri" w:eastAsia="Calibri" w:hAnsi="Calibri" w:cs="Calibri"/>
                <w:color w:val="000000"/>
                <w:lang w:val="en-US"/>
              </w:rPr>
            </w:pPr>
            <w:r w:rsidRPr="00317770">
              <w:rPr>
                <w:rFonts w:ascii="Calibri" w:eastAsia="Calibri" w:hAnsi="Calibri" w:cs="Calibri"/>
                <w:color w:val="000000"/>
                <w:lang w:val="en-US"/>
              </w:rPr>
              <w:t>to deal with GDPR / confidentiality of the senior using the technologies/Apps</w:t>
            </w:r>
          </w:p>
          <w:p w14:paraId="00000051" w14:textId="77777777" w:rsidR="00706D82" w:rsidRPr="00317770" w:rsidRDefault="001C053D">
            <w:pPr>
              <w:numPr>
                <w:ilvl w:val="0"/>
                <w:numId w:val="25"/>
              </w:numPr>
              <w:pBdr>
                <w:top w:val="nil"/>
                <w:left w:val="nil"/>
                <w:bottom w:val="nil"/>
                <w:right w:val="nil"/>
                <w:between w:val="nil"/>
              </w:pBdr>
              <w:ind w:left="754" w:hanging="357"/>
              <w:rPr>
                <w:rFonts w:ascii="Calibri" w:eastAsia="Calibri" w:hAnsi="Calibri" w:cs="Calibri"/>
                <w:color w:val="000000"/>
                <w:lang w:val="en-US"/>
              </w:rPr>
            </w:pPr>
            <w:r w:rsidRPr="00317770">
              <w:rPr>
                <w:rFonts w:ascii="Calibri" w:eastAsia="Calibri" w:hAnsi="Calibri" w:cs="Calibri"/>
                <w:color w:val="000000"/>
                <w:lang w:val="en-US"/>
              </w:rPr>
              <w:t xml:space="preserve">to establish a proper connection and communicate with effectiveness with the seniors </w:t>
            </w:r>
          </w:p>
          <w:p w14:paraId="00000052" w14:textId="77777777" w:rsidR="00706D82" w:rsidRPr="00317770" w:rsidRDefault="001C053D">
            <w:pPr>
              <w:numPr>
                <w:ilvl w:val="0"/>
                <w:numId w:val="25"/>
              </w:numPr>
              <w:pBdr>
                <w:top w:val="nil"/>
                <w:left w:val="nil"/>
                <w:bottom w:val="nil"/>
                <w:right w:val="nil"/>
                <w:between w:val="nil"/>
              </w:pBdr>
              <w:ind w:left="754" w:hanging="357"/>
              <w:rPr>
                <w:rFonts w:ascii="Calibri" w:eastAsia="Calibri" w:hAnsi="Calibri" w:cs="Calibri"/>
                <w:color w:val="000000"/>
                <w:lang w:val="en-US"/>
              </w:rPr>
            </w:pPr>
            <w:r w:rsidRPr="00317770">
              <w:rPr>
                <w:rFonts w:ascii="Calibri" w:eastAsia="Calibri" w:hAnsi="Calibri" w:cs="Calibri"/>
                <w:color w:val="000000"/>
                <w:lang w:val="en-US"/>
              </w:rPr>
              <w:t>to communicate effectively in a virtual environment with the seniors relatives, friends, health personnel etc.</w:t>
            </w:r>
          </w:p>
          <w:p w14:paraId="00000053" w14:textId="77777777" w:rsidR="00706D82" w:rsidRPr="00317770" w:rsidRDefault="001C053D">
            <w:pPr>
              <w:numPr>
                <w:ilvl w:val="0"/>
                <w:numId w:val="25"/>
              </w:numPr>
              <w:pBdr>
                <w:top w:val="nil"/>
                <w:left w:val="nil"/>
                <w:bottom w:val="nil"/>
                <w:right w:val="nil"/>
                <w:between w:val="nil"/>
              </w:pBdr>
              <w:ind w:left="754" w:hanging="357"/>
              <w:rPr>
                <w:rFonts w:ascii="Calibri" w:eastAsia="Calibri" w:hAnsi="Calibri" w:cs="Calibri"/>
                <w:color w:val="000000"/>
                <w:lang w:val="en-US"/>
              </w:rPr>
            </w:pPr>
            <w:r w:rsidRPr="00317770">
              <w:rPr>
                <w:rFonts w:ascii="Calibri" w:eastAsia="Calibri" w:hAnsi="Calibri" w:cs="Calibri"/>
                <w:color w:val="000000"/>
                <w:lang w:val="en-US"/>
              </w:rPr>
              <w:t xml:space="preserve">to use specific Apps that allow her/him to give importance to self-care and to enhance their own health and well-being during the care service providing </w:t>
            </w:r>
          </w:p>
          <w:p w14:paraId="00000054" w14:textId="77777777" w:rsidR="00706D82" w:rsidRPr="00317770" w:rsidRDefault="001C053D">
            <w:pPr>
              <w:numPr>
                <w:ilvl w:val="0"/>
                <w:numId w:val="25"/>
              </w:numPr>
              <w:pBdr>
                <w:top w:val="nil"/>
                <w:left w:val="nil"/>
                <w:bottom w:val="nil"/>
                <w:right w:val="nil"/>
                <w:between w:val="nil"/>
              </w:pBdr>
              <w:ind w:left="754" w:hanging="357"/>
              <w:rPr>
                <w:rFonts w:ascii="Calibri" w:eastAsia="Calibri" w:hAnsi="Calibri" w:cs="Calibri"/>
                <w:color w:val="000000"/>
                <w:lang w:val="en-US"/>
              </w:rPr>
            </w:pPr>
            <w:r w:rsidRPr="00317770">
              <w:rPr>
                <w:rFonts w:ascii="Calibri" w:eastAsia="Calibri" w:hAnsi="Calibri" w:cs="Calibri"/>
                <w:color w:val="000000"/>
                <w:lang w:val="en-US"/>
              </w:rPr>
              <w:t>to manage accessibility on digital devices to guarantee the senior data safety</w:t>
            </w:r>
          </w:p>
        </w:tc>
      </w:tr>
      <w:tr w:rsidR="00706D82" w:rsidRPr="00317770" w14:paraId="46959C4B" w14:textId="77777777">
        <w:trPr>
          <w:trHeight w:val="1813"/>
        </w:trPr>
        <w:tc>
          <w:tcPr>
            <w:tcW w:w="1939"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00000055" w14:textId="77777777" w:rsidR="00706D82" w:rsidRPr="00317770"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ascii="Calibri" w:eastAsia="Calibri" w:hAnsi="Calibri" w:cs="Calibri"/>
                <w:b/>
                <w:color w:val="212121"/>
                <w:lang w:val="en-US"/>
              </w:rPr>
            </w:pPr>
            <w:r w:rsidRPr="00317770">
              <w:rPr>
                <w:rFonts w:ascii="Calibri" w:eastAsia="Calibri" w:hAnsi="Calibri" w:cs="Calibri"/>
                <w:b/>
                <w:lang w:val="en-US"/>
              </w:rPr>
              <w:t>Targeted and Expected Competences aligned to learning outcomes</w:t>
            </w:r>
          </w:p>
        </w:tc>
        <w:tc>
          <w:tcPr>
            <w:tcW w:w="8480" w:type="dxa"/>
            <w:tcBorders>
              <w:top w:val="single" w:sz="4" w:space="0" w:color="000000"/>
              <w:bottom w:val="single" w:sz="4" w:space="0" w:color="000000"/>
              <w:right w:val="single" w:sz="8" w:space="0" w:color="000000"/>
            </w:tcBorders>
            <w:shd w:val="clear" w:color="auto" w:fill="auto"/>
            <w:tcMar>
              <w:top w:w="20" w:type="dxa"/>
              <w:left w:w="80" w:type="dxa"/>
              <w:bottom w:w="100" w:type="dxa"/>
              <w:right w:w="80" w:type="dxa"/>
            </w:tcMar>
            <w:vAlign w:val="center"/>
          </w:tcPr>
          <w:p w14:paraId="00000056" w14:textId="77777777" w:rsidR="00706D82" w:rsidRPr="00317770" w:rsidRDefault="001C053D">
            <w:pPr>
              <w:widowControl w:val="0"/>
              <w:numPr>
                <w:ilvl w:val="0"/>
                <w:numId w:val="26"/>
              </w:numPr>
              <w:pBdr>
                <w:top w:val="nil"/>
                <w:left w:val="nil"/>
                <w:bottom w:val="nil"/>
                <w:right w:val="nil"/>
                <w:between w:val="nil"/>
              </w:pBdr>
              <w:ind w:right="282"/>
              <w:rPr>
                <w:rFonts w:ascii="Calibri" w:eastAsia="Calibri" w:hAnsi="Calibri" w:cs="Calibri"/>
                <w:color w:val="000000"/>
                <w:lang w:val="en-US"/>
              </w:rPr>
            </w:pPr>
            <w:r w:rsidRPr="00317770">
              <w:rPr>
                <w:rFonts w:ascii="Calibri" w:eastAsia="Calibri" w:hAnsi="Calibri" w:cs="Calibri"/>
                <w:color w:val="000000"/>
                <w:lang w:val="en-US"/>
              </w:rPr>
              <w:t xml:space="preserve">Starting with knowledge of the benefits and functionalities of the technological devices and Apps on active and on healthy ageing, the care worker is able to select those devices and Apps that match senior needs, to master their use keeping them updated </w:t>
            </w:r>
          </w:p>
          <w:p w14:paraId="00000057" w14:textId="77777777" w:rsidR="00706D82" w:rsidRPr="00317770" w:rsidRDefault="001C053D">
            <w:pPr>
              <w:widowControl w:val="0"/>
              <w:numPr>
                <w:ilvl w:val="0"/>
                <w:numId w:val="26"/>
              </w:numPr>
              <w:pBdr>
                <w:top w:val="single" w:sz="4" w:space="1" w:color="000000"/>
                <w:left w:val="nil"/>
                <w:bottom w:val="nil"/>
                <w:right w:val="nil"/>
                <w:between w:val="nil"/>
              </w:pBdr>
              <w:ind w:right="282"/>
              <w:rPr>
                <w:rFonts w:ascii="Calibri" w:eastAsia="Calibri" w:hAnsi="Calibri" w:cs="Calibri"/>
                <w:color w:val="000000"/>
                <w:lang w:val="en-US"/>
              </w:rPr>
            </w:pPr>
            <w:r w:rsidRPr="00317770">
              <w:rPr>
                <w:rFonts w:ascii="Calibri" w:eastAsia="Calibri" w:hAnsi="Calibri" w:cs="Calibri"/>
                <w:color w:val="000000"/>
                <w:lang w:val="en-US"/>
              </w:rPr>
              <w:t>Starting with knowledge on the effectiveness of helping relationships, the care worker is able to establish proper connections with the seniors and an effective communication with them, the relative, the  friends, the health personnel also using virtual communication Apps and dealing with her/his GDPR / confidentiality while use the technologies/Apps</w:t>
            </w:r>
          </w:p>
          <w:p w14:paraId="00000058" w14:textId="77777777" w:rsidR="00706D82" w:rsidRPr="00317770" w:rsidRDefault="001C053D">
            <w:pPr>
              <w:widowControl w:val="0"/>
              <w:numPr>
                <w:ilvl w:val="0"/>
                <w:numId w:val="26"/>
              </w:numPr>
              <w:pBdr>
                <w:top w:val="single" w:sz="4" w:space="1" w:color="000000"/>
                <w:left w:val="nil"/>
                <w:bottom w:val="nil"/>
                <w:right w:val="nil"/>
                <w:between w:val="nil"/>
              </w:pBdr>
              <w:ind w:right="282"/>
              <w:rPr>
                <w:rFonts w:ascii="Calibri" w:eastAsia="Calibri" w:hAnsi="Calibri" w:cs="Calibri"/>
                <w:color w:val="000000"/>
                <w:lang w:val="en-US"/>
              </w:rPr>
            </w:pPr>
            <w:r w:rsidRPr="00317770">
              <w:rPr>
                <w:rFonts w:ascii="Calibri" w:eastAsia="Calibri" w:hAnsi="Calibri" w:cs="Calibri"/>
                <w:color w:val="212121"/>
                <w:lang w:val="en-US"/>
              </w:rPr>
              <w:lastRenderedPageBreak/>
              <w:t xml:space="preserve">Based on the importance of own wellness for and effective care service, the care worker is able to use specific Apps that allow her/him to self-care, self manage and to enhance their own health and well-being during the care service providing </w:t>
            </w:r>
          </w:p>
        </w:tc>
      </w:tr>
      <w:tr w:rsidR="00706D82" w14:paraId="24831C40" w14:textId="77777777">
        <w:trPr>
          <w:trHeight w:val="400"/>
        </w:trPr>
        <w:tc>
          <w:tcPr>
            <w:tcW w:w="1939"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00000059" w14:textId="77777777" w:rsidR="00706D82" w:rsidRPr="00715CBA" w:rsidRDefault="001C053D">
            <w:pPr>
              <w:pBdr>
                <w:top w:val="nil"/>
                <w:left w:val="nil"/>
                <w:bottom w:val="nil"/>
                <w:right w:val="nil"/>
                <w:between w:val="nil"/>
              </w:pBdr>
              <w:ind w:right="282"/>
              <w:jc w:val="center"/>
              <w:rPr>
                <w:rFonts w:ascii="Calibri" w:eastAsia="Calibri" w:hAnsi="Calibri" w:cs="Calibri"/>
                <w:b/>
                <w:i/>
                <w:lang w:val="en-US"/>
              </w:rPr>
            </w:pPr>
            <w:r w:rsidRPr="00715CBA">
              <w:rPr>
                <w:rFonts w:ascii="Calibri" w:eastAsia="Calibri" w:hAnsi="Calibri" w:cs="Calibri"/>
                <w:b/>
                <w:i/>
                <w:lang w:val="en-US"/>
              </w:rPr>
              <w:lastRenderedPageBreak/>
              <w:t>Possible Work Based Learning Experiences</w:t>
            </w:r>
          </w:p>
        </w:tc>
        <w:tc>
          <w:tcPr>
            <w:tcW w:w="8480" w:type="dxa"/>
            <w:tcBorders>
              <w:top w:val="single" w:sz="4" w:space="0" w:color="000000"/>
              <w:bottom w:val="single" w:sz="8" w:space="0" w:color="000000"/>
              <w:right w:val="single" w:sz="8" w:space="0" w:color="000000"/>
            </w:tcBorders>
            <w:shd w:val="clear" w:color="auto" w:fill="auto"/>
            <w:tcMar>
              <w:top w:w="20" w:type="dxa"/>
              <w:left w:w="80" w:type="dxa"/>
              <w:bottom w:w="100" w:type="dxa"/>
              <w:right w:w="80" w:type="dxa"/>
            </w:tcMar>
            <w:vAlign w:val="center"/>
          </w:tcPr>
          <w:p w14:paraId="0000005A" w14:textId="77777777" w:rsidR="00706D82" w:rsidRPr="00715CBA" w:rsidRDefault="001C053D">
            <w:pPr>
              <w:rPr>
                <w:rFonts w:ascii="Calibri" w:eastAsia="Calibri" w:hAnsi="Calibri" w:cs="Calibri"/>
                <w:b/>
                <w:color w:val="44546A"/>
                <w:sz w:val="32"/>
                <w:szCs w:val="32"/>
                <w:lang w:val="en-US"/>
              </w:rPr>
            </w:pPr>
            <w:r w:rsidRPr="00715CBA">
              <w:rPr>
                <w:rFonts w:ascii="Calibri" w:eastAsia="Calibri" w:hAnsi="Calibri" w:cs="Calibri"/>
                <w:b/>
                <w:color w:val="44546A"/>
                <w:sz w:val="32"/>
                <w:szCs w:val="32"/>
                <w:lang w:val="en-US"/>
              </w:rPr>
              <w:t xml:space="preserve">Digital technologies for the health field  </w:t>
            </w:r>
          </w:p>
          <w:p w14:paraId="0000005B" w14:textId="77777777" w:rsidR="00706D82" w:rsidRPr="00715CBA" w:rsidRDefault="00706D82">
            <w:pPr>
              <w:rPr>
                <w:rFonts w:ascii="Calibri" w:eastAsia="Calibri" w:hAnsi="Calibri" w:cs="Calibri"/>
                <w:b/>
                <w:color w:val="44546A"/>
                <w:lang w:val="en-US"/>
              </w:rPr>
            </w:pPr>
          </w:p>
          <w:p w14:paraId="0000005C" w14:textId="77777777" w:rsidR="00706D82" w:rsidRPr="00715CBA" w:rsidRDefault="001C053D">
            <w:pPr>
              <w:numPr>
                <w:ilvl w:val="0"/>
                <w:numId w:val="34"/>
              </w:numPr>
              <w:pBdr>
                <w:top w:val="nil"/>
                <w:left w:val="nil"/>
                <w:bottom w:val="nil"/>
                <w:right w:val="nil"/>
                <w:between w:val="nil"/>
              </w:pBdr>
              <w:jc w:val="left"/>
              <w:rPr>
                <w:rFonts w:ascii="Calibri" w:eastAsia="Calibri" w:hAnsi="Calibri" w:cs="Calibri"/>
                <w:b/>
                <w:color w:val="44546A"/>
                <w:lang w:val="en-US"/>
              </w:rPr>
            </w:pPr>
            <w:r w:rsidRPr="00715CBA">
              <w:rPr>
                <w:rFonts w:ascii="Calibri" w:eastAsia="Calibri" w:hAnsi="Calibri" w:cs="Calibri"/>
                <w:b/>
                <w:color w:val="44546A"/>
                <w:lang w:val="en-US"/>
              </w:rPr>
              <w:t>Managing older people's health care using Apps</w:t>
            </w:r>
          </w:p>
          <w:p w14:paraId="0000005D" w14:textId="77777777" w:rsidR="00706D82" w:rsidRPr="00715CBA" w:rsidRDefault="001C053D">
            <w:pPr>
              <w:rPr>
                <w:rFonts w:ascii="Calibri" w:eastAsia="Calibri" w:hAnsi="Calibri" w:cs="Calibri"/>
                <w:color w:val="000000"/>
                <w:lang w:val="en-US"/>
              </w:rPr>
            </w:pPr>
            <w:r w:rsidRPr="00715CBA">
              <w:rPr>
                <w:rFonts w:ascii="Calibri" w:eastAsia="Calibri" w:hAnsi="Calibri" w:cs="Calibri"/>
                <w:i/>
                <w:color w:val="000000"/>
                <w:lang w:val="en-US"/>
              </w:rPr>
              <w:t>Examples of possible areas of</w:t>
            </w:r>
            <w:r w:rsidRPr="00715CBA">
              <w:rPr>
                <w:rFonts w:ascii="Calibri" w:eastAsia="Calibri" w:hAnsi="Calibri" w:cs="Calibri"/>
                <w:color w:val="000000"/>
                <w:lang w:val="en-US"/>
              </w:rPr>
              <w:t xml:space="preserve"> </w:t>
            </w:r>
            <w:r w:rsidRPr="00715CBA">
              <w:rPr>
                <w:rFonts w:ascii="Calibri" w:eastAsia="Calibri" w:hAnsi="Calibri" w:cs="Calibri"/>
                <w:i/>
                <w:color w:val="000000"/>
                <w:lang w:val="en-US"/>
              </w:rPr>
              <w:t>work-based experiences</w:t>
            </w:r>
            <w:r w:rsidRPr="00715CBA">
              <w:rPr>
                <w:rFonts w:ascii="Calibri" w:eastAsia="Calibri" w:hAnsi="Calibri" w:cs="Calibri"/>
                <w:color w:val="000000"/>
                <w:lang w:val="en-US"/>
              </w:rPr>
              <w:t xml:space="preserve"> </w:t>
            </w:r>
          </w:p>
          <w:p w14:paraId="0000005E" w14:textId="77777777" w:rsidR="00706D82" w:rsidRPr="00715CBA" w:rsidRDefault="001C053D">
            <w:pPr>
              <w:numPr>
                <w:ilvl w:val="0"/>
                <w:numId w:val="36"/>
              </w:numPr>
              <w:pBdr>
                <w:top w:val="nil"/>
                <w:left w:val="nil"/>
                <w:bottom w:val="nil"/>
                <w:right w:val="nil"/>
                <w:between w:val="nil"/>
              </w:pBdr>
              <w:jc w:val="left"/>
              <w:rPr>
                <w:rFonts w:ascii="Calibri" w:eastAsia="Calibri" w:hAnsi="Calibri" w:cs="Calibri"/>
                <w:color w:val="000000"/>
                <w:lang w:val="en-US"/>
              </w:rPr>
            </w:pPr>
            <w:r w:rsidRPr="00715CBA">
              <w:rPr>
                <w:rFonts w:ascii="Calibri" w:eastAsia="Calibri" w:hAnsi="Calibri" w:cs="Calibri"/>
                <w:color w:val="000000"/>
                <w:lang w:val="en-US"/>
              </w:rPr>
              <w:t xml:space="preserve">Management of health conditions through the use of diabetes applications </w:t>
            </w:r>
            <w:r w:rsidRPr="00715CBA">
              <w:rPr>
                <w:rFonts w:ascii="Calibri" w:eastAsia="Calibri" w:hAnsi="Calibri" w:cs="Calibri"/>
                <w:color w:val="FF0000"/>
                <w:lang w:val="en-US"/>
              </w:rPr>
              <w:t>[connected Learning Outcome (</w:t>
            </w:r>
            <w:r w:rsidRPr="00715CBA">
              <w:rPr>
                <w:rFonts w:ascii="Calibri" w:eastAsia="Calibri" w:hAnsi="Calibri" w:cs="Calibri"/>
                <w:i/>
                <w:color w:val="FF0000"/>
                <w:lang w:val="en-US"/>
              </w:rPr>
              <w:t>hereinafter abbreviated</w:t>
            </w:r>
            <w:r w:rsidRPr="00715CBA">
              <w:rPr>
                <w:rFonts w:ascii="Calibri" w:eastAsia="Calibri" w:hAnsi="Calibri" w:cs="Calibri"/>
                <w:color w:val="FF0000"/>
                <w:lang w:val="en-US"/>
              </w:rPr>
              <w:t xml:space="preserve"> LOs): (a)]</w:t>
            </w:r>
          </w:p>
          <w:p w14:paraId="0000005F" w14:textId="77777777" w:rsidR="00706D82" w:rsidRPr="00715CBA" w:rsidRDefault="001C053D">
            <w:pPr>
              <w:numPr>
                <w:ilvl w:val="0"/>
                <w:numId w:val="36"/>
              </w:numPr>
              <w:pBdr>
                <w:top w:val="nil"/>
                <w:left w:val="nil"/>
                <w:bottom w:val="nil"/>
                <w:right w:val="nil"/>
                <w:between w:val="nil"/>
              </w:pBdr>
              <w:jc w:val="left"/>
              <w:rPr>
                <w:rFonts w:ascii="Calibri" w:eastAsia="Calibri" w:hAnsi="Calibri" w:cs="Calibri"/>
                <w:color w:val="000000"/>
                <w:lang w:val="en-US"/>
              </w:rPr>
            </w:pPr>
            <w:r w:rsidRPr="00715CBA">
              <w:rPr>
                <w:rFonts w:ascii="Calibri" w:eastAsia="Calibri" w:hAnsi="Calibri" w:cs="Calibri"/>
                <w:color w:val="000000"/>
                <w:lang w:val="en-US"/>
              </w:rPr>
              <w:t xml:space="preserve">Selecting a health management App relevant to the older person's condition </w:t>
            </w:r>
            <w:r w:rsidRPr="00715CBA">
              <w:rPr>
                <w:rFonts w:ascii="Calibri" w:eastAsia="Calibri" w:hAnsi="Calibri" w:cs="Calibri"/>
                <w:color w:val="FF0000"/>
                <w:lang w:val="en-US"/>
              </w:rPr>
              <w:t>[connected LOs: (b) + (c) + (d)]</w:t>
            </w:r>
          </w:p>
          <w:p w14:paraId="00000060" w14:textId="77777777" w:rsidR="00706D82" w:rsidRDefault="001C053D">
            <w:pPr>
              <w:numPr>
                <w:ilvl w:val="1"/>
                <w:numId w:val="28"/>
              </w:numPr>
              <w:pBdr>
                <w:top w:val="nil"/>
                <w:left w:val="nil"/>
                <w:bottom w:val="nil"/>
                <w:right w:val="nil"/>
                <w:between w:val="nil"/>
              </w:pBdr>
              <w:jc w:val="left"/>
              <w:rPr>
                <w:rFonts w:ascii="Calibri" w:eastAsia="Calibri" w:hAnsi="Calibri" w:cs="Calibri"/>
                <w:color w:val="000000"/>
              </w:rPr>
            </w:pPr>
            <w:r>
              <w:rPr>
                <w:rFonts w:ascii="Calibri" w:eastAsia="Calibri" w:hAnsi="Calibri" w:cs="Calibri"/>
                <w:color w:val="000000"/>
              </w:rPr>
              <w:t>Look for, select and use Apps for specific health conditions</w:t>
            </w:r>
          </w:p>
          <w:p w14:paraId="00000061" w14:textId="77777777" w:rsidR="00706D82" w:rsidRDefault="001C053D">
            <w:pPr>
              <w:numPr>
                <w:ilvl w:val="1"/>
                <w:numId w:val="28"/>
              </w:numPr>
              <w:pBdr>
                <w:top w:val="nil"/>
                <w:left w:val="nil"/>
                <w:bottom w:val="nil"/>
                <w:right w:val="nil"/>
                <w:between w:val="nil"/>
              </w:pBdr>
              <w:jc w:val="left"/>
              <w:rPr>
                <w:rFonts w:ascii="Calibri" w:eastAsia="Calibri" w:hAnsi="Calibri" w:cs="Calibri"/>
                <w:color w:val="000000"/>
              </w:rPr>
            </w:pPr>
            <w:r>
              <w:rPr>
                <w:rFonts w:ascii="Calibri" w:eastAsia="Calibri" w:hAnsi="Calibri" w:cs="Calibri"/>
                <w:color w:val="000000"/>
              </w:rPr>
              <w:t>Look for, select and use social Apps</w:t>
            </w:r>
          </w:p>
          <w:p w14:paraId="00000062" w14:textId="77777777" w:rsidR="00706D82" w:rsidRDefault="001C053D">
            <w:pPr>
              <w:numPr>
                <w:ilvl w:val="1"/>
                <w:numId w:val="28"/>
              </w:numPr>
              <w:pBdr>
                <w:top w:val="nil"/>
                <w:left w:val="nil"/>
                <w:bottom w:val="nil"/>
                <w:right w:val="nil"/>
                <w:between w:val="nil"/>
              </w:pBdr>
              <w:jc w:val="left"/>
              <w:rPr>
                <w:rFonts w:ascii="Calibri" w:eastAsia="Calibri" w:hAnsi="Calibri" w:cs="Calibri"/>
                <w:color w:val="000000"/>
              </w:rPr>
            </w:pPr>
            <w:r>
              <w:rPr>
                <w:rFonts w:ascii="Calibri" w:eastAsia="Calibri" w:hAnsi="Calibri" w:cs="Calibri"/>
                <w:color w:val="000000"/>
              </w:rPr>
              <w:t>Look for, select and use Apps and technologies for medication use</w:t>
            </w:r>
          </w:p>
          <w:p w14:paraId="00000063" w14:textId="77777777" w:rsidR="00706D82" w:rsidRDefault="001C053D">
            <w:pPr>
              <w:numPr>
                <w:ilvl w:val="1"/>
                <w:numId w:val="28"/>
              </w:numPr>
              <w:pBdr>
                <w:top w:val="nil"/>
                <w:left w:val="nil"/>
                <w:bottom w:val="nil"/>
                <w:right w:val="nil"/>
                <w:between w:val="nil"/>
              </w:pBdr>
              <w:jc w:val="left"/>
              <w:rPr>
                <w:rFonts w:ascii="Calibri" w:eastAsia="Calibri" w:hAnsi="Calibri" w:cs="Calibri"/>
                <w:color w:val="000000"/>
              </w:rPr>
            </w:pPr>
            <w:r>
              <w:rPr>
                <w:rFonts w:ascii="Calibri" w:eastAsia="Calibri" w:hAnsi="Calibri" w:cs="Calibri"/>
                <w:color w:val="000000"/>
              </w:rPr>
              <w:t>Look for, select and use Apps to support seniors in fitness activities</w:t>
            </w:r>
          </w:p>
          <w:p w14:paraId="00000065" w14:textId="10B32047" w:rsidR="00706D82" w:rsidRPr="00317770" w:rsidRDefault="001C053D" w:rsidP="00317770">
            <w:pPr>
              <w:pBdr>
                <w:top w:val="nil"/>
                <w:left w:val="nil"/>
                <w:bottom w:val="nil"/>
                <w:right w:val="nil"/>
                <w:between w:val="nil"/>
              </w:pBdr>
              <w:ind w:left="1440"/>
              <w:jc w:val="left"/>
              <w:rPr>
                <w:rFonts w:ascii="Calibri" w:eastAsia="Calibri" w:hAnsi="Calibri" w:cs="Calibri"/>
                <w:color w:val="000000"/>
                <w:lang w:val="en-US"/>
              </w:rPr>
            </w:pPr>
            <w:sdt>
              <w:sdtPr>
                <w:tag w:val="goog_rdk_0"/>
                <w:id w:val="-382561315"/>
              </w:sdtPr>
              <w:sdtEndPr/>
              <w:sdtContent/>
            </w:sdt>
          </w:p>
          <w:p w14:paraId="00000066" w14:textId="77777777" w:rsidR="00706D82" w:rsidRDefault="001C053D">
            <w:pPr>
              <w:rPr>
                <w:rFonts w:ascii="Calibri" w:eastAsia="Calibri" w:hAnsi="Calibri" w:cs="Calibri"/>
              </w:rPr>
            </w:pPr>
            <w:r>
              <w:rPr>
                <w:rFonts w:ascii="Calibri" w:eastAsia="Calibri" w:hAnsi="Calibri" w:cs="Calibri"/>
                <w:i/>
              </w:rPr>
              <w:t>Examples of possible activities:</w:t>
            </w:r>
          </w:p>
          <w:p w14:paraId="00000067" w14:textId="77777777" w:rsidR="00706D82" w:rsidRPr="00317770" w:rsidRDefault="001C053D">
            <w:pPr>
              <w:widowControl w:val="0"/>
              <w:numPr>
                <w:ilvl w:val="0"/>
                <w:numId w:val="40"/>
              </w:numPr>
              <w:pBdr>
                <w:top w:val="nil"/>
                <w:left w:val="nil"/>
                <w:bottom w:val="nil"/>
                <w:right w:val="nil"/>
                <w:between w:val="nil"/>
              </w:pBdr>
              <w:jc w:val="left"/>
              <w:rPr>
                <w:rFonts w:ascii="Calibri" w:eastAsia="Calibri" w:hAnsi="Calibri" w:cs="Calibri"/>
                <w:color w:val="000000"/>
                <w:lang w:val="en-US"/>
              </w:rPr>
            </w:pPr>
            <w:r w:rsidRPr="00317770">
              <w:rPr>
                <w:rFonts w:ascii="Calibri" w:eastAsia="Calibri" w:hAnsi="Calibri" w:cs="Calibri"/>
                <w:color w:val="000000"/>
                <w:lang w:val="en-US"/>
              </w:rPr>
              <w:t>Verify how much the person is able to use the cellphone and ask him/her to implement small activities such as searching for contacts, download an App, searching info on google</w:t>
            </w:r>
          </w:p>
          <w:p w14:paraId="00000068" w14:textId="77777777" w:rsidR="00706D82" w:rsidRPr="00317770" w:rsidRDefault="001C053D">
            <w:pPr>
              <w:widowControl w:val="0"/>
              <w:numPr>
                <w:ilvl w:val="0"/>
                <w:numId w:val="40"/>
              </w:numPr>
              <w:pBdr>
                <w:top w:val="nil"/>
                <w:left w:val="nil"/>
                <w:bottom w:val="nil"/>
                <w:right w:val="nil"/>
                <w:between w:val="nil"/>
              </w:pBdr>
              <w:jc w:val="left"/>
              <w:rPr>
                <w:rFonts w:ascii="Calibri" w:eastAsia="Calibri" w:hAnsi="Calibri" w:cs="Calibri"/>
                <w:color w:val="000000"/>
                <w:lang w:val="en-US"/>
              </w:rPr>
            </w:pPr>
            <w:r w:rsidRPr="00317770">
              <w:rPr>
                <w:rFonts w:ascii="Calibri" w:eastAsia="Calibri" w:hAnsi="Calibri" w:cs="Calibri"/>
                <w:color w:val="000000"/>
                <w:lang w:val="en-US"/>
              </w:rPr>
              <w:t>Verify the client‘s main needs, the find correct App to support the monitoring (diabetes,hydration…)</w:t>
            </w:r>
          </w:p>
          <w:p w14:paraId="00000069" w14:textId="77777777" w:rsidR="00706D82" w:rsidRPr="00317770" w:rsidRDefault="001C053D">
            <w:pPr>
              <w:widowControl w:val="0"/>
              <w:numPr>
                <w:ilvl w:val="0"/>
                <w:numId w:val="40"/>
              </w:numPr>
              <w:pBdr>
                <w:top w:val="nil"/>
                <w:left w:val="nil"/>
                <w:bottom w:val="nil"/>
                <w:right w:val="nil"/>
                <w:between w:val="nil"/>
              </w:pBdr>
              <w:jc w:val="left"/>
              <w:rPr>
                <w:rFonts w:ascii="Calibri" w:eastAsia="Calibri" w:hAnsi="Calibri" w:cs="Calibri"/>
                <w:color w:val="000000"/>
                <w:lang w:val="en-US"/>
              </w:rPr>
            </w:pPr>
            <w:r w:rsidRPr="00317770">
              <w:rPr>
                <w:rFonts w:ascii="Calibri" w:eastAsia="Calibri" w:hAnsi="Calibri" w:cs="Calibri"/>
                <w:color w:val="000000"/>
                <w:lang w:val="en-US"/>
              </w:rPr>
              <w:t>Download and use an App for aparticular health condition and teach the client how to use them</w:t>
            </w:r>
          </w:p>
          <w:p w14:paraId="0000006A" w14:textId="77777777" w:rsidR="00706D82" w:rsidRPr="00317770" w:rsidRDefault="001C053D">
            <w:pPr>
              <w:widowControl w:val="0"/>
              <w:numPr>
                <w:ilvl w:val="0"/>
                <w:numId w:val="40"/>
              </w:numPr>
              <w:pBdr>
                <w:top w:val="nil"/>
                <w:left w:val="nil"/>
                <w:bottom w:val="nil"/>
                <w:right w:val="nil"/>
                <w:between w:val="nil"/>
              </w:pBdr>
              <w:jc w:val="left"/>
              <w:rPr>
                <w:rFonts w:ascii="Calibri" w:eastAsia="Calibri" w:hAnsi="Calibri" w:cs="Calibri"/>
                <w:color w:val="000000"/>
                <w:lang w:val="en-US"/>
              </w:rPr>
            </w:pPr>
            <w:r w:rsidRPr="00317770">
              <w:rPr>
                <w:rFonts w:ascii="Calibri" w:eastAsia="Calibri" w:hAnsi="Calibri" w:cs="Calibri"/>
                <w:color w:val="000000"/>
                <w:lang w:val="en-US"/>
              </w:rPr>
              <w:t>He/she supports relatives on using the same Apps</w:t>
            </w:r>
          </w:p>
          <w:p w14:paraId="0000006B" w14:textId="77777777" w:rsidR="00706D82" w:rsidRPr="00317770" w:rsidRDefault="001C053D">
            <w:pPr>
              <w:widowControl w:val="0"/>
              <w:numPr>
                <w:ilvl w:val="0"/>
                <w:numId w:val="40"/>
              </w:numPr>
              <w:pBdr>
                <w:top w:val="nil"/>
                <w:left w:val="nil"/>
                <w:bottom w:val="nil"/>
                <w:right w:val="nil"/>
                <w:between w:val="nil"/>
              </w:pBdr>
              <w:jc w:val="left"/>
              <w:rPr>
                <w:rFonts w:ascii="Calibri" w:eastAsia="Calibri" w:hAnsi="Calibri" w:cs="Calibri"/>
                <w:color w:val="000000"/>
                <w:lang w:val="en-US"/>
              </w:rPr>
            </w:pPr>
            <w:r w:rsidRPr="00317770">
              <w:rPr>
                <w:rFonts w:ascii="Calibri" w:eastAsia="Calibri" w:hAnsi="Calibri" w:cs="Calibri"/>
                <w:color w:val="000000"/>
                <w:lang w:val="en-US"/>
              </w:rPr>
              <w:t>Check the data and she should also note them along with the time to check if there are alterations</w:t>
            </w:r>
          </w:p>
          <w:p w14:paraId="0000006C" w14:textId="77777777" w:rsidR="00706D82" w:rsidRPr="00317770" w:rsidRDefault="001C053D">
            <w:pPr>
              <w:widowControl w:val="0"/>
              <w:numPr>
                <w:ilvl w:val="0"/>
                <w:numId w:val="40"/>
              </w:numPr>
              <w:pBdr>
                <w:top w:val="nil"/>
                <w:left w:val="nil"/>
                <w:bottom w:val="nil"/>
                <w:right w:val="nil"/>
                <w:between w:val="nil"/>
              </w:pBdr>
              <w:jc w:val="left"/>
              <w:rPr>
                <w:rFonts w:ascii="Calibri" w:eastAsia="Calibri" w:hAnsi="Calibri" w:cs="Calibri"/>
                <w:color w:val="000000"/>
                <w:lang w:val="en-US"/>
              </w:rPr>
            </w:pPr>
            <w:r w:rsidRPr="00317770">
              <w:rPr>
                <w:rFonts w:ascii="Calibri" w:eastAsia="Calibri" w:hAnsi="Calibri" w:cs="Calibri"/>
                <w:color w:val="000000"/>
                <w:lang w:val="en-US"/>
              </w:rPr>
              <w:t>Create and manage a list with names and Apps using a management tool</w:t>
            </w:r>
          </w:p>
          <w:p w14:paraId="0000006D" w14:textId="77777777" w:rsidR="00706D82" w:rsidRPr="00317770" w:rsidRDefault="001C053D">
            <w:pPr>
              <w:widowControl w:val="0"/>
              <w:numPr>
                <w:ilvl w:val="0"/>
                <w:numId w:val="40"/>
              </w:numPr>
              <w:pBdr>
                <w:top w:val="nil"/>
                <w:left w:val="nil"/>
                <w:bottom w:val="nil"/>
                <w:right w:val="nil"/>
                <w:between w:val="nil"/>
              </w:pBdr>
              <w:jc w:val="left"/>
              <w:rPr>
                <w:rFonts w:ascii="Calibri" w:eastAsia="Calibri" w:hAnsi="Calibri" w:cs="Calibri"/>
                <w:color w:val="000000"/>
                <w:lang w:val="en-US"/>
              </w:rPr>
            </w:pPr>
            <w:r w:rsidRPr="00317770">
              <w:rPr>
                <w:rFonts w:ascii="Calibri" w:eastAsia="Calibri" w:hAnsi="Calibri" w:cs="Calibri"/>
                <w:color w:val="000000"/>
                <w:lang w:val="en-US"/>
              </w:rPr>
              <w:t>To use PHR App to keep track of the activities (for other caregivers that may come after &amp; for the family’s information)</w:t>
            </w:r>
          </w:p>
          <w:p w14:paraId="0000006E" w14:textId="77777777" w:rsidR="00706D82" w:rsidRPr="00A939A0" w:rsidRDefault="001C053D">
            <w:pPr>
              <w:widowControl w:val="0"/>
              <w:numPr>
                <w:ilvl w:val="0"/>
                <w:numId w:val="40"/>
              </w:numPr>
              <w:pBdr>
                <w:top w:val="nil"/>
                <w:left w:val="nil"/>
                <w:bottom w:val="nil"/>
                <w:right w:val="nil"/>
                <w:between w:val="nil"/>
              </w:pBdr>
              <w:jc w:val="left"/>
              <w:rPr>
                <w:rFonts w:ascii="Calibri" w:eastAsia="Calibri" w:hAnsi="Calibri" w:cs="Calibri"/>
                <w:color w:val="000000"/>
                <w:lang w:val="en-US"/>
              </w:rPr>
            </w:pPr>
            <w:r w:rsidRPr="00A939A0">
              <w:rPr>
                <w:rFonts w:ascii="Calibri" w:eastAsia="Calibri" w:hAnsi="Calibri" w:cs="Calibri"/>
                <w:color w:val="000000"/>
                <w:lang w:val="en-US"/>
              </w:rPr>
              <w:t xml:space="preserve">To create a calendar of activities done during the week and programmed activities for the family (guidance) during weekend and (optional) to encourage them to use a  videocall App to communicate </w:t>
            </w:r>
          </w:p>
          <w:p w14:paraId="0000006F" w14:textId="77777777" w:rsidR="00706D82" w:rsidRPr="00A939A0" w:rsidRDefault="001C053D">
            <w:pPr>
              <w:widowControl w:val="0"/>
              <w:numPr>
                <w:ilvl w:val="0"/>
                <w:numId w:val="40"/>
              </w:numPr>
              <w:pBdr>
                <w:top w:val="nil"/>
                <w:left w:val="nil"/>
                <w:bottom w:val="nil"/>
                <w:right w:val="nil"/>
                <w:between w:val="nil"/>
              </w:pBdr>
              <w:jc w:val="left"/>
              <w:rPr>
                <w:rFonts w:ascii="Calibri" w:eastAsia="Calibri" w:hAnsi="Calibri" w:cs="Calibri"/>
                <w:color w:val="000000"/>
                <w:lang w:val="en-US"/>
              </w:rPr>
            </w:pPr>
            <w:r w:rsidRPr="00A939A0">
              <w:rPr>
                <w:rFonts w:ascii="Calibri" w:eastAsia="Calibri" w:hAnsi="Calibri" w:cs="Calibri"/>
                <w:color w:val="000000"/>
                <w:lang w:val="en-US"/>
              </w:rPr>
              <w:t>Writing down the procedures for the clients</w:t>
            </w:r>
          </w:p>
          <w:p w14:paraId="00000070" w14:textId="77777777" w:rsidR="00706D82" w:rsidRPr="00A939A0" w:rsidRDefault="001C053D">
            <w:pPr>
              <w:widowControl w:val="0"/>
              <w:numPr>
                <w:ilvl w:val="0"/>
                <w:numId w:val="40"/>
              </w:numPr>
              <w:pBdr>
                <w:top w:val="nil"/>
                <w:left w:val="nil"/>
                <w:bottom w:val="nil"/>
                <w:right w:val="nil"/>
                <w:between w:val="nil"/>
              </w:pBdr>
              <w:jc w:val="left"/>
              <w:rPr>
                <w:rFonts w:ascii="Calibri" w:eastAsia="Calibri" w:hAnsi="Calibri" w:cs="Calibri"/>
                <w:color w:val="000000"/>
                <w:lang w:val="en-US"/>
              </w:rPr>
            </w:pPr>
            <w:r w:rsidRPr="00A939A0">
              <w:rPr>
                <w:rFonts w:ascii="Calibri" w:eastAsia="Calibri" w:hAnsi="Calibri" w:cs="Calibri"/>
                <w:color w:val="000000"/>
                <w:lang w:val="en-US"/>
              </w:rPr>
              <w:t xml:space="preserve">Set a weekly (daily)plan for receiving phone call and/or video call from the clients or </w:t>
            </w:r>
            <w:r w:rsidRPr="00A939A0">
              <w:rPr>
                <w:rFonts w:ascii="Calibri" w:eastAsia="Calibri" w:hAnsi="Calibri" w:cs="Calibri"/>
                <w:color w:val="000000"/>
                <w:lang w:val="en-US"/>
              </w:rPr>
              <w:lastRenderedPageBreak/>
              <w:t>webcall from the relatives</w:t>
            </w:r>
          </w:p>
          <w:p w14:paraId="00000071" w14:textId="77777777" w:rsidR="00706D82" w:rsidRDefault="001C053D">
            <w:pPr>
              <w:widowControl w:val="0"/>
              <w:numPr>
                <w:ilvl w:val="0"/>
                <w:numId w:val="40"/>
              </w:numPr>
              <w:pBdr>
                <w:top w:val="nil"/>
                <w:left w:val="nil"/>
                <w:bottom w:val="nil"/>
                <w:right w:val="nil"/>
                <w:between w:val="nil"/>
              </w:pBdr>
              <w:jc w:val="left"/>
              <w:rPr>
                <w:rFonts w:ascii="Calibri" w:eastAsia="Calibri" w:hAnsi="Calibri" w:cs="Calibri"/>
                <w:color w:val="000000"/>
              </w:rPr>
            </w:pPr>
            <w:r>
              <w:rPr>
                <w:rFonts w:ascii="Calibri" w:eastAsia="Calibri" w:hAnsi="Calibri" w:cs="Calibri"/>
                <w:color w:val="000000"/>
              </w:rPr>
              <w:t>Make simple videocall</w:t>
            </w:r>
          </w:p>
          <w:p w14:paraId="00000072" w14:textId="77777777" w:rsidR="00706D82" w:rsidRPr="00A939A0" w:rsidRDefault="001C053D">
            <w:pPr>
              <w:widowControl w:val="0"/>
              <w:numPr>
                <w:ilvl w:val="0"/>
                <w:numId w:val="40"/>
              </w:numPr>
              <w:pBdr>
                <w:top w:val="nil"/>
                <w:left w:val="nil"/>
                <w:bottom w:val="nil"/>
                <w:right w:val="nil"/>
                <w:between w:val="nil"/>
              </w:pBdr>
              <w:jc w:val="left"/>
              <w:rPr>
                <w:rFonts w:ascii="Calibri" w:eastAsia="Calibri" w:hAnsi="Calibri" w:cs="Calibri"/>
                <w:color w:val="000000"/>
                <w:lang w:val="en-US"/>
              </w:rPr>
            </w:pPr>
            <w:r w:rsidRPr="00A939A0">
              <w:rPr>
                <w:rFonts w:ascii="Calibri" w:eastAsia="Calibri" w:hAnsi="Calibri" w:cs="Calibri"/>
                <w:color w:val="000000"/>
                <w:lang w:val="en-US"/>
              </w:rPr>
              <w:t>Using App for managing perscription medicine or other medication</w:t>
            </w:r>
          </w:p>
          <w:p w14:paraId="00000073" w14:textId="77777777" w:rsidR="00706D82" w:rsidRPr="00A939A0" w:rsidRDefault="001C053D">
            <w:pPr>
              <w:widowControl w:val="0"/>
              <w:numPr>
                <w:ilvl w:val="0"/>
                <w:numId w:val="40"/>
              </w:numPr>
              <w:pBdr>
                <w:top w:val="nil"/>
                <w:left w:val="nil"/>
                <w:bottom w:val="nil"/>
                <w:right w:val="nil"/>
                <w:between w:val="nil"/>
              </w:pBdr>
              <w:jc w:val="left"/>
              <w:rPr>
                <w:rFonts w:ascii="Calibri" w:eastAsia="Calibri" w:hAnsi="Calibri" w:cs="Calibri"/>
                <w:color w:val="000000"/>
                <w:lang w:val="en-US"/>
              </w:rPr>
            </w:pPr>
            <w:r w:rsidRPr="00A939A0">
              <w:rPr>
                <w:rFonts w:ascii="Calibri" w:eastAsia="Calibri" w:hAnsi="Calibri" w:cs="Calibri"/>
                <w:color w:val="000000"/>
                <w:lang w:val="en-US"/>
              </w:rPr>
              <w:t>Managing their intake of water using reminders</w:t>
            </w:r>
          </w:p>
          <w:p w14:paraId="00000074" w14:textId="77777777" w:rsidR="00706D82" w:rsidRPr="00A939A0" w:rsidRDefault="001C053D">
            <w:pPr>
              <w:widowControl w:val="0"/>
              <w:numPr>
                <w:ilvl w:val="0"/>
                <w:numId w:val="40"/>
              </w:numPr>
              <w:pBdr>
                <w:top w:val="nil"/>
                <w:left w:val="nil"/>
                <w:bottom w:val="nil"/>
                <w:right w:val="nil"/>
                <w:between w:val="nil"/>
              </w:pBdr>
              <w:jc w:val="left"/>
              <w:rPr>
                <w:rFonts w:ascii="Calibri" w:eastAsia="Calibri" w:hAnsi="Calibri" w:cs="Calibri"/>
                <w:color w:val="000000"/>
                <w:lang w:val="en-US"/>
              </w:rPr>
            </w:pPr>
            <w:r w:rsidRPr="00A939A0">
              <w:rPr>
                <w:rFonts w:ascii="Calibri" w:eastAsia="Calibri" w:hAnsi="Calibri" w:cs="Calibri"/>
                <w:color w:val="000000"/>
                <w:lang w:val="en-US"/>
              </w:rPr>
              <w:t>Measuring and registering the blood pressure using technological devices such as smartwatches</w:t>
            </w:r>
          </w:p>
          <w:p w14:paraId="00000075" w14:textId="77777777" w:rsidR="00706D82" w:rsidRPr="00A939A0" w:rsidRDefault="001C053D">
            <w:pPr>
              <w:widowControl w:val="0"/>
              <w:numPr>
                <w:ilvl w:val="0"/>
                <w:numId w:val="40"/>
              </w:numPr>
              <w:pBdr>
                <w:top w:val="nil"/>
                <w:left w:val="nil"/>
                <w:bottom w:val="nil"/>
                <w:right w:val="nil"/>
                <w:between w:val="nil"/>
              </w:pBdr>
              <w:jc w:val="left"/>
              <w:rPr>
                <w:rFonts w:ascii="Calibri" w:eastAsia="Calibri" w:hAnsi="Calibri" w:cs="Calibri"/>
                <w:color w:val="000000"/>
                <w:lang w:val="en-US"/>
              </w:rPr>
            </w:pPr>
            <w:r w:rsidRPr="00A939A0">
              <w:rPr>
                <w:rFonts w:ascii="Calibri" w:eastAsia="Calibri" w:hAnsi="Calibri" w:cs="Calibri"/>
                <w:color w:val="000000"/>
                <w:lang w:val="en-US"/>
              </w:rPr>
              <w:t>Watching specific to programmes or to functions for helping cognitive decreasing prevention</w:t>
            </w:r>
          </w:p>
          <w:p w14:paraId="00000076" w14:textId="77777777" w:rsidR="00706D82" w:rsidRDefault="001C053D">
            <w:pPr>
              <w:widowControl w:val="0"/>
              <w:numPr>
                <w:ilvl w:val="0"/>
                <w:numId w:val="40"/>
              </w:numPr>
              <w:pBdr>
                <w:top w:val="nil"/>
                <w:left w:val="nil"/>
                <w:bottom w:val="nil"/>
                <w:right w:val="nil"/>
                <w:between w:val="nil"/>
              </w:pBdr>
              <w:jc w:val="left"/>
              <w:rPr>
                <w:rFonts w:ascii="Calibri" w:eastAsia="Calibri" w:hAnsi="Calibri" w:cs="Calibri"/>
                <w:color w:val="000000"/>
              </w:rPr>
            </w:pPr>
            <w:r>
              <w:rPr>
                <w:rFonts w:ascii="Calibri" w:eastAsia="Calibri" w:hAnsi="Calibri" w:cs="Calibri"/>
                <w:color w:val="000000"/>
              </w:rPr>
              <w:t>Smartphones voice recognition and face to face discussion, activities about communication and stimulation</w:t>
            </w:r>
          </w:p>
          <w:p w14:paraId="00000077" w14:textId="77777777" w:rsidR="00706D82" w:rsidRDefault="001C053D">
            <w:pPr>
              <w:widowControl w:val="0"/>
              <w:numPr>
                <w:ilvl w:val="0"/>
                <w:numId w:val="40"/>
              </w:numPr>
              <w:pBdr>
                <w:top w:val="nil"/>
                <w:left w:val="nil"/>
                <w:bottom w:val="nil"/>
                <w:right w:val="nil"/>
                <w:between w:val="nil"/>
              </w:pBdr>
              <w:jc w:val="left"/>
              <w:rPr>
                <w:rFonts w:ascii="Calibri" w:eastAsia="Calibri" w:hAnsi="Calibri" w:cs="Calibri"/>
                <w:color w:val="000000"/>
              </w:rPr>
            </w:pPr>
            <w:r>
              <w:rPr>
                <w:rFonts w:ascii="Calibri" w:eastAsia="Calibri" w:hAnsi="Calibri" w:cs="Calibri"/>
                <w:color w:val="000000"/>
              </w:rPr>
              <w:t xml:space="preserve">To have smartphones zoom, telegram, whatsApp call to cooperate with colleagues </w:t>
            </w:r>
          </w:p>
          <w:p w14:paraId="00000078" w14:textId="77777777" w:rsidR="00706D82" w:rsidRDefault="001C053D">
            <w:pPr>
              <w:widowControl w:val="0"/>
              <w:numPr>
                <w:ilvl w:val="0"/>
                <w:numId w:val="40"/>
              </w:numPr>
              <w:pBdr>
                <w:top w:val="nil"/>
                <w:left w:val="nil"/>
                <w:bottom w:val="nil"/>
                <w:right w:val="nil"/>
                <w:between w:val="nil"/>
              </w:pBdr>
              <w:jc w:val="left"/>
              <w:rPr>
                <w:rFonts w:ascii="Calibri" w:eastAsia="Calibri" w:hAnsi="Calibri" w:cs="Calibri"/>
                <w:color w:val="000000"/>
              </w:rPr>
            </w:pPr>
            <w:r>
              <w:rPr>
                <w:rFonts w:ascii="Calibri" w:eastAsia="Calibri" w:hAnsi="Calibri" w:cs="Calibri"/>
                <w:color w:val="000000"/>
              </w:rPr>
              <w:t xml:space="preserve">Using Google calendar to share client's information </w:t>
            </w:r>
          </w:p>
          <w:p w14:paraId="00000079" w14:textId="77777777" w:rsidR="00706D82" w:rsidRDefault="001C053D">
            <w:pPr>
              <w:widowControl w:val="0"/>
              <w:numPr>
                <w:ilvl w:val="0"/>
                <w:numId w:val="40"/>
              </w:numPr>
              <w:pBdr>
                <w:top w:val="nil"/>
                <w:left w:val="nil"/>
                <w:bottom w:val="nil"/>
                <w:right w:val="nil"/>
                <w:between w:val="nil"/>
              </w:pBdr>
              <w:jc w:val="left"/>
              <w:rPr>
                <w:rFonts w:ascii="Calibri" w:eastAsia="Calibri" w:hAnsi="Calibri" w:cs="Calibri"/>
                <w:color w:val="000000"/>
              </w:rPr>
            </w:pPr>
            <w:r>
              <w:rPr>
                <w:rFonts w:ascii="Calibri" w:eastAsia="Calibri" w:hAnsi="Calibri" w:cs="Calibri"/>
                <w:color w:val="000000"/>
              </w:rPr>
              <w:t xml:space="preserve">Using a smartphone as a tool for accessibility </w:t>
            </w:r>
          </w:p>
          <w:p w14:paraId="0000007A" w14:textId="77777777" w:rsidR="00706D82" w:rsidRDefault="001C053D">
            <w:pPr>
              <w:widowControl w:val="0"/>
              <w:numPr>
                <w:ilvl w:val="0"/>
                <w:numId w:val="40"/>
              </w:numPr>
              <w:pBdr>
                <w:top w:val="nil"/>
                <w:left w:val="nil"/>
                <w:bottom w:val="nil"/>
                <w:right w:val="nil"/>
                <w:between w:val="nil"/>
              </w:pBdr>
              <w:jc w:val="left"/>
              <w:rPr>
                <w:rFonts w:ascii="Calibri" w:eastAsia="Calibri" w:hAnsi="Calibri" w:cs="Calibri"/>
                <w:color w:val="000000"/>
              </w:rPr>
            </w:pPr>
            <w:r>
              <w:rPr>
                <w:rFonts w:ascii="Calibri" w:eastAsia="Calibri" w:hAnsi="Calibri" w:cs="Calibri"/>
                <w:color w:val="000000"/>
              </w:rPr>
              <w:t xml:space="preserve">To train accessibility functions: watching tutorial on how to activate accessibility functions </w:t>
            </w:r>
          </w:p>
          <w:p w14:paraId="0000007B" w14:textId="77777777" w:rsidR="00706D82" w:rsidRDefault="001C053D">
            <w:pPr>
              <w:widowControl w:val="0"/>
              <w:numPr>
                <w:ilvl w:val="0"/>
                <w:numId w:val="40"/>
              </w:numPr>
              <w:pBdr>
                <w:top w:val="nil"/>
                <w:left w:val="nil"/>
                <w:bottom w:val="nil"/>
                <w:right w:val="nil"/>
                <w:between w:val="nil"/>
              </w:pBdr>
              <w:jc w:val="left"/>
              <w:rPr>
                <w:rFonts w:ascii="Calibri" w:eastAsia="Calibri" w:hAnsi="Calibri" w:cs="Calibri"/>
                <w:color w:val="000000"/>
              </w:rPr>
            </w:pPr>
            <w:r>
              <w:rPr>
                <w:rFonts w:ascii="Calibri" w:eastAsia="Calibri" w:hAnsi="Calibri" w:cs="Calibri"/>
                <w:color w:val="000000"/>
              </w:rPr>
              <w:t>Explain to clients how to use accessibility on their devices</w:t>
            </w:r>
          </w:p>
          <w:p w14:paraId="0000007D" w14:textId="77777777" w:rsidR="00706D82" w:rsidRDefault="001C053D">
            <w:pPr>
              <w:widowControl w:val="0"/>
              <w:numPr>
                <w:ilvl w:val="0"/>
                <w:numId w:val="40"/>
              </w:numPr>
              <w:pBdr>
                <w:top w:val="nil"/>
                <w:left w:val="nil"/>
                <w:bottom w:val="nil"/>
                <w:right w:val="nil"/>
                <w:between w:val="nil"/>
              </w:pBdr>
              <w:jc w:val="left"/>
              <w:rPr>
                <w:rFonts w:ascii="Calibri" w:eastAsia="Calibri" w:hAnsi="Calibri" w:cs="Calibri"/>
                <w:color w:val="000000"/>
              </w:rPr>
            </w:pPr>
            <w:r>
              <w:rPr>
                <w:rFonts w:ascii="Calibri" w:eastAsia="Calibri" w:hAnsi="Calibri" w:cs="Calibri"/>
                <w:color w:val="000000"/>
              </w:rPr>
              <w:t>Expand their boundaries including the technologies for the health</w:t>
            </w:r>
          </w:p>
          <w:p w14:paraId="0000007E" w14:textId="77777777" w:rsidR="00706D82" w:rsidRDefault="00706D82">
            <w:pPr>
              <w:rPr>
                <w:rFonts w:ascii="Calibri" w:eastAsia="Calibri" w:hAnsi="Calibri" w:cs="Calibri"/>
              </w:rPr>
            </w:pPr>
          </w:p>
          <w:p w14:paraId="0000007F" w14:textId="77777777" w:rsidR="00706D82" w:rsidRDefault="00706D82">
            <w:pPr>
              <w:rPr>
                <w:rFonts w:ascii="Calibri" w:eastAsia="Calibri" w:hAnsi="Calibri" w:cs="Calibri"/>
              </w:rPr>
            </w:pPr>
          </w:p>
          <w:p w14:paraId="00000080" w14:textId="77777777" w:rsidR="00706D82" w:rsidRPr="00A939A0" w:rsidRDefault="001C053D">
            <w:pPr>
              <w:widowControl w:val="0"/>
              <w:numPr>
                <w:ilvl w:val="0"/>
                <w:numId w:val="27"/>
              </w:numPr>
              <w:pBdr>
                <w:top w:val="nil"/>
                <w:left w:val="nil"/>
                <w:bottom w:val="nil"/>
                <w:right w:val="nil"/>
                <w:between w:val="nil"/>
              </w:pBdr>
              <w:spacing w:before="0"/>
              <w:jc w:val="left"/>
              <w:rPr>
                <w:rFonts w:ascii="Calibri" w:eastAsia="Calibri" w:hAnsi="Calibri" w:cs="Calibri"/>
                <w:color w:val="FF0000"/>
                <w:lang w:val="en-US"/>
              </w:rPr>
            </w:pPr>
            <w:r w:rsidRPr="00A939A0">
              <w:rPr>
                <w:rFonts w:ascii="Calibri" w:eastAsia="Calibri" w:hAnsi="Calibri" w:cs="Calibri"/>
                <w:b/>
                <w:color w:val="092E4B"/>
                <w:lang w:val="en-US"/>
              </w:rPr>
              <w:t xml:space="preserve">Managing physical activity, healthy lifestyle and the prevention of cognitive decline in Seniors </w:t>
            </w:r>
            <w:r w:rsidRPr="00A939A0">
              <w:rPr>
                <w:rFonts w:ascii="Calibri" w:eastAsia="Calibri" w:hAnsi="Calibri" w:cs="Calibri"/>
                <w:color w:val="FF0000"/>
                <w:lang w:val="en-US"/>
              </w:rPr>
              <w:t>[connected LOs: (a) + (b)]</w:t>
            </w:r>
          </w:p>
          <w:p w14:paraId="00000081" w14:textId="77777777" w:rsidR="00706D82" w:rsidRPr="00A939A0" w:rsidRDefault="001C053D">
            <w:pPr>
              <w:rPr>
                <w:rFonts w:ascii="Calibri" w:eastAsia="Calibri" w:hAnsi="Calibri" w:cs="Calibri"/>
                <w:color w:val="000000"/>
                <w:lang w:val="en-US"/>
              </w:rPr>
            </w:pPr>
            <w:r w:rsidRPr="00A939A0">
              <w:rPr>
                <w:rFonts w:ascii="Calibri" w:eastAsia="Calibri" w:hAnsi="Calibri" w:cs="Calibri"/>
                <w:i/>
                <w:lang w:val="en-US"/>
              </w:rPr>
              <w:t>Examples of possible areas of</w:t>
            </w:r>
            <w:r w:rsidRPr="00A939A0">
              <w:rPr>
                <w:rFonts w:ascii="Calibri" w:eastAsia="Calibri" w:hAnsi="Calibri" w:cs="Calibri"/>
                <w:color w:val="000000"/>
                <w:lang w:val="en-US"/>
              </w:rPr>
              <w:t xml:space="preserve"> </w:t>
            </w:r>
            <w:r w:rsidRPr="00A939A0">
              <w:rPr>
                <w:rFonts w:ascii="Calibri" w:eastAsia="Calibri" w:hAnsi="Calibri" w:cs="Calibri"/>
                <w:i/>
                <w:lang w:val="en-US"/>
              </w:rPr>
              <w:t>work-based experiences</w:t>
            </w:r>
            <w:r w:rsidRPr="00A939A0">
              <w:rPr>
                <w:rFonts w:ascii="Calibri" w:eastAsia="Calibri" w:hAnsi="Calibri" w:cs="Calibri"/>
                <w:color w:val="000000"/>
                <w:lang w:val="en-US"/>
              </w:rPr>
              <w:t xml:space="preserve"> </w:t>
            </w:r>
          </w:p>
          <w:p w14:paraId="00000082" w14:textId="77777777" w:rsidR="00706D82" w:rsidRPr="00A939A0" w:rsidRDefault="001C053D">
            <w:pPr>
              <w:numPr>
                <w:ilvl w:val="0"/>
                <w:numId w:val="36"/>
              </w:numPr>
              <w:pBdr>
                <w:top w:val="nil"/>
                <w:left w:val="nil"/>
                <w:bottom w:val="nil"/>
                <w:right w:val="nil"/>
                <w:between w:val="nil"/>
              </w:pBdr>
              <w:jc w:val="left"/>
              <w:rPr>
                <w:rFonts w:ascii="Calibri" w:eastAsia="Calibri" w:hAnsi="Calibri" w:cs="Calibri"/>
                <w:color w:val="000000"/>
                <w:lang w:val="en-US"/>
              </w:rPr>
            </w:pPr>
            <w:bookmarkStart w:id="0" w:name="_heading=h.gjdgxs" w:colFirst="0" w:colLast="0"/>
            <w:bookmarkEnd w:id="0"/>
            <w:r w:rsidRPr="00A939A0">
              <w:rPr>
                <w:rFonts w:ascii="Calibri" w:eastAsia="Calibri" w:hAnsi="Calibri" w:cs="Calibri"/>
                <w:color w:val="000000"/>
                <w:lang w:val="en-US"/>
              </w:rPr>
              <w:t>Fostering the physical activity of seniors using the following applications (App Rosita, Down dog)</w:t>
            </w:r>
          </w:p>
          <w:p w14:paraId="00000083" w14:textId="77777777" w:rsidR="00706D82" w:rsidRDefault="001C053D">
            <w:pPr>
              <w:numPr>
                <w:ilvl w:val="0"/>
                <w:numId w:val="36"/>
              </w:numPr>
              <w:pBdr>
                <w:top w:val="nil"/>
                <w:left w:val="nil"/>
                <w:bottom w:val="nil"/>
                <w:right w:val="nil"/>
                <w:between w:val="nil"/>
              </w:pBdr>
              <w:jc w:val="left"/>
              <w:rPr>
                <w:rFonts w:ascii="Calibri" w:eastAsia="Calibri" w:hAnsi="Calibri" w:cs="Calibri"/>
                <w:color w:val="000000"/>
              </w:rPr>
            </w:pPr>
            <w:r>
              <w:rPr>
                <w:rFonts w:ascii="Calibri" w:eastAsia="Calibri" w:hAnsi="Calibri" w:cs="Calibri"/>
                <w:color w:val="000000"/>
              </w:rPr>
              <w:t>Fostering the control of seniors’ water balance using the WaterMinder application</w:t>
            </w:r>
          </w:p>
          <w:p w14:paraId="00000084" w14:textId="77777777" w:rsidR="00706D82" w:rsidRDefault="001C053D">
            <w:pPr>
              <w:numPr>
                <w:ilvl w:val="0"/>
                <w:numId w:val="36"/>
              </w:numPr>
              <w:pBdr>
                <w:top w:val="nil"/>
                <w:left w:val="nil"/>
                <w:bottom w:val="nil"/>
                <w:right w:val="nil"/>
                <w:between w:val="nil"/>
              </w:pBdr>
              <w:jc w:val="left"/>
              <w:rPr>
                <w:rFonts w:ascii="Calibri" w:eastAsia="Calibri" w:hAnsi="Calibri" w:cs="Calibri"/>
                <w:color w:val="000000"/>
              </w:rPr>
            </w:pPr>
            <w:r>
              <w:rPr>
                <w:rFonts w:ascii="Calibri" w:eastAsia="Calibri" w:hAnsi="Calibri" w:cs="Calibri"/>
                <w:color w:val="000000"/>
              </w:rPr>
              <w:t>Fostering a healthy lifestyle for seniors by using the following supporting applications (Yuka, Sentab, Mindshift, Dommus)</w:t>
            </w:r>
          </w:p>
          <w:p w14:paraId="00000085" w14:textId="77777777" w:rsidR="00706D82" w:rsidRDefault="001C053D">
            <w:pPr>
              <w:numPr>
                <w:ilvl w:val="0"/>
                <w:numId w:val="36"/>
              </w:numPr>
              <w:pBdr>
                <w:top w:val="nil"/>
                <w:left w:val="nil"/>
                <w:bottom w:val="nil"/>
                <w:right w:val="nil"/>
                <w:between w:val="nil"/>
              </w:pBdr>
              <w:jc w:val="left"/>
              <w:rPr>
                <w:rFonts w:ascii="Calibri" w:eastAsia="Calibri" w:hAnsi="Calibri" w:cs="Calibri"/>
                <w:color w:val="000000"/>
              </w:rPr>
            </w:pPr>
            <w:r>
              <w:rPr>
                <w:rFonts w:ascii="Calibri" w:eastAsia="Calibri" w:hAnsi="Calibri" w:cs="Calibri"/>
                <w:color w:val="000000"/>
              </w:rPr>
              <w:t>Preventing cognitive decline in seniors through the use of the following Applications: (Luminosity, Peak, Skillz for Logic Brain Games)</w:t>
            </w:r>
          </w:p>
          <w:p w14:paraId="00000086" w14:textId="77777777" w:rsidR="00706D82" w:rsidRDefault="00706D82">
            <w:pPr>
              <w:rPr>
                <w:rFonts w:ascii="Calibri" w:eastAsia="Calibri" w:hAnsi="Calibri" w:cs="Calibri"/>
              </w:rPr>
            </w:pPr>
          </w:p>
          <w:p w14:paraId="00000087" w14:textId="77777777" w:rsidR="00706D82" w:rsidRDefault="001C053D">
            <w:pPr>
              <w:rPr>
                <w:rFonts w:ascii="Calibri" w:eastAsia="Calibri" w:hAnsi="Calibri" w:cs="Calibri"/>
              </w:rPr>
            </w:pPr>
            <w:r>
              <w:rPr>
                <w:rFonts w:ascii="Calibri" w:eastAsia="Calibri" w:hAnsi="Calibri" w:cs="Calibri"/>
                <w:i/>
              </w:rPr>
              <w:t>Examples of possible activities:</w:t>
            </w:r>
          </w:p>
          <w:p w14:paraId="00000088" w14:textId="77777777" w:rsidR="00706D82" w:rsidRDefault="001C053D">
            <w:pPr>
              <w:widowControl w:val="0"/>
              <w:numPr>
                <w:ilvl w:val="0"/>
                <w:numId w:val="28"/>
              </w:numPr>
              <w:pBdr>
                <w:top w:val="nil"/>
                <w:left w:val="nil"/>
                <w:bottom w:val="nil"/>
                <w:right w:val="nil"/>
                <w:between w:val="nil"/>
              </w:pBdr>
              <w:ind w:left="357" w:hanging="284"/>
              <w:jc w:val="left"/>
              <w:rPr>
                <w:rFonts w:ascii="Calibri" w:eastAsia="Calibri" w:hAnsi="Calibri" w:cs="Calibri"/>
                <w:color w:val="000000"/>
              </w:rPr>
            </w:pPr>
            <w:r>
              <w:rPr>
                <w:rFonts w:ascii="Calibri" w:eastAsia="Calibri" w:hAnsi="Calibri" w:cs="Calibri"/>
                <w:color w:val="000000"/>
              </w:rPr>
              <w:t>To use a Public Health Records (PHR) App to keep track of the activities (for other caregivers that may come after &amp;  for the family to know)</w:t>
            </w:r>
          </w:p>
          <w:p w14:paraId="00000089" w14:textId="77777777" w:rsidR="00706D82" w:rsidRDefault="001C053D">
            <w:pPr>
              <w:widowControl w:val="0"/>
              <w:numPr>
                <w:ilvl w:val="0"/>
                <w:numId w:val="28"/>
              </w:numPr>
              <w:pBdr>
                <w:top w:val="nil"/>
                <w:left w:val="nil"/>
                <w:bottom w:val="nil"/>
                <w:right w:val="nil"/>
                <w:between w:val="nil"/>
              </w:pBdr>
              <w:ind w:left="357" w:hanging="284"/>
              <w:jc w:val="left"/>
              <w:rPr>
                <w:rFonts w:ascii="Calibri" w:eastAsia="Calibri" w:hAnsi="Calibri" w:cs="Calibri"/>
                <w:color w:val="000000"/>
              </w:rPr>
            </w:pPr>
            <w:r>
              <w:rPr>
                <w:rFonts w:ascii="Calibri" w:eastAsia="Calibri" w:hAnsi="Calibri" w:cs="Calibri"/>
                <w:color w:val="000000"/>
              </w:rPr>
              <w:t xml:space="preserve">To encourage the use of videocall Apps to communicate </w:t>
            </w:r>
          </w:p>
          <w:p w14:paraId="0000008A" w14:textId="77777777" w:rsidR="00706D82" w:rsidRDefault="001C053D">
            <w:pPr>
              <w:widowControl w:val="0"/>
              <w:numPr>
                <w:ilvl w:val="0"/>
                <w:numId w:val="28"/>
              </w:numPr>
              <w:pBdr>
                <w:top w:val="nil"/>
                <w:left w:val="nil"/>
                <w:bottom w:val="nil"/>
                <w:right w:val="nil"/>
                <w:between w:val="nil"/>
              </w:pBdr>
              <w:ind w:left="357" w:hanging="284"/>
              <w:jc w:val="left"/>
              <w:rPr>
                <w:rFonts w:ascii="Calibri" w:eastAsia="Calibri" w:hAnsi="Calibri" w:cs="Calibri"/>
                <w:color w:val="000000"/>
              </w:rPr>
            </w:pPr>
            <w:r>
              <w:rPr>
                <w:rFonts w:ascii="Calibri" w:eastAsia="Calibri" w:hAnsi="Calibri" w:cs="Calibri"/>
                <w:color w:val="000000"/>
              </w:rPr>
              <w:t>To use cognitive Apps linked with calendar</w:t>
            </w:r>
          </w:p>
          <w:p w14:paraId="0000008B" w14:textId="77777777" w:rsidR="00706D82" w:rsidRDefault="001C053D">
            <w:pPr>
              <w:widowControl w:val="0"/>
              <w:numPr>
                <w:ilvl w:val="0"/>
                <w:numId w:val="28"/>
              </w:numPr>
              <w:pBdr>
                <w:top w:val="nil"/>
                <w:left w:val="nil"/>
                <w:bottom w:val="nil"/>
                <w:right w:val="nil"/>
                <w:between w:val="nil"/>
              </w:pBdr>
              <w:ind w:left="357" w:hanging="284"/>
              <w:jc w:val="left"/>
              <w:rPr>
                <w:rFonts w:ascii="Calibri" w:eastAsia="Calibri" w:hAnsi="Calibri" w:cs="Calibri"/>
                <w:color w:val="000000"/>
              </w:rPr>
            </w:pPr>
            <w:r>
              <w:rPr>
                <w:rFonts w:ascii="Calibri" w:eastAsia="Calibri" w:hAnsi="Calibri" w:cs="Calibri"/>
                <w:color w:val="000000"/>
              </w:rPr>
              <w:t>To use log App to record the specific needs and constraints (professional assessment, first picture of the state)</w:t>
            </w:r>
          </w:p>
          <w:p w14:paraId="0000008C" w14:textId="77777777" w:rsidR="00706D82" w:rsidRDefault="001C053D">
            <w:pPr>
              <w:widowControl w:val="0"/>
              <w:numPr>
                <w:ilvl w:val="0"/>
                <w:numId w:val="28"/>
              </w:numPr>
              <w:pBdr>
                <w:top w:val="nil"/>
                <w:left w:val="nil"/>
                <w:bottom w:val="nil"/>
                <w:right w:val="nil"/>
                <w:between w:val="nil"/>
              </w:pBdr>
              <w:ind w:left="357" w:hanging="284"/>
              <w:jc w:val="left"/>
              <w:rPr>
                <w:rFonts w:ascii="Calibri" w:eastAsia="Calibri" w:hAnsi="Calibri" w:cs="Calibri"/>
                <w:color w:val="000000"/>
              </w:rPr>
            </w:pPr>
            <w:r>
              <w:rPr>
                <w:rFonts w:ascii="Calibri" w:eastAsia="Calibri" w:hAnsi="Calibri" w:cs="Calibri"/>
                <w:color w:val="000000"/>
              </w:rPr>
              <w:t>To use of fluid intake reminders if careworker find it useful</w:t>
            </w:r>
          </w:p>
          <w:p w14:paraId="0000008D" w14:textId="77777777" w:rsidR="00706D82" w:rsidRDefault="001C053D">
            <w:pPr>
              <w:widowControl w:val="0"/>
              <w:numPr>
                <w:ilvl w:val="0"/>
                <w:numId w:val="28"/>
              </w:numPr>
              <w:pBdr>
                <w:top w:val="nil"/>
                <w:left w:val="nil"/>
                <w:bottom w:val="nil"/>
                <w:right w:val="nil"/>
                <w:between w:val="nil"/>
              </w:pBdr>
              <w:ind w:left="357" w:hanging="284"/>
              <w:jc w:val="left"/>
              <w:rPr>
                <w:rFonts w:ascii="Calibri" w:eastAsia="Calibri" w:hAnsi="Calibri" w:cs="Calibri"/>
                <w:color w:val="000000"/>
              </w:rPr>
            </w:pPr>
            <w:r>
              <w:rPr>
                <w:rFonts w:ascii="Calibri" w:eastAsia="Calibri" w:hAnsi="Calibri" w:cs="Calibri"/>
                <w:color w:val="000000"/>
              </w:rPr>
              <w:lastRenderedPageBreak/>
              <w:t>To set phone alert triggered by geofence or "friendly call service" (human backup)</w:t>
            </w:r>
          </w:p>
          <w:p w14:paraId="0000008E" w14:textId="77777777" w:rsidR="00706D82" w:rsidRDefault="00706D82">
            <w:pPr>
              <w:rPr>
                <w:rFonts w:ascii="Calibri" w:eastAsia="Calibri" w:hAnsi="Calibri" w:cs="Calibri"/>
                <w:b/>
                <w:color w:val="092E4B"/>
              </w:rPr>
            </w:pPr>
          </w:p>
          <w:p w14:paraId="0000008F" w14:textId="77777777" w:rsidR="00706D82" w:rsidRDefault="001C053D">
            <w:pPr>
              <w:numPr>
                <w:ilvl w:val="0"/>
                <w:numId w:val="34"/>
              </w:numPr>
              <w:pBdr>
                <w:top w:val="nil"/>
                <w:left w:val="nil"/>
                <w:bottom w:val="nil"/>
                <w:right w:val="nil"/>
                <w:between w:val="nil"/>
              </w:pBdr>
              <w:jc w:val="left"/>
              <w:rPr>
                <w:rFonts w:ascii="Calibri" w:eastAsia="Calibri" w:hAnsi="Calibri" w:cs="Calibri"/>
                <w:b/>
                <w:color w:val="092E4B"/>
              </w:rPr>
            </w:pPr>
            <w:r>
              <w:rPr>
                <w:rFonts w:ascii="Calibri" w:eastAsia="Calibri" w:hAnsi="Calibri" w:cs="Calibri"/>
                <w:b/>
                <w:color w:val="092E4B"/>
              </w:rPr>
              <w:t>Supporting and facilitating the social activities of seniors</w:t>
            </w:r>
          </w:p>
          <w:p w14:paraId="00000090" w14:textId="77777777" w:rsidR="00706D82" w:rsidRDefault="001C053D">
            <w:pPr>
              <w:rPr>
                <w:rFonts w:ascii="Calibri" w:eastAsia="Calibri" w:hAnsi="Calibri" w:cs="Calibri"/>
                <w:color w:val="000000"/>
              </w:rPr>
            </w:pPr>
            <w:r>
              <w:rPr>
                <w:rFonts w:ascii="Calibri" w:eastAsia="Calibri" w:hAnsi="Calibri" w:cs="Calibri"/>
                <w:i/>
              </w:rPr>
              <w:t>Example of possible areas of</w:t>
            </w:r>
            <w:r>
              <w:rPr>
                <w:rFonts w:ascii="Calibri" w:eastAsia="Calibri" w:hAnsi="Calibri" w:cs="Calibri"/>
                <w:color w:val="000000"/>
              </w:rPr>
              <w:t xml:space="preserve"> </w:t>
            </w:r>
            <w:r>
              <w:rPr>
                <w:rFonts w:ascii="Calibri" w:eastAsia="Calibri" w:hAnsi="Calibri" w:cs="Calibri"/>
                <w:i/>
              </w:rPr>
              <w:t>work based experiences</w:t>
            </w:r>
            <w:r>
              <w:rPr>
                <w:rFonts w:ascii="Calibri" w:eastAsia="Calibri" w:hAnsi="Calibri" w:cs="Calibri"/>
                <w:color w:val="000000"/>
              </w:rPr>
              <w:t xml:space="preserve"> </w:t>
            </w:r>
          </w:p>
          <w:p w14:paraId="00000091" w14:textId="77777777" w:rsidR="00706D82" w:rsidRDefault="001C053D">
            <w:pPr>
              <w:numPr>
                <w:ilvl w:val="0"/>
                <w:numId w:val="36"/>
              </w:numPr>
              <w:pBdr>
                <w:top w:val="nil"/>
                <w:left w:val="nil"/>
                <w:bottom w:val="nil"/>
                <w:right w:val="nil"/>
                <w:between w:val="nil"/>
              </w:pBdr>
              <w:jc w:val="left"/>
              <w:rPr>
                <w:rFonts w:ascii="Calibri" w:eastAsia="Calibri" w:hAnsi="Calibri" w:cs="Calibri"/>
                <w:color w:val="000000"/>
              </w:rPr>
            </w:pPr>
            <w:r>
              <w:rPr>
                <w:rFonts w:ascii="Calibri" w:eastAsia="Calibri" w:hAnsi="Calibri" w:cs="Calibri"/>
                <w:color w:val="000000"/>
              </w:rPr>
              <w:t xml:space="preserve">Using interaction/social Apps such as FaceBook, Twitter etc., informing seniors about netiquette principles and the phenomenon of fake news </w:t>
            </w:r>
            <w:r>
              <w:rPr>
                <w:rFonts w:ascii="Calibri" w:eastAsia="Calibri" w:hAnsi="Calibri" w:cs="Calibri"/>
                <w:color w:val="FF0000"/>
              </w:rPr>
              <w:t xml:space="preserve">[connected LOs: (a) + (b) + (e)] </w:t>
            </w:r>
          </w:p>
          <w:p w14:paraId="00000092" w14:textId="77777777" w:rsidR="00706D82" w:rsidRDefault="001C053D">
            <w:pPr>
              <w:numPr>
                <w:ilvl w:val="0"/>
                <w:numId w:val="36"/>
              </w:numPr>
              <w:pBdr>
                <w:top w:val="nil"/>
                <w:left w:val="nil"/>
                <w:bottom w:val="nil"/>
                <w:right w:val="nil"/>
                <w:between w:val="nil"/>
              </w:pBdr>
              <w:jc w:val="left"/>
              <w:rPr>
                <w:rFonts w:ascii="Calibri" w:eastAsia="Calibri" w:hAnsi="Calibri" w:cs="Calibri"/>
                <w:color w:val="000000"/>
              </w:rPr>
            </w:pPr>
            <w:r>
              <w:rPr>
                <w:rFonts w:ascii="Calibri" w:eastAsia="Calibri" w:hAnsi="Calibri" w:cs="Calibri"/>
                <w:color w:val="000000"/>
              </w:rPr>
              <w:t xml:space="preserve">Fostering the entertainment of seniors through the use of some entertainment Apps </w:t>
            </w:r>
            <w:r>
              <w:rPr>
                <w:rFonts w:ascii="Calibri" w:eastAsia="Calibri" w:hAnsi="Calibri" w:cs="Calibri"/>
                <w:color w:val="FF0000"/>
              </w:rPr>
              <w:t>[connected LOs: (a) + (b)]</w:t>
            </w:r>
          </w:p>
          <w:p w14:paraId="00000093" w14:textId="77777777" w:rsidR="00706D82" w:rsidRDefault="001C053D">
            <w:pPr>
              <w:numPr>
                <w:ilvl w:val="0"/>
                <w:numId w:val="36"/>
              </w:numPr>
              <w:pBdr>
                <w:top w:val="nil"/>
                <w:left w:val="nil"/>
                <w:bottom w:val="nil"/>
                <w:right w:val="nil"/>
                <w:between w:val="nil"/>
              </w:pBdr>
              <w:jc w:val="left"/>
              <w:rPr>
                <w:rFonts w:ascii="Calibri" w:eastAsia="Calibri" w:hAnsi="Calibri" w:cs="Calibri"/>
                <w:color w:val="000000"/>
              </w:rPr>
            </w:pPr>
            <w:r>
              <w:rPr>
                <w:rFonts w:ascii="Calibri" w:eastAsia="Calibri" w:hAnsi="Calibri" w:cs="Calibri"/>
                <w:color w:val="000000"/>
              </w:rPr>
              <w:t xml:space="preserve">Fostering seniors’ enjoyment of cultural content through the use of some cultural Apps </w:t>
            </w:r>
            <w:r>
              <w:rPr>
                <w:rFonts w:ascii="Calibri" w:eastAsia="Calibri" w:hAnsi="Calibri" w:cs="Calibri"/>
                <w:color w:val="FF0000"/>
              </w:rPr>
              <w:t>[connected LOs: (a) + (b)]</w:t>
            </w:r>
          </w:p>
          <w:p w14:paraId="00000094" w14:textId="77777777" w:rsidR="00706D82" w:rsidRDefault="00706D82">
            <w:pPr>
              <w:rPr>
                <w:rFonts w:ascii="Calibri" w:eastAsia="Calibri" w:hAnsi="Calibri" w:cs="Calibri"/>
              </w:rPr>
            </w:pPr>
          </w:p>
          <w:p w14:paraId="00000095" w14:textId="77777777" w:rsidR="00706D82" w:rsidRDefault="001C053D">
            <w:pPr>
              <w:rPr>
                <w:rFonts w:ascii="Calibri" w:eastAsia="Calibri" w:hAnsi="Calibri" w:cs="Calibri"/>
              </w:rPr>
            </w:pPr>
            <w:r>
              <w:rPr>
                <w:rFonts w:ascii="Calibri" w:eastAsia="Calibri" w:hAnsi="Calibri" w:cs="Calibri"/>
                <w:i/>
              </w:rPr>
              <w:t>Examples of possible activities:</w:t>
            </w:r>
          </w:p>
          <w:p w14:paraId="00000096" w14:textId="77777777" w:rsidR="00706D82" w:rsidRDefault="001C053D">
            <w:pPr>
              <w:widowControl w:val="0"/>
              <w:numPr>
                <w:ilvl w:val="0"/>
                <w:numId w:val="28"/>
              </w:numPr>
              <w:pBdr>
                <w:top w:val="nil"/>
                <w:left w:val="nil"/>
                <w:bottom w:val="nil"/>
                <w:right w:val="nil"/>
                <w:between w:val="nil"/>
              </w:pBdr>
              <w:ind w:left="357" w:hanging="284"/>
              <w:jc w:val="left"/>
              <w:rPr>
                <w:rFonts w:ascii="Calibri" w:eastAsia="Calibri" w:hAnsi="Calibri" w:cs="Calibri"/>
                <w:color w:val="000000"/>
              </w:rPr>
            </w:pPr>
            <w:r>
              <w:rPr>
                <w:rFonts w:ascii="Calibri" w:eastAsia="Calibri" w:hAnsi="Calibri" w:cs="Calibri"/>
                <w:color w:val="000000"/>
              </w:rPr>
              <w:t>Promote connections with family and care workers (Social networks) using WhatsApp</w:t>
            </w:r>
          </w:p>
          <w:p w14:paraId="00000097" w14:textId="77777777" w:rsidR="00706D82" w:rsidRDefault="001C053D">
            <w:pPr>
              <w:widowControl w:val="0"/>
              <w:numPr>
                <w:ilvl w:val="0"/>
                <w:numId w:val="28"/>
              </w:numPr>
              <w:pBdr>
                <w:top w:val="nil"/>
                <w:left w:val="nil"/>
                <w:bottom w:val="nil"/>
                <w:right w:val="nil"/>
                <w:between w:val="nil"/>
              </w:pBdr>
              <w:ind w:left="357" w:hanging="284"/>
              <w:jc w:val="left"/>
              <w:rPr>
                <w:rFonts w:ascii="Calibri" w:eastAsia="Calibri" w:hAnsi="Calibri" w:cs="Calibri"/>
                <w:color w:val="000000"/>
              </w:rPr>
            </w:pPr>
            <w:r>
              <w:rPr>
                <w:rFonts w:ascii="Calibri" w:eastAsia="Calibri" w:hAnsi="Calibri" w:cs="Calibri"/>
                <w:color w:val="000000"/>
              </w:rPr>
              <w:t>Create a Plan regarding social activities in the area (Week) taking into account the likes of the seniors/client</w:t>
            </w:r>
          </w:p>
          <w:p w14:paraId="00000098" w14:textId="77777777" w:rsidR="00706D82" w:rsidRDefault="001C053D">
            <w:pPr>
              <w:widowControl w:val="0"/>
              <w:numPr>
                <w:ilvl w:val="0"/>
                <w:numId w:val="28"/>
              </w:numPr>
              <w:pBdr>
                <w:top w:val="nil"/>
                <w:left w:val="nil"/>
                <w:bottom w:val="nil"/>
                <w:right w:val="nil"/>
                <w:between w:val="nil"/>
              </w:pBdr>
              <w:ind w:left="357" w:hanging="284"/>
              <w:jc w:val="left"/>
              <w:rPr>
                <w:rFonts w:ascii="Calibri" w:eastAsia="Calibri" w:hAnsi="Calibri" w:cs="Calibri"/>
                <w:color w:val="000000"/>
              </w:rPr>
            </w:pPr>
            <w:r>
              <w:rPr>
                <w:rFonts w:ascii="Calibri" w:eastAsia="Calibri" w:hAnsi="Calibri" w:cs="Calibri"/>
                <w:color w:val="000000"/>
              </w:rPr>
              <w:t>To look up the technical supports to suit the seniors/client</w:t>
            </w:r>
          </w:p>
          <w:p w14:paraId="00000099" w14:textId="77777777" w:rsidR="00706D82" w:rsidRDefault="001C053D">
            <w:pPr>
              <w:widowControl w:val="0"/>
              <w:numPr>
                <w:ilvl w:val="0"/>
                <w:numId w:val="28"/>
              </w:numPr>
              <w:pBdr>
                <w:top w:val="nil"/>
                <w:left w:val="nil"/>
                <w:bottom w:val="nil"/>
                <w:right w:val="nil"/>
                <w:between w:val="nil"/>
              </w:pBdr>
              <w:ind w:left="357" w:hanging="284"/>
              <w:jc w:val="left"/>
              <w:rPr>
                <w:rFonts w:ascii="Calibri" w:eastAsia="Calibri" w:hAnsi="Calibri" w:cs="Calibri"/>
                <w:color w:val="000000"/>
              </w:rPr>
            </w:pPr>
            <w:r>
              <w:rPr>
                <w:rFonts w:ascii="Calibri" w:eastAsia="Calibri" w:hAnsi="Calibri" w:cs="Calibri"/>
                <w:color w:val="000000"/>
              </w:rPr>
              <w:t>keep technology simple, for example, card playing to keep the client stimulated</w:t>
            </w:r>
          </w:p>
          <w:p w14:paraId="0000009A" w14:textId="77777777" w:rsidR="00706D82" w:rsidRDefault="001C053D">
            <w:pPr>
              <w:widowControl w:val="0"/>
              <w:numPr>
                <w:ilvl w:val="0"/>
                <w:numId w:val="28"/>
              </w:numPr>
              <w:pBdr>
                <w:top w:val="nil"/>
                <w:left w:val="nil"/>
                <w:bottom w:val="nil"/>
                <w:right w:val="nil"/>
                <w:between w:val="nil"/>
              </w:pBdr>
              <w:ind w:left="357" w:hanging="284"/>
              <w:jc w:val="left"/>
              <w:rPr>
                <w:rFonts w:ascii="Calibri" w:eastAsia="Calibri" w:hAnsi="Calibri" w:cs="Calibri"/>
                <w:color w:val="000000"/>
              </w:rPr>
            </w:pPr>
            <w:r>
              <w:rPr>
                <w:rFonts w:ascii="Calibri" w:eastAsia="Calibri" w:hAnsi="Calibri" w:cs="Calibri"/>
                <w:color w:val="000000"/>
              </w:rPr>
              <w:t>Promote intergenerational actions using zoom</w:t>
            </w:r>
          </w:p>
          <w:p w14:paraId="0000009B" w14:textId="77777777" w:rsidR="00706D82" w:rsidRDefault="001C053D">
            <w:pPr>
              <w:widowControl w:val="0"/>
              <w:numPr>
                <w:ilvl w:val="0"/>
                <w:numId w:val="28"/>
              </w:numPr>
              <w:pBdr>
                <w:top w:val="nil"/>
                <w:left w:val="nil"/>
                <w:bottom w:val="nil"/>
                <w:right w:val="nil"/>
                <w:between w:val="nil"/>
              </w:pBdr>
              <w:ind w:left="357" w:hanging="284"/>
              <w:jc w:val="left"/>
              <w:rPr>
                <w:rFonts w:ascii="Calibri" w:eastAsia="Calibri" w:hAnsi="Calibri" w:cs="Calibri"/>
                <w:color w:val="000000"/>
              </w:rPr>
            </w:pPr>
            <w:r>
              <w:rPr>
                <w:rFonts w:ascii="Calibri" w:eastAsia="Calibri" w:hAnsi="Calibri" w:cs="Calibri"/>
                <w:color w:val="000000"/>
              </w:rPr>
              <w:t>Promote active listening, empathy abilities, in order to give the seniors the opportunity to build trust with the care worker</w:t>
            </w:r>
          </w:p>
          <w:p w14:paraId="0000009C" w14:textId="77777777" w:rsidR="00706D82" w:rsidRDefault="001C053D">
            <w:pPr>
              <w:widowControl w:val="0"/>
              <w:numPr>
                <w:ilvl w:val="0"/>
                <w:numId w:val="28"/>
              </w:numPr>
              <w:pBdr>
                <w:top w:val="nil"/>
                <w:left w:val="nil"/>
                <w:bottom w:val="nil"/>
                <w:right w:val="nil"/>
                <w:between w:val="nil"/>
              </w:pBdr>
              <w:ind w:left="357" w:hanging="284"/>
              <w:jc w:val="left"/>
              <w:rPr>
                <w:rFonts w:ascii="Calibri" w:eastAsia="Calibri" w:hAnsi="Calibri" w:cs="Calibri"/>
                <w:color w:val="000000"/>
              </w:rPr>
            </w:pPr>
            <w:r>
              <w:rPr>
                <w:rFonts w:ascii="Calibri" w:eastAsia="Calibri" w:hAnsi="Calibri" w:cs="Calibri"/>
                <w:color w:val="000000"/>
              </w:rPr>
              <w:t>Create a plan with meetings schedule with other people</w:t>
            </w:r>
          </w:p>
          <w:p w14:paraId="0000009D" w14:textId="77777777" w:rsidR="00706D82" w:rsidRDefault="001C053D">
            <w:pPr>
              <w:widowControl w:val="0"/>
              <w:numPr>
                <w:ilvl w:val="0"/>
                <w:numId w:val="28"/>
              </w:numPr>
              <w:pBdr>
                <w:top w:val="nil"/>
                <w:left w:val="nil"/>
                <w:bottom w:val="nil"/>
                <w:right w:val="nil"/>
                <w:between w:val="nil"/>
              </w:pBdr>
              <w:ind w:left="357" w:hanging="284"/>
              <w:jc w:val="left"/>
              <w:rPr>
                <w:rFonts w:ascii="Calibri" w:eastAsia="Calibri" w:hAnsi="Calibri" w:cs="Calibri"/>
                <w:color w:val="000000"/>
              </w:rPr>
            </w:pPr>
            <w:r>
              <w:rPr>
                <w:rFonts w:ascii="Calibri" w:eastAsia="Calibri" w:hAnsi="Calibri" w:cs="Calibri"/>
                <w:color w:val="000000"/>
              </w:rPr>
              <w:t xml:space="preserve">Create activities in their own town with other people with the same likes and in the same situation </w:t>
            </w:r>
          </w:p>
          <w:p w14:paraId="0000009E" w14:textId="77777777" w:rsidR="00706D82" w:rsidRDefault="001C053D">
            <w:pPr>
              <w:widowControl w:val="0"/>
              <w:numPr>
                <w:ilvl w:val="0"/>
                <w:numId w:val="28"/>
              </w:numPr>
              <w:pBdr>
                <w:top w:val="nil"/>
                <w:left w:val="nil"/>
                <w:bottom w:val="nil"/>
                <w:right w:val="nil"/>
                <w:between w:val="nil"/>
              </w:pBdr>
              <w:ind w:left="357" w:hanging="284"/>
              <w:jc w:val="left"/>
              <w:rPr>
                <w:rFonts w:ascii="Calibri" w:eastAsia="Calibri" w:hAnsi="Calibri" w:cs="Calibri"/>
                <w:color w:val="000000"/>
              </w:rPr>
            </w:pPr>
            <w:r>
              <w:rPr>
                <w:rFonts w:ascii="Calibri" w:eastAsia="Calibri" w:hAnsi="Calibri" w:cs="Calibri"/>
                <w:color w:val="000000"/>
              </w:rPr>
              <w:t>To use alexa for clients (Cineforum, audiobooks, for the people can't read)</w:t>
            </w:r>
          </w:p>
        </w:tc>
      </w:tr>
    </w:tbl>
    <w:p w14:paraId="0000009F" w14:textId="77777777" w:rsidR="00706D82" w:rsidRDefault="00706D82">
      <w:pPr>
        <w:rPr>
          <w:rFonts w:eastAsia="Calibri" w:cs="Calibri"/>
          <w:b/>
          <w:color w:val="092E4B"/>
          <w:sz w:val="32"/>
          <w:szCs w:val="32"/>
        </w:rPr>
      </w:pPr>
    </w:p>
    <w:p w14:paraId="000000A0" w14:textId="77777777" w:rsidR="00706D82" w:rsidRDefault="00706D82">
      <w:pPr>
        <w:rPr>
          <w:rFonts w:eastAsia="Calibri" w:cs="Calibri"/>
          <w:b/>
          <w:color w:val="092E4B"/>
          <w:sz w:val="32"/>
          <w:szCs w:val="32"/>
        </w:rPr>
      </w:pPr>
    </w:p>
    <w:p w14:paraId="000000A1" w14:textId="77777777" w:rsidR="00706D82" w:rsidRDefault="00706D82">
      <w:pPr>
        <w:rPr>
          <w:rFonts w:eastAsia="Calibri" w:cs="Calibri"/>
          <w:b/>
          <w:color w:val="092E4B"/>
          <w:sz w:val="32"/>
          <w:szCs w:val="32"/>
        </w:rPr>
      </w:pPr>
    </w:p>
    <w:p w14:paraId="000000A2" w14:textId="77777777" w:rsidR="00706D82" w:rsidRDefault="00706D82">
      <w:pPr>
        <w:rPr>
          <w:rFonts w:eastAsia="Calibri" w:cs="Calibri"/>
          <w:b/>
          <w:color w:val="092E4B"/>
          <w:sz w:val="32"/>
          <w:szCs w:val="32"/>
        </w:rPr>
      </w:pPr>
    </w:p>
    <w:p w14:paraId="000000A3" w14:textId="77777777" w:rsidR="00706D82" w:rsidRDefault="00706D82">
      <w:pPr>
        <w:rPr>
          <w:rFonts w:eastAsia="Calibri" w:cs="Calibri"/>
          <w:b/>
          <w:color w:val="092E4B"/>
          <w:sz w:val="32"/>
          <w:szCs w:val="32"/>
        </w:rPr>
      </w:pPr>
    </w:p>
    <w:p w14:paraId="000000A4" w14:textId="77777777" w:rsidR="00706D82" w:rsidRDefault="00706D82">
      <w:pPr>
        <w:rPr>
          <w:rFonts w:eastAsia="Calibri" w:cs="Calibri"/>
          <w:b/>
          <w:color w:val="092E4B"/>
          <w:sz w:val="32"/>
          <w:szCs w:val="32"/>
        </w:rPr>
      </w:pPr>
    </w:p>
    <w:tbl>
      <w:tblPr>
        <w:tblStyle w:val="affffff9"/>
        <w:tblW w:w="10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838"/>
        <w:gridCol w:w="8591"/>
      </w:tblGrid>
      <w:tr w:rsidR="00706D82" w14:paraId="54DF79DF" w14:textId="77777777">
        <w:trPr>
          <w:trHeight w:val="400"/>
        </w:trPr>
        <w:tc>
          <w:tcPr>
            <w:tcW w:w="1838" w:type="dxa"/>
            <w:vAlign w:val="center"/>
          </w:tcPr>
          <w:p w14:paraId="000000A5" w14:textId="77777777" w:rsidR="00706D82" w:rsidRDefault="001C053D">
            <w:pPr>
              <w:rPr>
                <w:rFonts w:ascii="Calibri" w:eastAsia="Calibri" w:hAnsi="Calibri" w:cs="Calibri"/>
                <w:b/>
                <w:color w:val="092E4B"/>
                <w:sz w:val="32"/>
                <w:szCs w:val="32"/>
              </w:rPr>
            </w:pPr>
            <w:r>
              <w:rPr>
                <w:rFonts w:ascii="Calibri" w:eastAsia="Calibri" w:hAnsi="Calibri" w:cs="Calibri"/>
                <w:b/>
                <w:i/>
              </w:rPr>
              <w:t>Possible Work Based Learning Experiences</w:t>
            </w:r>
          </w:p>
        </w:tc>
        <w:tc>
          <w:tcPr>
            <w:tcW w:w="8591" w:type="dxa"/>
            <w:shd w:val="clear" w:color="auto" w:fill="auto"/>
            <w:tcMar>
              <w:top w:w="20" w:type="dxa"/>
              <w:left w:w="80" w:type="dxa"/>
              <w:bottom w:w="100" w:type="dxa"/>
              <w:right w:w="80" w:type="dxa"/>
            </w:tcMar>
            <w:vAlign w:val="center"/>
          </w:tcPr>
          <w:p w14:paraId="000000A6" w14:textId="77777777" w:rsidR="00706D82" w:rsidRDefault="001C053D">
            <w:pPr>
              <w:rPr>
                <w:rFonts w:ascii="Calibri" w:eastAsia="Calibri" w:hAnsi="Calibri" w:cs="Calibri"/>
                <w:b/>
                <w:color w:val="092E4B"/>
                <w:sz w:val="32"/>
                <w:szCs w:val="32"/>
              </w:rPr>
            </w:pPr>
            <w:r>
              <w:rPr>
                <w:rFonts w:ascii="Calibri" w:eastAsia="Calibri" w:hAnsi="Calibri" w:cs="Calibri"/>
                <w:b/>
                <w:color w:val="092E4B"/>
                <w:sz w:val="32"/>
                <w:szCs w:val="32"/>
              </w:rPr>
              <w:t>Digi-human competences</w:t>
            </w:r>
          </w:p>
          <w:p w14:paraId="000000A7" w14:textId="77777777" w:rsidR="00706D82" w:rsidRDefault="00706D82">
            <w:pPr>
              <w:rPr>
                <w:rFonts w:ascii="Calibri" w:eastAsia="Calibri" w:hAnsi="Calibri" w:cs="Calibri"/>
                <w:b/>
                <w:color w:val="092E4B"/>
              </w:rPr>
            </w:pPr>
          </w:p>
          <w:p w14:paraId="000000A8" w14:textId="77777777" w:rsidR="00706D82" w:rsidRDefault="001C053D">
            <w:pPr>
              <w:numPr>
                <w:ilvl w:val="0"/>
                <w:numId w:val="34"/>
              </w:numPr>
              <w:pBdr>
                <w:top w:val="nil"/>
                <w:left w:val="nil"/>
                <w:bottom w:val="nil"/>
                <w:right w:val="nil"/>
                <w:between w:val="nil"/>
              </w:pBdr>
              <w:jc w:val="left"/>
              <w:rPr>
                <w:rFonts w:ascii="Calibri" w:eastAsia="Calibri" w:hAnsi="Calibri" w:cs="Calibri"/>
                <w:b/>
                <w:color w:val="092E4B"/>
              </w:rPr>
            </w:pPr>
            <w:r>
              <w:rPr>
                <w:rFonts w:ascii="Calibri" w:eastAsia="Calibri" w:hAnsi="Calibri" w:cs="Calibri"/>
                <w:b/>
                <w:color w:val="092E4B"/>
              </w:rPr>
              <w:t xml:space="preserve">Implementing activities that promote a work-life balance and increase the quality of life </w:t>
            </w:r>
            <w:r>
              <w:rPr>
                <w:rFonts w:ascii="Calibri" w:eastAsia="Calibri" w:hAnsi="Calibri" w:cs="Calibri"/>
                <w:color w:val="FF0000"/>
              </w:rPr>
              <w:t>[connected LOs: (h)]</w:t>
            </w:r>
          </w:p>
          <w:p w14:paraId="000000A9" w14:textId="77777777" w:rsidR="00706D82" w:rsidRDefault="001C053D">
            <w:pPr>
              <w:rPr>
                <w:rFonts w:ascii="Calibri" w:eastAsia="Calibri" w:hAnsi="Calibri" w:cs="Calibri"/>
                <w:color w:val="000000"/>
              </w:rPr>
            </w:pPr>
            <w:r>
              <w:rPr>
                <w:rFonts w:ascii="Calibri" w:eastAsia="Calibri" w:hAnsi="Calibri" w:cs="Calibri"/>
                <w:i/>
              </w:rPr>
              <w:t>Example of possible areas of</w:t>
            </w:r>
            <w:r>
              <w:rPr>
                <w:rFonts w:ascii="Calibri" w:eastAsia="Calibri" w:hAnsi="Calibri" w:cs="Calibri"/>
                <w:color w:val="000000"/>
              </w:rPr>
              <w:t xml:space="preserve"> </w:t>
            </w:r>
            <w:r>
              <w:rPr>
                <w:rFonts w:ascii="Calibri" w:eastAsia="Calibri" w:hAnsi="Calibri" w:cs="Calibri"/>
                <w:i/>
              </w:rPr>
              <w:t>work based experiences</w:t>
            </w:r>
            <w:r>
              <w:rPr>
                <w:rFonts w:ascii="Calibri" w:eastAsia="Calibri" w:hAnsi="Calibri" w:cs="Calibri"/>
                <w:color w:val="000000"/>
              </w:rPr>
              <w:t xml:space="preserve"> </w:t>
            </w:r>
          </w:p>
          <w:p w14:paraId="000000AA" w14:textId="77777777" w:rsidR="00706D82" w:rsidRDefault="001C053D">
            <w:pPr>
              <w:numPr>
                <w:ilvl w:val="0"/>
                <w:numId w:val="36"/>
              </w:numPr>
              <w:pBdr>
                <w:top w:val="nil"/>
                <w:left w:val="nil"/>
                <w:bottom w:val="nil"/>
                <w:right w:val="nil"/>
                <w:between w:val="nil"/>
              </w:pBdr>
              <w:jc w:val="left"/>
              <w:rPr>
                <w:rFonts w:ascii="Calibri" w:eastAsia="Calibri" w:hAnsi="Calibri" w:cs="Calibri"/>
                <w:color w:val="000000"/>
              </w:rPr>
            </w:pPr>
            <w:r>
              <w:rPr>
                <w:rFonts w:ascii="Calibri" w:eastAsia="Calibri" w:hAnsi="Calibri" w:cs="Calibri"/>
                <w:color w:val="000000"/>
              </w:rPr>
              <w:lastRenderedPageBreak/>
              <w:t>Using self-management Apps (Slide 25)</w:t>
            </w:r>
          </w:p>
          <w:p w14:paraId="000000AB" w14:textId="77777777" w:rsidR="00706D82" w:rsidRDefault="001C053D">
            <w:pPr>
              <w:numPr>
                <w:ilvl w:val="0"/>
                <w:numId w:val="36"/>
              </w:numPr>
              <w:pBdr>
                <w:top w:val="nil"/>
                <w:left w:val="nil"/>
                <w:bottom w:val="nil"/>
                <w:right w:val="nil"/>
                <w:between w:val="nil"/>
              </w:pBdr>
              <w:jc w:val="left"/>
              <w:rPr>
                <w:rFonts w:ascii="Calibri" w:eastAsia="Calibri" w:hAnsi="Calibri" w:cs="Calibri"/>
                <w:color w:val="000000"/>
              </w:rPr>
            </w:pPr>
            <w:r>
              <w:rPr>
                <w:rFonts w:ascii="Calibri" w:eastAsia="Calibri" w:hAnsi="Calibri" w:cs="Calibri"/>
                <w:color w:val="000000"/>
              </w:rPr>
              <w:t xml:space="preserve">Watch the tutorials that aid mindfulness, reflect and practice the suggested behaviours (slide 29) </w:t>
            </w:r>
          </w:p>
          <w:p w14:paraId="000000AC" w14:textId="77777777" w:rsidR="00706D82" w:rsidRDefault="00706D82">
            <w:pPr>
              <w:rPr>
                <w:rFonts w:ascii="Calibri" w:eastAsia="Calibri" w:hAnsi="Calibri" w:cs="Calibri"/>
                <w:color w:val="092E4B"/>
              </w:rPr>
            </w:pPr>
          </w:p>
          <w:p w14:paraId="000000AD" w14:textId="77777777" w:rsidR="00706D82" w:rsidRDefault="001C053D">
            <w:pPr>
              <w:rPr>
                <w:rFonts w:ascii="Calibri" w:eastAsia="Calibri" w:hAnsi="Calibri" w:cs="Calibri"/>
              </w:rPr>
            </w:pPr>
            <w:r>
              <w:rPr>
                <w:rFonts w:ascii="Calibri" w:eastAsia="Calibri" w:hAnsi="Calibri" w:cs="Calibri"/>
                <w:i/>
              </w:rPr>
              <w:t>Examples of possible activities:</w:t>
            </w:r>
          </w:p>
          <w:p w14:paraId="000000AE" w14:textId="77777777" w:rsidR="00706D82" w:rsidRDefault="001C053D">
            <w:pPr>
              <w:widowControl w:val="0"/>
              <w:numPr>
                <w:ilvl w:val="0"/>
                <w:numId w:val="28"/>
              </w:numPr>
              <w:pBdr>
                <w:top w:val="nil"/>
                <w:left w:val="nil"/>
                <w:bottom w:val="nil"/>
                <w:right w:val="nil"/>
                <w:between w:val="nil"/>
              </w:pBdr>
              <w:ind w:left="357" w:hanging="284"/>
              <w:jc w:val="left"/>
              <w:rPr>
                <w:rFonts w:ascii="Calibri" w:eastAsia="Calibri" w:hAnsi="Calibri" w:cs="Calibri"/>
                <w:color w:val="000000"/>
              </w:rPr>
            </w:pPr>
            <w:r>
              <w:rPr>
                <w:rFonts w:ascii="Calibri" w:eastAsia="Calibri" w:hAnsi="Calibri" w:cs="Calibri"/>
                <w:color w:val="000000"/>
              </w:rPr>
              <w:t>Divide the work environment from the private one, and so create time &amp; space to practice mindfulness</w:t>
            </w:r>
          </w:p>
          <w:p w14:paraId="000000AF" w14:textId="77777777" w:rsidR="00706D82" w:rsidRDefault="001C053D">
            <w:pPr>
              <w:widowControl w:val="0"/>
              <w:numPr>
                <w:ilvl w:val="0"/>
                <w:numId w:val="28"/>
              </w:numPr>
              <w:pBdr>
                <w:top w:val="nil"/>
                <w:left w:val="nil"/>
                <w:bottom w:val="nil"/>
                <w:right w:val="nil"/>
                <w:between w:val="nil"/>
              </w:pBdr>
              <w:ind w:left="357" w:hanging="284"/>
              <w:jc w:val="left"/>
              <w:rPr>
                <w:rFonts w:ascii="Calibri" w:eastAsia="Calibri" w:hAnsi="Calibri" w:cs="Calibri"/>
                <w:color w:val="000000"/>
              </w:rPr>
            </w:pPr>
            <w:r>
              <w:rPr>
                <w:rFonts w:ascii="Calibri" w:eastAsia="Calibri" w:hAnsi="Calibri" w:cs="Calibri"/>
                <w:color w:val="000000"/>
              </w:rPr>
              <w:t>After finishing work, keeping 10 minutes for meditation</w:t>
            </w:r>
          </w:p>
          <w:p w14:paraId="000000B0" w14:textId="77777777" w:rsidR="00706D82" w:rsidRDefault="001C053D">
            <w:pPr>
              <w:widowControl w:val="0"/>
              <w:numPr>
                <w:ilvl w:val="0"/>
                <w:numId w:val="28"/>
              </w:numPr>
              <w:pBdr>
                <w:top w:val="nil"/>
                <w:left w:val="nil"/>
                <w:bottom w:val="nil"/>
                <w:right w:val="nil"/>
                <w:between w:val="nil"/>
              </w:pBdr>
              <w:ind w:left="357" w:hanging="284"/>
              <w:jc w:val="left"/>
              <w:rPr>
                <w:rFonts w:ascii="Calibri" w:eastAsia="Calibri" w:hAnsi="Calibri" w:cs="Calibri"/>
                <w:color w:val="000000"/>
              </w:rPr>
            </w:pPr>
            <w:r>
              <w:rPr>
                <w:rFonts w:ascii="Calibri" w:eastAsia="Calibri" w:hAnsi="Calibri" w:cs="Calibri"/>
                <w:color w:val="000000"/>
              </w:rPr>
              <w:t>Keeping track of working hours and fill timesheets to avoid becoming a workaholic</w:t>
            </w:r>
          </w:p>
          <w:p w14:paraId="000000B1" w14:textId="77777777" w:rsidR="00706D82" w:rsidRDefault="001C053D">
            <w:pPr>
              <w:widowControl w:val="0"/>
              <w:numPr>
                <w:ilvl w:val="0"/>
                <w:numId w:val="28"/>
              </w:numPr>
              <w:pBdr>
                <w:top w:val="nil"/>
                <w:left w:val="nil"/>
                <w:bottom w:val="nil"/>
                <w:right w:val="nil"/>
                <w:between w:val="nil"/>
              </w:pBdr>
              <w:ind w:left="357" w:hanging="284"/>
              <w:jc w:val="left"/>
              <w:rPr>
                <w:rFonts w:ascii="Calibri" w:eastAsia="Calibri" w:hAnsi="Calibri" w:cs="Calibri"/>
                <w:color w:val="000000"/>
              </w:rPr>
            </w:pPr>
            <w:r>
              <w:rPr>
                <w:rFonts w:ascii="Calibri" w:eastAsia="Calibri" w:hAnsi="Calibri" w:cs="Calibri"/>
                <w:color w:val="000000"/>
              </w:rPr>
              <w:t>Plan work-free spaces and moments</w:t>
            </w:r>
          </w:p>
          <w:p w14:paraId="000000B2" w14:textId="77777777" w:rsidR="00706D82" w:rsidRDefault="001C053D">
            <w:pPr>
              <w:widowControl w:val="0"/>
              <w:numPr>
                <w:ilvl w:val="0"/>
                <w:numId w:val="28"/>
              </w:numPr>
              <w:pBdr>
                <w:top w:val="nil"/>
                <w:left w:val="nil"/>
                <w:bottom w:val="nil"/>
                <w:right w:val="nil"/>
                <w:between w:val="nil"/>
              </w:pBdr>
              <w:ind w:left="357" w:hanging="284"/>
              <w:jc w:val="left"/>
              <w:rPr>
                <w:rFonts w:ascii="Calibri" w:eastAsia="Calibri" w:hAnsi="Calibri" w:cs="Calibri"/>
                <w:color w:val="000000"/>
              </w:rPr>
            </w:pPr>
            <w:r>
              <w:rPr>
                <w:rFonts w:ascii="Calibri" w:eastAsia="Calibri" w:hAnsi="Calibri" w:cs="Calibri"/>
                <w:color w:val="000000"/>
              </w:rPr>
              <w:t>Avoid smartphones used both for private and work</w:t>
            </w:r>
          </w:p>
          <w:p w14:paraId="000000B3" w14:textId="77777777" w:rsidR="00706D82" w:rsidRDefault="001C053D">
            <w:pPr>
              <w:widowControl w:val="0"/>
              <w:numPr>
                <w:ilvl w:val="0"/>
                <w:numId w:val="28"/>
              </w:numPr>
              <w:pBdr>
                <w:top w:val="nil"/>
                <w:left w:val="nil"/>
                <w:bottom w:val="nil"/>
                <w:right w:val="nil"/>
                <w:between w:val="nil"/>
              </w:pBdr>
              <w:ind w:left="357" w:hanging="284"/>
              <w:jc w:val="left"/>
              <w:rPr>
                <w:rFonts w:ascii="Calibri" w:eastAsia="Calibri" w:hAnsi="Calibri" w:cs="Calibri"/>
                <w:color w:val="000000"/>
              </w:rPr>
            </w:pPr>
            <w:r>
              <w:rPr>
                <w:rFonts w:ascii="Calibri" w:eastAsia="Calibri" w:hAnsi="Calibri" w:cs="Calibri"/>
                <w:color w:val="000000"/>
              </w:rPr>
              <w:t>Set the work-on mode profile on the phone and the free time profile to avoid receiving notifications from the  work Apps</w:t>
            </w:r>
          </w:p>
          <w:p w14:paraId="000000B4" w14:textId="77777777" w:rsidR="00706D82" w:rsidRDefault="001C053D">
            <w:pPr>
              <w:widowControl w:val="0"/>
              <w:numPr>
                <w:ilvl w:val="0"/>
                <w:numId w:val="28"/>
              </w:numPr>
              <w:pBdr>
                <w:top w:val="nil"/>
                <w:left w:val="nil"/>
                <w:bottom w:val="nil"/>
                <w:right w:val="nil"/>
                <w:between w:val="nil"/>
              </w:pBdr>
              <w:ind w:left="357" w:hanging="284"/>
              <w:jc w:val="left"/>
              <w:rPr>
                <w:rFonts w:ascii="Calibri" w:eastAsia="Calibri" w:hAnsi="Calibri" w:cs="Calibri"/>
                <w:color w:val="000000"/>
              </w:rPr>
            </w:pPr>
            <w:r>
              <w:rPr>
                <w:rFonts w:ascii="Calibri" w:eastAsia="Calibri" w:hAnsi="Calibri" w:cs="Calibri"/>
                <w:color w:val="000000"/>
              </w:rPr>
              <w:t>Use Apps like forest to let them not be distracted from work tasks while they are enjoying their free time</w:t>
            </w:r>
          </w:p>
          <w:p w14:paraId="000000B5" w14:textId="77777777" w:rsidR="00706D82" w:rsidRDefault="001C053D">
            <w:pPr>
              <w:widowControl w:val="0"/>
              <w:numPr>
                <w:ilvl w:val="0"/>
                <w:numId w:val="28"/>
              </w:numPr>
              <w:pBdr>
                <w:top w:val="nil"/>
                <w:left w:val="nil"/>
                <w:bottom w:val="nil"/>
                <w:right w:val="nil"/>
                <w:between w:val="nil"/>
              </w:pBdr>
              <w:ind w:left="357" w:hanging="284"/>
              <w:jc w:val="left"/>
              <w:rPr>
                <w:rFonts w:ascii="Calibri" w:eastAsia="Calibri" w:hAnsi="Calibri" w:cs="Calibri"/>
                <w:color w:val="000000"/>
              </w:rPr>
            </w:pPr>
            <w:r>
              <w:rPr>
                <w:rFonts w:ascii="Calibri" w:eastAsia="Calibri" w:hAnsi="Calibri" w:cs="Calibri"/>
                <w:color w:val="000000"/>
              </w:rPr>
              <w:t xml:space="preserve">Joining social Apps or create a social community to  go out from </w:t>
            </w:r>
          </w:p>
          <w:p w14:paraId="000000B6" w14:textId="77777777" w:rsidR="00706D82" w:rsidRDefault="001C053D">
            <w:pPr>
              <w:widowControl w:val="0"/>
              <w:numPr>
                <w:ilvl w:val="0"/>
                <w:numId w:val="28"/>
              </w:numPr>
              <w:pBdr>
                <w:top w:val="nil"/>
                <w:left w:val="nil"/>
                <w:bottom w:val="nil"/>
                <w:right w:val="nil"/>
                <w:between w:val="nil"/>
              </w:pBdr>
              <w:ind w:left="357" w:hanging="284"/>
              <w:jc w:val="left"/>
              <w:rPr>
                <w:rFonts w:ascii="Calibri" w:eastAsia="Calibri" w:hAnsi="Calibri" w:cs="Calibri"/>
                <w:color w:val="000000"/>
              </w:rPr>
            </w:pPr>
            <w:r>
              <w:rPr>
                <w:rFonts w:ascii="Calibri" w:eastAsia="Calibri" w:hAnsi="Calibri" w:cs="Calibri"/>
                <w:color w:val="000000"/>
              </w:rPr>
              <w:t xml:space="preserve">Mindfulnesss practicing </w:t>
            </w:r>
          </w:p>
          <w:p w14:paraId="000000B7" w14:textId="77777777" w:rsidR="00706D82" w:rsidRDefault="001C053D">
            <w:pPr>
              <w:widowControl w:val="0"/>
              <w:numPr>
                <w:ilvl w:val="0"/>
                <w:numId w:val="28"/>
              </w:numPr>
              <w:pBdr>
                <w:top w:val="nil"/>
                <w:left w:val="nil"/>
                <w:bottom w:val="nil"/>
                <w:right w:val="nil"/>
                <w:between w:val="nil"/>
              </w:pBdr>
              <w:ind w:left="357" w:hanging="284"/>
              <w:jc w:val="left"/>
              <w:rPr>
                <w:rFonts w:ascii="Calibri" w:eastAsia="Calibri" w:hAnsi="Calibri" w:cs="Calibri"/>
                <w:color w:val="000000"/>
              </w:rPr>
            </w:pPr>
            <w:r>
              <w:rPr>
                <w:rFonts w:ascii="Calibri" w:eastAsia="Calibri" w:hAnsi="Calibri" w:cs="Calibri"/>
                <w:color w:val="000000"/>
              </w:rPr>
              <w:t>Yoga practicing</w:t>
            </w:r>
          </w:p>
          <w:p w14:paraId="000000B8" w14:textId="77777777" w:rsidR="00706D82" w:rsidRDefault="00706D82">
            <w:pPr>
              <w:rPr>
                <w:rFonts w:ascii="Calibri" w:eastAsia="Calibri" w:hAnsi="Calibri" w:cs="Calibri"/>
                <w:color w:val="092E4B"/>
              </w:rPr>
            </w:pPr>
          </w:p>
          <w:p w14:paraId="000000B9" w14:textId="77777777" w:rsidR="00706D82" w:rsidRDefault="001C053D">
            <w:pPr>
              <w:numPr>
                <w:ilvl w:val="0"/>
                <w:numId w:val="34"/>
              </w:numPr>
              <w:pBdr>
                <w:top w:val="nil"/>
                <w:left w:val="nil"/>
                <w:bottom w:val="nil"/>
                <w:right w:val="nil"/>
                <w:between w:val="nil"/>
              </w:pBdr>
              <w:jc w:val="left"/>
              <w:rPr>
                <w:rFonts w:ascii="Calibri" w:eastAsia="Calibri" w:hAnsi="Calibri" w:cs="Calibri"/>
                <w:b/>
                <w:color w:val="092E4B"/>
              </w:rPr>
            </w:pPr>
            <w:r>
              <w:rPr>
                <w:rFonts w:ascii="Calibri" w:eastAsia="Calibri" w:hAnsi="Calibri" w:cs="Calibri"/>
                <w:b/>
                <w:color w:val="092E4B"/>
              </w:rPr>
              <w:t xml:space="preserve">Practice Empathy competence in digital communication and co-operate in the working environment </w:t>
            </w:r>
            <w:r>
              <w:rPr>
                <w:rFonts w:ascii="Calibri" w:eastAsia="Calibri" w:hAnsi="Calibri" w:cs="Calibri"/>
                <w:color w:val="FF0000"/>
              </w:rPr>
              <w:t>[LOs collegati (g) (h)]</w:t>
            </w:r>
          </w:p>
          <w:p w14:paraId="000000BA" w14:textId="77777777" w:rsidR="00706D82" w:rsidRDefault="001C053D">
            <w:pPr>
              <w:rPr>
                <w:rFonts w:ascii="Calibri" w:eastAsia="Calibri" w:hAnsi="Calibri" w:cs="Calibri"/>
                <w:color w:val="000000"/>
              </w:rPr>
            </w:pPr>
            <w:r>
              <w:rPr>
                <w:rFonts w:ascii="Calibri" w:eastAsia="Calibri" w:hAnsi="Calibri" w:cs="Calibri"/>
                <w:i/>
              </w:rPr>
              <w:t>Example of possible areas of</w:t>
            </w:r>
            <w:r>
              <w:rPr>
                <w:rFonts w:ascii="Calibri" w:eastAsia="Calibri" w:hAnsi="Calibri" w:cs="Calibri"/>
                <w:color w:val="000000"/>
              </w:rPr>
              <w:t xml:space="preserve"> </w:t>
            </w:r>
            <w:r>
              <w:rPr>
                <w:rFonts w:ascii="Calibri" w:eastAsia="Calibri" w:hAnsi="Calibri" w:cs="Calibri"/>
                <w:i/>
              </w:rPr>
              <w:t>work based experiences</w:t>
            </w:r>
            <w:r>
              <w:rPr>
                <w:rFonts w:ascii="Calibri" w:eastAsia="Calibri" w:hAnsi="Calibri" w:cs="Calibri"/>
                <w:color w:val="000000"/>
              </w:rPr>
              <w:t xml:space="preserve"> </w:t>
            </w:r>
          </w:p>
          <w:p w14:paraId="000000BB" w14:textId="77777777" w:rsidR="00706D82" w:rsidRDefault="001C053D">
            <w:pPr>
              <w:numPr>
                <w:ilvl w:val="0"/>
                <w:numId w:val="9"/>
              </w:numPr>
              <w:pBdr>
                <w:top w:val="nil"/>
                <w:left w:val="nil"/>
                <w:bottom w:val="nil"/>
                <w:right w:val="nil"/>
                <w:between w:val="nil"/>
              </w:pBdr>
              <w:jc w:val="left"/>
              <w:rPr>
                <w:rFonts w:ascii="Calibri" w:eastAsia="Calibri" w:hAnsi="Calibri" w:cs="Calibri"/>
                <w:color w:val="000000"/>
              </w:rPr>
            </w:pPr>
            <w:r>
              <w:rPr>
                <w:rFonts w:ascii="Calibri" w:eastAsia="Calibri" w:hAnsi="Calibri" w:cs="Calibri"/>
                <w:color w:val="092E4B"/>
              </w:rPr>
              <w:t>Using google calendar, whatsApp, telegram, skype, zoom, meet, dropbox, teams ecc.</w:t>
            </w:r>
          </w:p>
          <w:p w14:paraId="000000BC" w14:textId="77777777" w:rsidR="00706D82" w:rsidRDefault="001C053D">
            <w:pPr>
              <w:numPr>
                <w:ilvl w:val="0"/>
                <w:numId w:val="9"/>
              </w:numPr>
              <w:pBdr>
                <w:top w:val="nil"/>
                <w:left w:val="nil"/>
                <w:bottom w:val="nil"/>
                <w:right w:val="nil"/>
                <w:between w:val="nil"/>
              </w:pBdr>
              <w:jc w:val="left"/>
              <w:rPr>
                <w:rFonts w:ascii="Calibri" w:eastAsia="Calibri" w:hAnsi="Calibri" w:cs="Calibri"/>
                <w:color w:val="092E4B"/>
              </w:rPr>
            </w:pPr>
            <w:r>
              <w:rPr>
                <w:rFonts w:ascii="Calibri" w:eastAsia="Calibri" w:hAnsi="Calibri" w:cs="Calibri"/>
                <w:color w:val="092E4B"/>
              </w:rPr>
              <w:t>Writing e-mails and messages with high empathic content</w:t>
            </w:r>
          </w:p>
          <w:p w14:paraId="000000BD" w14:textId="77777777" w:rsidR="00706D82" w:rsidRDefault="00706D82">
            <w:pPr>
              <w:rPr>
                <w:rFonts w:ascii="Calibri" w:eastAsia="Calibri" w:hAnsi="Calibri" w:cs="Calibri"/>
              </w:rPr>
            </w:pPr>
          </w:p>
          <w:p w14:paraId="000000BE" w14:textId="77777777" w:rsidR="00706D82" w:rsidRDefault="001C053D">
            <w:pPr>
              <w:rPr>
                <w:rFonts w:ascii="Calibri" w:eastAsia="Calibri" w:hAnsi="Calibri" w:cs="Calibri"/>
              </w:rPr>
            </w:pPr>
            <w:r>
              <w:rPr>
                <w:rFonts w:ascii="Calibri" w:eastAsia="Calibri" w:hAnsi="Calibri" w:cs="Calibri"/>
                <w:i/>
              </w:rPr>
              <w:t>Examples of possible activities:</w:t>
            </w:r>
          </w:p>
          <w:p w14:paraId="000000BF" w14:textId="77777777" w:rsidR="00706D82" w:rsidRDefault="001C053D">
            <w:pPr>
              <w:widowControl w:val="0"/>
              <w:numPr>
                <w:ilvl w:val="0"/>
                <w:numId w:val="28"/>
              </w:numPr>
              <w:pBdr>
                <w:top w:val="nil"/>
                <w:left w:val="nil"/>
                <w:bottom w:val="nil"/>
                <w:right w:val="nil"/>
                <w:between w:val="nil"/>
              </w:pBdr>
              <w:ind w:left="357" w:hanging="284"/>
              <w:jc w:val="left"/>
              <w:rPr>
                <w:rFonts w:ascii="Calibri" w:eastAsia="Calibri" w:hAnsi="Calibri" w:cs="Calibri"/>
                <w:color w:val="000000"/>
              </w:rPr>
            </w:pPr>
            <w:r>
              <w:rPr>
                <w:rFonts w:ascii="Calibri" w:eastAsia="Calibri" w:hAnsi="Calibri" w:cs="Calibri"/>
                <w:color w:val="000000"/>
              </w:rPr>
              <w:t>Installing Apps for the senior (workshop) at  senior home</w:t>
            </w:r>
          </w:p>
          <w:p w14:paraId="000000C0" w14:textId="77777777" w:rsidR="00706D82" w:rsidRDefault="001C053D">
            <w:pPr>
              <w:widowControl w:val="0"/>
              <w:numPr>
                <w:ilvl w:val="0"/>
                <w:numId w:val="28"/>
              </w:numPr>
              <w:pBdr>
                <w:top w:val="nil"/>
                <w:left w:val="nil"/>
                <w:bottom w:val="nil"/>
                <w:right w:val="nil"/>
                <w:between w:val="nil"/>
              </w:pBdr>
              <w:ind w:left="357" w:hanging="284"/>
              <w:jc w:val="left"/>
              <w:rPr>
                <w:rFonts w:ascii="Calibri" w:eastAsia="Calibri" w:hAnsi="Calibri" w:cs="Calibri"/>
                <w:color w:val="000000"/>
              </w:rPr>
            </w:pPr>
            <w:r>
              <w:rPr>
                <w:rFonts w:ascii="Calibri" w:eastAsia="Calibri" w:hAnsi="Calibri" w:cs="Calibri"/>
                <w:color w:val="000000"/>
              </w:rPr>
              <w:t>share contents of smart TV (careworker promoting and empowering seniors)</w:t>
            </w:r>
          </w:p>
          <w:p w14:paraId="000000C1" w14:textId="77777777" w:rsidR="00706D82" w:rsidRDefault="001C053D">
            <w:pPr>
              <w:widowControl w:val="0"/>
              <w:numPr>
                <w:ilvl w:val="0"/>
                <w:numId w:val="28"/>
              </w:numPr>
              <w:pBdr>
                <w:top w:val="nil"/>
                <w:left w:val="nil"/>
                <w:bottom w:val="nil"/>
                <w:right w:val="nil"/>
                <w:between w:val="nil"/>
              </w:pBdr>
              <w:ind w:left="357" w:hanging="284"/>
              <w:jc w:val="left"/>
              <w:rPr>
                <w:rFonts w:ascii="Calibri" w:eastAsia="Calibri" w:hAnsi="Calibri" w:cs="Calibri"/>
                <w:color w:val="000000"/>
              </w:rPr>
            </w:pPr>
            <w:r>
              <w:rPr>
                <w:rFonts w:ascii="Calibri" w:eastAsia="Calibri" w:hAnsi="Calibri" w:cs="Calibri"/>
                <w:color w:val="000000"/>
              </w:rPr>
              <w:t>Social network communication and basic know how (whats, facebook,,,)</w:t>
            </w:r>
          </w:p>
          <w:p w14:paraId="000000C2" w14:textId="77777777" w:rsidR="00706D82" w:rsidRDefault="001C053D">
            <w:pPr>
              <w:widowControl w:val="0"/>
              <w:numPr>
                <w:ilvl w:val="0"/>
                <w:numId w:val="28"/>
              </w:numPr>
              <w:pBdr>
                <w:top w:val="nil"/>
                <w:left w:val="nil"/>
                <w:bottom w:val="nil"/>
                <w:right w:val="nil"/>
                <w:between w:val="nil"/>
              </w:pBdr>
              <w:ind w:left="357" w:hanging="284"/>
              <w:jc w:val="left"/>
              <w:rPr>
                <w:rFonts w:ascii="Calibri" w:eastAsia="Calibri" w:hAnsi="Calibri" w:cs="Calibri"/>
                <w:color w:val="000000"/>
              </w:rPr>
            </w:pPr>
            <w:r>
              <w:rPr>
                <w:rFonts w:ascii="Calibri" w:eastAsia="Calibri" w:hAnsi="Calibri" w:cs="Calibri"/>
                <w:color w:val="000000"/>
              </w:rPr>
              <w:t>Meeting with seniors and family to configure accessibility</w:t>
            </w:r>
          </w:p>
          <w:p w14:paraId="000000C3" w14:textId="77777777" w:rsidR="00706D82" w:rsidRDefault="001C053D">
            <w:pPr>
              <w:widowControl w:val="0"/>
              <w:numPr>
                <w:ilvl w:val="0"/>
                <w:numId w:val="28"/>
              </w:numPr>
              <w:pBdr>
                <w:top w:val="nil"/>
                <w:left w:val="nil"/>
                <w:bottom w:val="nil"/>
                <w:right w:val="nil"/>
                <w:between w:val="nil"/>
              </w:pBdr>
              <w:ind w:left="357" w:hanging="284"/>
              <w:jc w:val="left"/>
              <w:rPr>
                <w:rFonts w:ascii="Calibri" w:eastAsia="Calibri" w:hAnsi="Calibri" w:cs="Calibri"/>
                <w:color w:val="000000"/>
              </w:rPr>
            </w:pPr>
            <w:r>
              <w:rPr>
                <w:rFonts w:ascii="Calibri" w:eastAsia="Calibri" w:hAnsi="Calibri" w:cs="Calibri"/>
                <w:color w:val="000000"/>
              </w:rPr>
              <w:t>same account linking browser, Apps, calendars</w:t>
            </w:r>
          </w:p>
          <w:p w14:paraId="000000C4" w14:textId="77777777" w:rsidR="00706D82" w:rsidRDefault="001C053D">
            <w:pPr>
              <w:widowControl w:val="0"/>
              <w:numPr>
                <w:ilvl w:val="0"/>
                <w:numId w:val="28"/>
              </w:numPr>
              <w:pBdr>
                <w:top w:val="nil"/>
                <w:left w:val="nil"/>
                <w:bottom w:val="nil"/>
                <w:right w:val="nil"/>
                <w:between w:val="nil"/>
              </w:pBdr>
              <w:ind w:left="357" w:hanging="284"/>
              <w:jc w:val="left"/>
              <w:rPr>
                <w:rFonts w:ascii="Calibri" w:eastAsia="Calibri" w:hAnsi="Calibri" w:cs="Calibri"/>
                <w:color w:val="000000"/>
              </w:rPr>
            </w:pPr>
            <w:r>
              <w:rPr>
                <w:rFonts w:ascii="Calibri" w:eastAsia="Calibri" w:hAnsi="Calibri" w:cs="Calibri"/>
                <w:color w:val="000000"/>
              </w:rPr>
              <w:t>training on different platforms opsys, so they know how to prescribe tech in different contexts</w:t>
            </w:r>
          </w:p>
          <w:p w14:paraId="000000C5" w14:textId="77777777" w:rsidR="00706D82" w:rsidRDefault="00706D82">
            <w:pPr>
              <w:rPr>
                <w:rFonts w:ascii="Calibri" w:eastAsia="Calibri" w:hAnsi="Calibri" w:cs="Calibri"/>
              </w:rPr>
            </w:pPr>
          </w:p>
          <w:p w14:paraId="000000C6" w14:textId="77777777" w:rsidR="00706D82" w:rsidRDefault="001C053D">
            <w:pPr>
              <w:numPr>
                <w:ilvl w:val="0"/>
                <w:numId w:val="34"/>
              </w:numPr>
              <w:pBdr>
                <w:top w:val="nil"/>
                <w:left w:val="nil"/>
                <w:bottom w:val="nil"/>
                <w:right w:val="nil"/>
                <w:between w:val="nil"/>
              </w:pBdr>
              <w:jc w:val="left"/>
              <w:rPr>
                <w:rFonts w:ascii="Calibri" w:eastAsia="Calibri" w:hAnsi="Calibri" w:cs="Calibri"/>
                <w:b/>
                <w:color w:val="000000"/>
              </w:rPr>
            </w:pPr>
            <w:r>
              <w:rPr>
                <w:rFonts w:ascii="Calibri" w:eastAsia="Calibri" w:hAnsi="Calibri" w:cs="Calibri"/>
                <w:b/>
                <w:color w:val="092E4B"/>
              </w:rPr>
              <w:t xml:space="preserve">Organising and conducting activities to educate seniors in technology </w:t>
            </w:r>
            <w:r>
              <w:rPr>
                <w:rFonts w:ascii="Calibri" w:eastAsia="Calibri" w:hAnsi="Calibri" w:cs="Calibri"/>
                <w:color w:val="FF0000"/>
              </w:rPr>
              <w:t>[connected LOs: (f)]</w:t>
            </w:r>
          </w:p>
          <w:p w14:paraId="000000C7" w14:textId="77777777" w:rsidR="00706D82" w:rsidRDefault="001C053D">
            <w:pPr>
              <w:rPr>
                <w:rFonts w:ascii="Calibri" w:eastAsia="Calibri" w:hAnsi="Calibri" w:cs="Calibri"/>
                <w:color w:val="000000"/>
              </w:rPr>
            </w:pPr>
            <w:r>
              <w:rPr>
                <w:rFonts w:ascii="Calibri" w:eastAsia="Calibri" w:hAnsi="Calibri" w:cs="Calibri"/>
                <w:i/>
              </w:rPr>
              <w:lastRenderedPageBreak/>
              <w:t>Example of possible areas of</w:t>
            </w:r>
            <w:r>
              <w:rPr>
                <w:rFonts w:ascii="Calibri" w:eastAsia="Calibri" w:hAnsi="Calibri" w:cs="Calibri"/>
                <w:color w:val="000000"/>
              </w:rPr>
              <w:t xml:space="preserve"> </w:t>
            </w:r>
            <w:r>
              <w:rPr>
                <w:rFonts w:ascii="Calibri" w:eastAsia="Calibri" w:hAnsi="Calibri" w:cs="Calibri"/>
                <w:i/>
              </w:rPr>
              <w:t>work based experiences</w:t>
            </w:r>
            <w:r>
              <w:rPr>
                <w:rFonts w:ascii="Calibri" w:eastAsia="Calibri" w:hAnsi="Calibri" w:cs="Calibri"/>
                <w:color w:val="000000"/>
              </w:rPr>
              <w:t xml:space="preserve"> </w:t>
            </w:r>
          </w:p>
          <w:p w14:paraId="000000C8" w14:textId="77777777" w:rsidR="00706D82" w:rsidRDefault="001C053D">
            <w:pPr>
              <w:numPr>
                <w:ilvl w:val="0"/>
                <w:numId w:val="9"/>
              </w:numPr>
              <w:pBdr>
                <w:top w:val="nil"/>
                <w:left w:val="nil"/>
                <w:bottom w:val="nil"/>
                <w:right w:val="nil"/>
                <w:between w:val="nil"/>
              </w:pBdr>
              <w:jc w:val="left"/>
              <w:rPr>
                <w:rFonts w:ascii="Calibri" w:eastAsia="Calibri" w:hAnsi="Calibri" w:cs="Calibri"/>
                <w:color w:val="000000"/>
              </w:rPr>
            </w:pPr>
            <w:r>
              <w:rPr>
                <w:rFonts w:ascii="Calibri" w:eastAsia="Calibri" w:hAnsi="Calibri" w:cs="Calibri"/>
                <w:color w:val="000000"/>
              </w:rPr>
              <w:t>Teaching older people to use some digital applications by following the advice in slides 68 to 73</w:t>
            </w:r>
          </w:p>
          <w:p w14:paraId="000000C9" w14:textId="77777777" w:rsidR="00706D82" w:rsidRDefault="001C053D">
            <w:pPr>
              <w:rPr>
                <w:rFonts w:ascii="Calibri" w:eastAsia="Calibri" w:hAnsi="Calibri" w:cs="Calibri"/>
              </w:rPr>
            </w:pPr>
            <w:r>
              <w:rPr>
                <w:rFonts w:ascii="Calibri" w:eastAsia="Calibri" w:hAnsi="Calibri" w:cs="Calibri"/>
                <w:i/>
              </w:rPr>
              <w:t>Examples of possible activities:</w:t>
            </w:r>
          </w:p>
          <w:p w14:paraId="000000CA" w14:textId="77777777" w:rsidR="00706D82" w:rsidRDefault="001C053D">
            <w:pPr>
              <w:widowControl w:val="0"/>
              <w:numPr>
                <w:ilvl w:val="0"/>
                <w:numId w:val="28"/>
              </w:numPr>
              <w:pBdr>
                <w:top w:val="nil"/>
                <w:left w:val="nil"/>
                <w:bottom w:val="nil"/>
                <w:right w:val="nil"/>
                <w:between w:val="nil"/>
              </w:pBdr>
              <w:ind w:left="357" w:hanging="284"/>
              <w:jc w:val="left"/>
              <w:rPr>
                <w:rFonts w:ascii="Calibri" w:eastAsia="Calibri" w:hAnsi="Calibri" w:cs="Calibri"/>
                <w:color w:val="000000"/>
              </w:rPr>
            </w:pPr>
            <w:r>
              <w:rPr>
                <w:rFonts w:ascii="Calibri" w:eastAsia="Calibri" w:hAnsi="Calibri" w:cs="Calibri"/>
                <w:color w:val="000000"/>
              </w:rPr>
              <w:t>To teach the client how to manage tablets, smartphone</w:t>
            </w:r>
          </w:p>
          <w:p w14:paraId="000000CB" w14:textId="77777777" w:rsidR="00706D82" w:rsidRDefault="001C053D">
            <w:pPr>
              <w:widowControl w:val="0"/>
              <w:numPr>
                <w:ilvl w:val="1"/>
                <w:numId w:val="28"/>
              </w:numPr>
              <w:pBdr>
                <w:top w:val="nil"/>
                <w:left w:val="nil"/>
                <w:bottom w:val="nil"/>
                <w:right w:val="nil"/>
                <w:between w:val="nil"/>
              </w:pBdr>
              <w:jc w:val="left"/>
              <w:rPr>
                <w:rFonts w:ascii="Calibri" w:eastAsia="Calibri" w:hAnsi="Calibri" w:cs="Calibri"/>
                <w:color w:val="000000"/>
              </w:rPr>
            </w:pPr>
            <w:r>
              <w:rPr>
                <w:rFonts w:ascii="Calibri" w:eastAsia="Calibri" w:hAnsi="Calibri" w:cs="Calibri"/>
                <w:color w:val="000000"/>
              </w:rPr>
              <w:t>Check the start of point</w:t>
            </w:r>
          </w:p>
          <w:p w14:paraId="000000CC" w14:textId="77777777" w:rsidR="00706D82" w:rsidRDefault="001C053D">
            <w:pPr>
              <w:widowControl w:val="0"/>
              <w:numPr>
                <w:ilvl w:val="1"/>
                <w:numId w:val="28"/>
              </w:numPr>
              <w:pBdr>
                <w:top w:val="nil"/>
                <w:left w:val="nil"/>
                <w:bottom w:val="nil"/>
                <w:right w:val="nil"/>
                <w:between w:val="nil"/>
              </w:pBdr>
              <w:jc w:val="left"/>
              <w:rPr>
                <w:rFonts w:ascii="Calibri" w:eastAsia="Calibri" w:hAnsi="Calibri" w:cs="Calibri"/>
                <w:color w:val="000000"/>
              </w:rPr>
            </w:pPr>
            <w:r>
              <w:rPr>
                <w:rFonts w:ascii="Calibri" w:eastAsia="Calibri" w:hAnsi="Calibri" w:cs="Calibri"/>
                <w:color w:val="000000"/>
              </w:rPr>
              <w:t>How to save the private data of the client"</w:t>
            </w:r>
          </w:p>
          <w:p w14:paraId="000000CD" w14:textId="77777777" w:rsidR="00706D82" w:rsidRDefault="001C053D">
            <w:pPr>
              <w:widowControl w:val="0"/>
              <w:numPr>
                <w:ilvl w:val="0"/>
                <w:numId w:val="28"/>
              </w:numPr>
              <w:pBdr>
                <w:top w:val="nil"/>
                <w:left w:val="nil"/>
                <w:bottom w:val="nil"/>
                <w:right w:val="nil"/>
                <w:between w:val="nil"/>
              </w:pBdr>
              <w:ind w:left="357" w:hanging="284"/>
              <w:jc w:val="left"/>
              <w:rPr>
                <w:rFonts w:ascii="Calibri" w:eastAsia="Calibri" w:hAnsi="Calibri" w:cs="Calibri"/>
                <w:color w:val="000000"/>
              </w:rPr>
            </w:pPr>
            <w:r>
              <w:rPr>
                <w:rFonts w:ascii="Calibri" w:eastAsia="Calibri" w:hAnsi="Calibri" w:cs="Calibri"/>
                <w:color w:val="000000"/>
              </w:rPr>
              <w:t>To create a kind of small tutorial to demonstrate how to manage each techonology</w:t>
            </w:r>
          </w:p>
          <w:p w14:paraId="000000CE" w14:textId="77777777" w:rsidR="00706D82" w:rsidRDefault="001C053D">
            <w:pPr>
              <w:widowControl w:val="0"/>
              <w:numPr>
                <w:ilvl w:val="0"/>
                <w:numId w:val="28"/>
              </w:numPr>
              <w:pBdr>
                <w:top w:val="nil"/>
                <w:left w:val="nil"/>
                <w:bottom w:val="nil"/>
                <w:right w:val="nil"/>
                <w:between w:val="nil"/>
              </w:pBdr>
              <w:ind w:left="357" w:hanging="284"/>
              <w:jc w:val="left"/>
              <w:rPr>
                <w:rFonts w:ascii="Calibri" w:eastAsia="Calibri" w:hAnsi="Calibri" w:cs="Calibri"/>
                <w:color w:val="000000"/>
              </w:rPr>
            </w:pPr>
            <w:r>
              <w:rPr>
                <w:rFonts w:ascii="Calibri" w:eastAsia="Calibri" w:hAnsi="Calibri" w:cs="Calibri"/>
                <w:color w:val="000000"/>
              </w:rPr>
              <w:t xml:space="preserve">Creating senior groups with the same abilities and </w:t>
            </w:r>
          </w:p>
          <w:p w14:paraId="000000CF" w14:textId="77777777" w:rsidR="00706D82" w:rsidRDefault="001C053D">
            <w:pPr>
              <w:widowControl w:val="0"/>
              <w:numPr>
                <w:ilvl w:val="0"/>
                <w:numId w:val="28"/>
              </w:numPr>
              <w:pBdr>
                <w:top w:val="nil"/>
                <w:left w:val="nil"/>
                <w:bottom w:val="nil"/>
                <w:right w:val="nil"/>
                <w:between w:val="nil"/>
              </w:pBdr>
              <w:ind w:left="357" w:hanging="284"/>
              <w:jc w:val="left"/>
              <w:rPr>
                <w:rFonts w:ascii="Calibri" w:eastAsia="Calibri" w:hAnsi="Calibri" w:cs="Calibri"/>
                <w:color w:val="000000"/>
              </w:rPr>
            </w:pPr>
            <w:r>
              <w:rPr>
                <w:rFonts w:ascii="Calibri" w:eastAsia="Calibri" w:hAnsi="Calibri" w:cs="Calibri"/>
                <w:color w:val="000000"/>
              </w:rPr>
              <w:t>Develop a plan with specific targets for each technology (blood pressure, hydration)</w:t>
            </w:r>
          </w:p>
          <w:p w14:paraId="000000D0" w14:textId="77777777" w:rsidR="00706D82" w:rsidRDefault="001C053D">
            <w:pPr>
              <w:widowControl w:val="0"/>
              <w:numPr>
                <w:ilvl w:val="0"/>
                <w:numId w:val="28"/>
              </w:numPr>
              <w:pBdr>
                <w:top w:val="nil"/>
                <w:left w:val="nil"/>
                <w:bottom w:val="nil"/>
                <w:right w:val="nil"/>
                <w:between w:val="nil"/>
              </w:pBdr>
              <w:ind w:left="357" w:hanging="284"/>
              <w:jc w:val="left"/>
              <w:rPr>
                <w:rFonts w:ascii="Calibri" w:eastAsia="Calibri" w:hAnsi="Calibri" w:cs="Calibri"/>
                <w:color w:val="000000"/>
              </w:rPr>
            </w:pPr>
            <w:r>
              <w:rPr>
                <w:rFonts w:ascii="Calibri" w:eastAsia="Calibri" w:hAnsi="Calibri" w:cs="Calibri"/>
                <w:color w:val="000000"/>
              </w:rPr>
              <w:t>Involve the family and friends in the progress of them, creating an emotional link,</w:t>
            </w:r>
          </w:p>
          <w:p w14:paraId="000000D1" w14:textId="77777777" w:rsidR="00706D82" w:rsidRDefault="001C053D">
            <w:pPr>
              <w:widowControl w:val="0"/>
              <w:numPr>
                <w:ilvl w:val="0"/>
                <w:numId w:val="28"/>
              </w:numPr>
              <w:pBdr>
                <w:top w:val="nil"/>
                <w:left w:val="nil"/>
                <w:bottom w:val="nil"/>
                <w:right w:val="nil"/>
                <w:between w:val="nil"/>
              </w:pBdr>
              <w:ind w:left="357" w:hanging="284"/>
              <w:jc w:val="left"/>
              <w:rPr>
                <w:rFonts w:ascii="Calibri" w:eastAsia="Calibri" w:hAnsi="Calibri" w:cs="Calibri"/>
                <w:color w:val="000000"/>
              </w:rPr>
            </w:pPr>
            <w:r>
              <w:rPr>
                <w:rFonts w:ascii="Calibri" w:eastAsia="Calibri" w:hAnsi="Calibri" w:cs="Calibri"/>
                <w:color w:val="000000"/>
              </w:rPr>
              <w:t>give the option/possibility that the family could use their own technology</w:t>
            </w:r>
          </w:p>
          <w:p w14:paraId="000000D2" w14:textId="77777777" w:rsidR="00706D82" w:rsidRDefault="001C053D">
            <w:pPr>
              <w:widowControl w:val="0"/>
              <w:numPr>
                <w:ilvl w:val="0"/>
                <w:numId w:val="28"/>
              </w:numPr>
              <w:pBdr>
                <w:top w:val="nil"/>
                <w:left w:val="nil"/>
                <w:bottom w:val="nil"/>
                <w:right w:val="nil"/>
                <w:between w:val="nil"/>
              </w:pBdr>
              <w:ind w:left="357" w:hanging="284"/>
              <w:jc w:val="left"/>
              <w:rPr>
                <w:rFonts w:ascii="Calibri" w:eastAsia="Calibri" w:hAnsi="Calibri" w:cs="Calibri"/>
                <w:color w:val="000000"/>
              </w:rPr>
            </w:pPr>
            <w:r>
              <w:rPr>
                <w:rFonts w:ascii="Calibri" w:eastAsia="Calibri" w:hAnsi="Calibri" w:cs="Calibri"/>
                <w:color w:val="000000"/>
              </w:rPr>
              <w:t xml:space="preserve">Use the technology that will be familiar. </w:t>
            </w:r>
          </w:p>
          <w:p w14:paraId="000000D3" w14:textId="77777777" w:rsidR="00706D82" w:rsidRDefault="001C053D">
            <w:pPr>
              <w:widowControl w:val="0"/>
              <w:numPr>
                <w:ilvl w:val="0"/>
                <w:numId w:val="28"/>
              </w:numPr>
              <w:pBdr>
                <w:top w:val="nil"/>
                <w:left w:val="nil"/>
                <w:bottom w:val="nil"/>
                <w:right w:val="nil"/>
                <w:between w:val="nil"/>
              </w:pBdr>
              <w:ind w:left="357" w:hanging="284"/>
              <w:jc w:val="left"/>
              <w:rPr>
                <w:rFonts w:ascii="Calibri" w:eastAsia="Calibri" w:hAnsi="Calibri" w:cs="Calibri"/>
                <w:color w:val="000000"/>
              </w:rPr>
            </w:pPr>
            <w:r>
              <w:rPr>
                <w:rFonts w:ascii="Calibri" w:eastAsia="Calibri" w:hAnsi="Calibri" w:cs="Calibri"/>
                <w:color w:val="000000"/>
              </w:rPr>
              <w:t xml:space="preserve">Give a workshop (Care workers and clients) each month in order to promote the abilities, especially a short review or recap, giving them the required links. It is important to create small groups for these workshops.  </w:t>
            </w:r>
          </w:p>
          <w:p w14:paraId="000000D4" w14:textId="77777777" w:rsidR="00706D82" w:rsidRDefault="001C053D">
            <w:pPr>
              <w:widowControl w:val="0"/>
              <w:numPr>
                <w:ilvl w:val="0"/>
                <w:numId w:val="28"/>
              </w:numPr>
              <w:pBdr>
                <w:top w:val="nil"/>
                <w:left w:val="nil"/>
                <w:bottom w:val="nil"/>
                <w:right w:val="nil"/>
                <w:between w:val="nil"/>
              </w:pBdr>
              <w:ind w:left="357" w:hanging="284"/>
              <w:jc w:val="left"/>
              <w:rPr>
                <w:rFonts w:ascii="Calibri" w:eastAsia="Calibri" w:hAnsi="Calibri" w:cs="Calibri"/>
                <w:color w:val="000000"/>
              </w:rPr>
            </w:pPr>
            <w:r>
              <w:rPr>
                <w:rFonts w:ascii="Calibri" w:eastAsia="Calibri" w:hAnsi="Calibri" w:cs="Calibri"/>
                <w:color w:val="000000"/>
              </w:rPr>
              <w:t>Intergenerational activities (being the younger the teacher)</w:t>
            </w:r>
          </w:p>
        </w:tc>
      </w:tr>
      <w:tr w:rsidR="00706D82" w14:paraId="1C5349D0" w14:textId="77777777">
        <w:trPr>
          <w:trHeight w:val="400"/>
        </w:trPr>
        <w:tc>
          <w:tcPr>
            <w:tcW w:w="1838" w:type="dxa"/>
            <w:shd w:val="clear" w:color="auto" w:fill="FFFFFF"/>
            <w:vAlign w:val="center"/>
          </w:tcPr>
          <w:p w14:paraId="000000D5" w14:textId="77777777" w:rsidR="00706D82" w:rsidRDefault="001C053D">
            <w:pPr>
              <w:pBdr>
                <w:top w:val="nil"/>
                <w:left w:val="nil"/>
                <w:bottom w:val="nil"/>
                <w:right w:val="nil"/>
                <w:between w:val="nil"/>
              </w:pBdr>
              <w:ind w:right="282"/>
              <w:jc w:val="center"/>
              <w:rPr>
                <w:rFonts w:ascii="Calibri" w:eastAsia="Calibri" w:hAnsi="Calibri" w:cs="Calibri"/>
                <w:b/>
                <w:i/>
              </w:rPr>
            </w:pPr>
            <w:r>
              <w:rPr>
                <w:rFonts w:ascii="Calibri" w:eastAsia="Calibri" w:hAnsi="Calibri" w:cs="Calibri"/>
                <w:b/>
                <w:i/>
              </w:rPr>
              <w:lastRenderedPageBreak/>
              <w:t>Monitoring</w:t>
            </w:r>
          </w:p>
        </w:tc>
        <w:tc>
          <w:tcPr>
            <w:tcW w:w="8591" w:type="dxa"/>
            <w:shd w:val="clear" w:color="auto" w:fill="FFFFFF"/>
            <w:tcMar>
              <w:top w:w="20" w:type="dxa"/>
              <w:left w:w="80" w:type="dxa"/>
              <w:bottom w:w="100" w:type="dxa"/>
              <w:right w:w="80" w:type="dxa"/>
            </w:tcMar>
            <w:vAlign w:val="center"/>
          </w:tcPr>
          <w:p w14:paraId="000000D6" w14:textId="77777777" w:rsidR="00706D82" w:rsidRDefault="001C053D">
            <w:pPr>
              <w:rPr>
                <w:rFonts w:ascii="Calibri" w:eastAsia="Calibri" w:hAnsi="Calibri" w:cs="Calibri"/>
                <w:b/>
              </w:rPr>
            </w:pPr>
            <w:r>
              <w:rPr>
                <w:rFonts w:ascii="Calibri" w:eastAsia="Calibri" w:hAnsi="Calibri" w:cs="Calibri"/>
                <w:color w:val="000000"/>
              </w:rPr>
              <w:t>Plan and monitoring tools (see monitoring paragraph 3.3)</w:t>
            </w:r>
          </w:p>
          <w:p w14:paraId="000000D7" w14:textId="77777777" w:rsidR="00706D82" w:rsidRDefault="001C053D">
            <w:pPr>
              <w:rPr>
                <w:rFonts w:ascii="Calibri" w:eastAsia="Calibri" w:hAnsi="Calibri" w:cs="Calibri"/>
                <w:b/>
              </w:rPr>
            </w:pPr>
            <w:r>
              <w:rPr>
                <w:rFonts w:ascii="Calibri" w:eastAsia="Calibri" w:hAnsi="Calibri" w:cs="Calibri"/>
                <w:color w:val="000000"/>
              </w:rPr>
              <w:t>Report assessment process and tools</w:t>
            </w:r>
          </w:p>
        </w:tc>
      </w:tr>
      <w:tr w:rsidR="00706D82" w:rsidRPr="00317770" w14:paraId="42437652" w14:textId="77777777">
        <w:trPr>
          <w:trHeight w:val="400"/>
        </w:trPr>
        <w:tc>
          <w:tcPr>
            <w:tcW w:w="1838" w:type="dxa"/>
            <w:shd w:val="clear" w:color="auto" w:fill="FFFFFF"/>
            <w:vAlign w:val="center"/>
          </w:tcPr>
          <w:p w14:paraId="000000D8" w14:textId="77777777" w:rsidR="00706D82" w:rsidRDefault="001C053D">
            <w:pPr>
              <w:pBdr>
                <w:top w:val="nil"/>
                <w:left w:val="nil"/>
                <w:bottom w:val="nil"/>
                <w:right w:val="nil"/>
                <w:between w:val="nil"/>
              </w:pBdr>
              <w:ind w:right="282"/>
              <w:jc w:val="center"/>
              <w:rPr>
                <w:rFonts w:ascii="Calibri" w:eastAsia="Calibri" w:hAnsi="Calibri" w:cs="Calibri"/>
                <w:b/>
                <w:i/>
              </w:rPr>
            </w:pPr>
            <w:r>
              <w:rPr>
                <w:rFonts w:ascii="Calibri" w:eastAsia="Calibri" w:hAnsi="Calibri" w:cs="Calibri"/>
                <w:b/>
                <w:i/>
              </w:rPr>
              <w:t>Assessment</w:t>
            </w:r>
          </w:p>
        </w:tc>
        <w:tc>
          <w:tcPr>
            <w:tcW w:w="8591" w:type="dxa"/>
            <w:shd w:val="clear" w:color="auto" w:fill="FFFFFF"/>
            <w:tcMar>
              <w:top w:w="20" w:type="dxa"/>
              <w:left w:w="80" w:type="dxa"/>
              <w:bottom w:w="100" w:type="dxa"/>
              <w:right w:w="80" w:type="dxa"/>
            </w:tcMar>
            <w:vAlign w:val="center"/>
          </w:tcPr>
          <w:p w14:paraId="000000D9" w14:textId="77777777" w:rsidR="00706D82" w:rsidRPr="00317770" w:rsidRDefault="001C053D">
            <w:pPr>
              <w:pBdr>
                <w:top w:val="nil"/>
                <w:left w:val="nil"/>
                <w:bottom w:val="nil"/>
                <w:right w:val="nil"/>
                <w:between w:val="nil"/>
              </w:pBdr>
              <w:ind w:right="282"/>
              <w:jc w:val="center"/>
              <w:rPr>
                <w:rFonts w:ascii="Calibri" w:eastAsia="Calibri" w:hAnsi="Calibri" w:cs="Calibri"/>
                <w:b/>
                <w:i/>
                <w:lang w:val="en-US"/>
              </w:rPr>
            </w:pPr>
            <w:r w:rsidRPr="00317770">
              <w:rPr>
                <w:rFonts w:ascii="Calibri" w:eastAsia="Calibri" w:hAnsi="Calibri" w:cs="Calibri"/>
                <w:color w:val="212121"/>
                <w:highlight w:val="white"/>
                <w:lang w:val="en-US"/>
              </w:rPr>
              <w:t>What will be assessed has already been partly defined in the learning outcomes</w:t>
            </w:r>
          </w:p>
        </w:tc>
      </w:tr>
    </w:tbl>
    <w:p w14:paraId="000000DA" w14:textId="77777777" w:rsidR="00706D82" w:rsidRPr="00317770" w:rsidRDefault="00706D82">
      <w:pPr>
        <w:ind w:right="282"/>
        <w:rPr>
          <w:b/>
          <w:color w:val="8496B0"/>
          <w:sz w:val="28"/>
          <w:szCs w:val="28"/>
          <w:lang w:val="en-US"/>
        </w:rPr>
      </w:pPr>
    </w:p>
    <w:p w14:paraId="000000DB" w14:textId="77777777" w:rsidR="00706D82" w:rsidRPr="00317770" w:rsidRDefault="00706D82">
      <w:pPr>
        <w:rPr>
          <w:b/>
          <w:lang w:val="en-US"/>
        </w:rPr>
      </w:pPr>
    </w:p>
    <w:p w14:paraId="000000DC" w14:textId="77777777" w:rsidR="00706D82" w:rsidRPr="00317770" w:rsidRDefault="001C053D">
      <w:pPr>
        <w:rPr>
          <w:color w:val="323E4F"/>
          <w:lang w:val="en-US"/>
        </w:rPr>
      </w:pPr>
      <w:r w:rsidRPr="00317770">
        <w:rPr>
          <w:lang w:val="en-US"/>
        </w:rPr>
        <w:br w:type="page"/>
      </w:r>
    </w:p>
    <w:p w14:paraId="000000DD" w14:textId="77777777" w:rsidR="00706D82" w:rsidRPr="00317770" w:rsidRDefault="00706D82">
      <w:pPr>
        <w:rPr>
          <w:color w:val="323E4F"/>
          <w:lang w:val="en-US"/>
        </w:rPr>
      </w:pPr>
    </w:p>
    <w:p w14:paraId="000000DE" w14:textId="77777777" w:rsidR="00706D82" w:rsidRPr="00317770" w:rsidRDefault="00706D82">
      <w:pPr>
        <w:rPr>
          <w:color w:val="323E4F"/>
          <w:lang w:val="en-US"/>
        </w:rPr>
      </w:pPr>
    </w:p>
    <w:p w14:paraId="000000DF" w14:textId="77777777" w:rsidR="00706D82" w:rsidRPr="00317770" w:rsidRDefault="00706D82">
      <w:pPr>
        <w:rPr>
          <w:color w:val="323E4F"/>
          <w:lang w:val="en-US"/>
        </w:rPr>
      </w:pPr>
    </w:p>
    <w:p w14:paraId="000000E0" w14:textId="77777777" w:rsidR="00706D82" w:rsidRPr="00317770" w:rsidRDefault="00706D82">
      <w:pPr>
        <w:rPr>
          <w:color w:val="323E4F"/>
          <w:lang w:val="en-US"/>
        </w:rPr>
      </w:pPr>
    </w:p>
    <w:p w14:paraId="000000E1" w14:textId="77777777" w:rsidR="00706D82" w:rsidRPr="00317770" w:rsidRDefault="00706D82">
      <w:pPr>
        <w:rPr>
          <w:color w:val="323E4F"/>
          <w:lang w:val="en-US"/>
        </w:rPr>
      </w:pPr>
    </w:p>
    <w:p w14:paraId="000000E2" w14:textId="77777777" w:rsidR="00706D82" w:rsidRPr="00317770" w:rsidRDefault="001C053D">
      <w:pPr>
        <w:rPr>
          <w:color w:val="323E4F"/>
          <w:lang w:val="en-US"/>
        </w:rPr>
      </w:pPr>
      <w:r>
        <w:rPr>
          <w:noProof/>
        </w:rPr>
        <mc:AlternateContent>
          <mc:Choice Requires="wpg">
            <w:drawing>
              <wp:anchor distT="0" distB="0" distL="114300" distR="114300" simplePos="0" relativeHeight="251665408" behindDoc="0" locked="0" layoutInCell="1" hidden="0" allowOverlap="1" wp14:anchorId="7BDE055D" wp14:editId="0F80C663">
                <wp:simplePos x="0" y="0"/>
                <wp:positionH relativeFrom="column">
                  <wp:posOffset>-584199</wp:posOffset>
                </wp:positionH>
                <wp:positionV relativeFrom="paragraph">
                  <wp:posOffset>203200</wp:posOffset>
                </wp:positionV>
                <wp:extent cx="8698059" cy="9247187"/>
                <wp:effectExtent l="0" t="0" r="0" b="0"/>
                <wp:wrapNone/>
                <wp:docPr id="2061903213" name="Gruppo 2061903213"/>
                <wp:cNvGraphicFramePr/>
                <a:graphic xmlns:a="http://schemas.openxmlformats.org/drawingml/2006/main">
                  <a:graphicData uri="http://schemas.microsoft.com/office/word/2010/wordprocessingGroup">
                    <wpg:wgp>
                      <wpg:cNvGrpSpPr/>
                      <wpg:grpSpPr>
                        <a:xfrm>
                          <a:off x="0" y="0"/>
                          <a:ext cx="8698059" cy="9247187"/>
                          <a:chOff x="996950" y="0"/>
                          <a:chExt cx="8698100" cy="7560000"/>
                        </a:xfrm>
                      </wpg:grpSpPr>
                      <wpg:grpSp>
                        <wpg:cNvPr id="1545659835" name="Gruppo 1545659835"/>
                        <wpg:cNvGrpSpPr/>
                        <wpg:grpSpPr>
                          <a:xfrm>
                            <a:off x="996971" y="0"/>
                            <a:ext cx="8698059" cy="7560000"/>
                            <a:chOff x="996950" y="0"/>
                            <a:chExt cx="8698100" cy="7560000"/>
                          </a:xfrm>
                        </wpg:grpSpPr>
                        <wps:wsp>
                          <wps:cNvPr id="1879767885" name="Rettangolo 1879767885"/>
                          <wps:cNvSpPr/>
                          <wps:spPr>
                            <a:xfrm>
                              <a:off x="996950" y="0"/>
                              <a:ext cx="8698100" cy="7560000"/>
                            </a:xfrm>
                            <a:prstGeom prst="rect">
                              <a:avLst/>
                            </a:prstGeom>
                            <a:noFill/>
                            <a:ln>
                              <a:noFill/>
                            </a:ln>
                          </wps:spPr>
                          <wps:txbx>
                            <w:txbxContent>
                              <w:p w14:paraId="58A07145" w14:textId="77777777" w:rsidR="00706D82" w:rsidRDefault="00706D82">
                                <w:pPr>
                                  <w:jc w:val="left"/>
                                  <w:textDirection w:val="btLr"/>
                                </w:pPr>
                              </w:p>
                            </w:txbxContent>
                          </wps:txbx>
                          <wps:bodyPr spcFirstLastPara="1" wrap="square" lIns="91425" tIns="91425" rIns="91425" bIns="91425" anchor="ctr" anchorCtr="0">
                            <a:noAutofit/>
                          </wps:bodyPr>
                        </wps:wsp>
                        <wpg:grpSp>
                          <wpg:cNvPr id="1222424366" name="Gruppo 1222424366"/>
                          <wpg:cNvGrpSpPr/>
                          <wpg:grpSpPr>
                            <a:xfrm>
                              <a:off x="996971" y="0"/>
                              <a:ext cx="8698059" cy="7560000"/>
                              <a:chOff x="996950" y="0"/>
                              <a:chExt cx="8698100" cy="7560000"/>
                            </a:xfrm>
                          </wpg:grpSpPr>
                          <wps:wsp>
                            <wps:cNvPr id="1003309826" name="Rettangolo 1003309826"/>
                            <wps:cNvSpPr/>
                            <wps:spPr>
                              <a:xfrm>
                                <a:off x="996950" y="0"/>
                                <a:ext cx="8698100" cy="7560000"/>
                              </a:xfrm>
                              <a:prstGeom prst="rect">
                                <a:avLst/>
                              </a:prstGeom>
                              <a:noFill/>
                              <a:ln>
                                <a:noFill/>
                              </a:ln>
                            </wps:spPr>
                            <wps:txbx>
                              <w:txbxContent>
                                <w:p w14:paraId="26A912E9" w14:textId="77777777" w:rsidR="00706D82" w:rsidRDefault="00706D82">
                                  <w:pPr>
                                    <w:jc w:val="left"/>
                                    <w:textDirection w:val="btLr"/>
                                  </w:pPr>
                                </w:p>
                              </w:txbxContent>
                            </wps:txbx>
                            <wps:bodyPr spcFirstLastPara="1" wrap="square" lIns="91425" tIns="91425" rIns="91425" bIns="91425" anchor="ctr" anchorCtr="0">
                              <a:noAutofit/>
                            </wps:bodyPr>
                          </wps:wsp>
                          <wpg:grpSp>
                            <wpg:cNvPr id="2117408098" name="Gruppo 2117408098"/>
                            <wpg:cNvGrpSpPr/>
                            <wpg:grpSpPr>
                              <a:xfrm>
                                <a:off x="996971" y="0"/>
                                <a:ext cx="8698059" cy="7560000"/>
                                <a:chOff x="996950" y="0"/>
                                <a:chExt cx="8698100" cy="7560000"/>
                              </a:xfrm>
                            </wpg:grpSpPr>
                            <wps:wsp>
                              <wps:cNvPr id="400898668" name="Rettangolo 400898668"/>
                              <wps:cNvSpPr/>
                              <wps:spPr>
                                <a:xfrm>
                                  <a:off x="996950" y="0"/>
                                  <a:ext cx="8698100" cy="7560000"/>
                                </a:xfrm>
                                <a:prstGeom prst="rect">
                                  <a:avLst/>
                                </a:prstGeom>
                                <a:noFill/>
                                <a:ln>
                                  <a:noFill/>
                                </a:ln>
                              </wps:spPr>
                              <wps:txbx>
                                <w:txbxContent>
                                  <w:p w14:paraId="47D9018F" w14:textId="77777777" w:rsidR="00706D82" w:rsidRDefault="00706D82">
                                    <w:pPr>
                                      <w:jc w:val="left"/>
                                      <w:textDirection w:val="btLr"/>
                                    </w:pPr>
                                  </w:p>
                                </w:txbxContent>
                              </wps:txbx>
                              <wps:bodyPr spcFirstLastPara="1" wrap="square" lIns="91425" tIns="91425" rIns="91425" bIns="91425" anchor="ctr" anchorCtr="0">
                                <a:noAutofit/>
                              </wps:bodyPr>
                            </wps:wsp>
                            <wpg:grpSp>
                              <wpg:cNvPr id="185595122" name="Gruppo 185595122"/>
                              <wpg:cNvGrpSpPr/>
                              <wpg:grpSpPr>
                                <a:xfrm>
                                  <a:off x="996971" y="0"/>
                                  <a:ext cx="8698059" cy="7560000"/>
                                  <a:chOff x="992200" y="0"/>
                                  <a:chExt cx="8702850" cy="7560000"/>
                                </a:xfrm>
                              </wpg:grpSpPr>
                              <wps:wsp>
                                <wps:cNvPr id="149865878" name="Rettangolo 149865878"/>
                                <wps:cNvSpPr/>
                                <wps:spPr>
                                  <a:xfrm>
                                    <a:off x="992200" y="0"/>
                                    <a:ext cx="8702850" cy="7560000"/>
                                  </a:xfrm>
                                  <a:prstGeom prst="rect">
                                    <a:avLst/>
                                  </a:prstGeom>
                                  <a:noFill/>
                                  <a:ln>
                                    <a:noFill/>
                                  </a:ln>
                                </wps:spPr>
                                <wps:txbx>
                                  <w:txbxContent>
                                    <w:p w14:paraId="31872B12" w14:textId="77777777" w:rsidR="00706D82" w:rsidRDefault="00706D82">
                                      <w:pPr>
                                        <w:jc w:val="left"/>
                                        <w:textDirection w:val="btLr"/>
                                      </w:pPr>
                                    </w:p>
                                  </w:txbxContent>
                                </wps:txbx>
                                <wps:bodyPr spcFirstLastPara="1" wrap="square" lIns="91425" tIns="91425" rIns="91425" bIns="91425" anchor="ctr" anchorCtr="0">
                                  <a:noAutofit/>
                                </wps:bodyPr>
                              </wps:wsp>
                              <wpg:grpSp>
                                <wpg:cNvPr id="2140777826" name="Gruppo 2140777826"/>
                                <wpg:cNvGrpSpPr/>
                                <wpg:grpSpPr>
                                  <a:xfrm>
                                    <a:off x="996971" y="0"/>
                                    <a:ext cx="8698059" cy="7560000"/>
                                    <a:chOff x="0" y="0"/>
                                    <a:chExt cx="8698059" cy="9247187"/>
                                  </a:xfrm>
                                </wpg:grpSpPr>
                                <wps:wsp>
                                  <wps:cNvPr id="1061377142" name="Rettangolo 1061377142"/>
                                  <wps:cNvSpPr/>
                                  <wps:spPr>
                                    <a:xfrm>
                                      <a:off x="0" y="0"/>
                                      <a:ext cx="8698050" cy="9247175"/>
                                    </a:xfrm>
                                    <a:prstGeom prst="rect">
                                      <a:avLst/>
                                    </a:prstGeom>
                                    <a:noFill/>
                                    <a:ln>
                                      <a:noFill/>
                                    </a:ln>
                                  </wps:spPr>
                                  <wps:txbx>
                                    <w:txbxContent>
                                      <w:p w14:paraId="3F2E05D8" w14:textId="77777777" w:rsidR="00706D82" w:rsidRDefault="00706D82">
                                        <w:pPr>
                                          <w:jc w:val="left"/>
                                          <w:textDirection w:val="btLr"/>
                                        </w:pPr>
                                      </w:p>
                                    </w:txbxContent>
                                  </wps:txbx>
                                  <wps:bodyPr spcFirstLastPara="1" wrap="square" lIns="91425" tIns="91425" rIns="91425" bIns="91425" anchor="ctr" anchorCtr="0">
                                    <a:noAutofit/>
                                  </wps:bodyPr>
                                </wps:wsp>
                                <wps:wsp>
                                  <wps:cNvPr id="2132693972" name="Figura a mano libera 2132693972"/>
                                  <wps:cNvSpPr/>
                                  <wps:spPr>
                                    <a:xfrm>
                                      <a:off x="185738" y="4214812"/>
                                      <a:ext cx="7778750" cy="5032375"/>
                                    </a:xfrm>
                                    <a:custGeom>
                                      <a:avLst/>
                                      <a:gdLst/>
                                      <a:ahLst/>
                                      <a:cxnLst/>
                                      <a:rect l="l" t="t" r="r" b="b"/>
                                      <a:pathLst>
                                        <a:path w="852645" h="961650" extrusionOk="0">
                                          <a:moveTo>
                                            <a:pt x="0" y="0"/>
                                          </a:moveTo>
                                          <a:lnTo>
                                            <a:pt x="852646" y="0"/>
                                          </a:lnTo>
                                          <a:lnTo>
                                            <a:pt x="852646" y="961651"/>
                                          </a:lnTo>
                                          <a:lnTo>
                                            <a:pt x="0" y="961651"/>
                                          </a:lnTo>
                                          <a:close/>
                                        </a:path>
                                      </a:pathLst>
                                    </a:custGeom>
                                    <a:solidFill>
                                      <a:schemeClr val="lt1"/>
                                    </a:solidFill>
                                    <a:ln>
                                      <a:noFill/>
                                    </a:ln>
                                  </wps:spPr>
                                  <wps:bodyPr spcFirstLastPara="1" wrap="square" lIns="91425" tIns="91425" rIns="91425" bIns="91425" anchor="ctr" anchorCtr="0">
                                    <a:noAutofit/>
                                  </wps:bodyPr>
                                </wps:wsp>
                                <wps:wsp>
                                  <wps:cNvPr id="1311873066" name="Figura a mano libera 1311873066"/>
                                  <wps:cNvSpPr/>
                                  <wps:spPr>
                                    <a:xfrm>
                                      <a:off x="2228850" y="157162"/>
                                      <a:ext cx="5508881" cy="6212840"/>
                                    </a:xfrm>
                                    <a:custGeom>
                                      <a:avLst/>
                                      <a:gdLst/>
                                      <a:ahLst/>
                                      <a:cxnLst/>
                                      <a:rect l="l" t="t" r="r" b="b"/>
                                      <a:pathLst>
                                        <a:path w="852645" h="961650" extrusionOk="0">
                                          <a:moveTo>
                                            <a:pt x="0" y="0"/>
                                          </a:moveTo>
                                          <a:lnTo>
                                            <a:pt x="852646" y="0"/>
                                          </a:lnTo>
                                          <a:lnTo>
                                            <a:pt x="852646" y="961651"/>
                                          </a:lnTo>
                                          <a:lnTo>
                                            <a:pt x="0" y="961651"/>
                                          </a:lnTo>
                                          <a:close/>
                                        </a:path>
                                      </a:pathLst>
                                    </a:custGeom>
                                    <a:solidFill>
                                      <a:srgbClr val="7F3494"/>
                                    </a:solidFill>
                                    <a:ln>
                                      <a:noFill/>
                                    </a:ln>
                                  </wps:spPr>
                                  <wps:bodyPr spcFirstLastPara="1" wrap="square" lIns="91425" tIns="91425" rIns="91425" bIns="91425" anchor="ctr" anchorCtr="0">
                                    <a:noAutofit/>
                                  </wps:bodyPr>
                                </wps:wsp>
                                <wps:wsp>
                                  <wps:cNvPr id="1329916404" name="Rettangolo 1329916404"/>
                                  <wps:cNvSpPr/>
                                  <wps:spPr>
                                    <a:xfrm>
                                      <a:off x="457200" y="1371600"/>
                                      <a:ext cx="1952149" cy="1564893"/>
                                    </a:xfrm>
                                    <a:prstGeom prst="rect">
                                      <a:avLst/>
                                    </a:prstGeom>
                                    <a:noFill/>
                                    <a:ln>
                                      <a:noFill/>
                                    </a:ln>
                                  </wps:spPr>
                                  <wps:txbx>
                                    <w:txbxContent>
                                      <w:p w14:paraId="710DA622" w14:textId="77777777" w:rsidR="00706D82" w:rsidRDefault="001C053D">
                                        <w:pPr>
                                          <w:spacing w:before="165" w:line="215" w:lineRule="auto"/>
                                          <w:jc w:val="center"/>
                                          <w:textDirection w:val="btLr"/>
                                        </w:pPr>
                                        <w:r>
                                          <w:rPr>
                                            <w:rFonts w:eastAsia="Calibri" w:cs="Calibri"/>
                                            <w:color w:val="24BAA2"/>
                                            <w:sz w:val="200"/>
                                          </w:rPr>
                                          <w:t>02</w:t>
                                        </w:r>
                                      </w:p>
                                      <w:p w14:paraId="33AB5732" w14:textId="77777777" w:rsidR="00706D82" w:rsidRDefault="00706D82">
                                        <w:pPr>
                                          <w:textDirection w:val="btLr"/>
                                        </w:pPr>
                                      </w:p>
                                    </w:txbxContent>
                                  </wps:txbx>
                                  <wps:bodyPr spcFirstLastPara="1" wrap="square" lIns="91425" tIns="45700" rIns="91425" bIns="45700" anchor="t" anchorCtr="0">
                                    <a:noAutofit/>
                                  </wps:bodyPr>
                                </wps:wsp>
                                <wps:wsp>
                                  <wps:cNvPr id="747446275" name="Rettangolo 747446275"/>
                                  <wps:cNvSpPr/>
                                  <wps:spPr>
                                    <a:xfrm>
                                      <a:off x="3314168" y="2585770"/>
                                      <a:ext cx="3162832" cy="2002832"/>
                                    </a:xfrm>
                                    <a:prstGeom prst="rect">
                                      <a:avLst/>
                                    </a:prstGeom>
                                    <a:noFill/>
                                    <a:ln>
                                      <a:noFill/>
                                    </a:ln>
                                  </wps:spPr>
                                  <wps:txbx>
                                    <w:txbxContent>
                                      <w:p w14:paraId="1BBD855A" w14:textId="77777777" w:rsidR="00706D82" w:rsidRDefault="001C053D">
                                        <w:pPr>
                                          <w:spacing w:before="165" w:line="215" w:lineRule="auto"/>
                                          <w:jc w:val="left"/>
                                          <w:textDirection w:val="btLr"/>
                                        </w:pPr>
                                        <w:r>
                                          <w:rPr>
                                            <w:rFonts w:ascii="Avenir" w:eastAsia="Avenir" w:hAnsi="Avenir" w:cs="Avenir"/>
                                            <w:color w:val="FFFFFF"/>
                                            <w:sz w:val="72"/>
                                          </w:rPr>
                                          <w:t>THE SELF ASSESSMENT TOOL</w:t>
                                        </w:r>
                                      </w:p>
                                    </w:txbxContent>
                                  </wps:txbx>
                                  <wps:bodyPr spcFirstLastPara="1" wrap="square" lIns="91425" tIns="45700" rIns="91425" bIns="45700" anchor="t" anchorCtr="0">
                                    <a:noAutofit/>
                                  </wps:bodyPr>
                                </wps:wsp>
                                <wpg:grpSp>
                                  <wpg:cNvPr id="1882152124" name="Gruppo 1882152124"/>
                                  <wpg:cNvGrpSpPr/>
                                  <wpg:grpSpPr>
                                    <a:xfrm>
                                      <a:off x="0" y="2943225"/>
                                      <a:ext cx="3094355" cy="198120"/>
                                      <a:chOff x="0" y="2935058"/>
                                      <a:chExt cx="3094911" cy="198697"/>
                                    </a:xfrm>
                                  </wpg:grpSpPr>
                                  <wps:wsp>
                                    <wps:cNvPr id="2147057048" name="Figura a mano libera 2147057048"/>
                                    <wps:cNvSpPr/>
                                    <wps:spPr>
                                      <a:xfrm>
                                        <a:off x="0" y="3000626"/>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538DEFB6" w14:textId="77777777" w:rsidR="00706D82" w:rsidRDefault="00706D82">
                                          <w:pPr>
                                            <w:jc w:val="left"/>
                                            <w:textDirection w:val="btLr"/>
                                          </w:pPr>
                                        </w:p>
                                      </w:txbxContent>
                                    </wps:txbx>
                                    <wps:bodyPr spcFirstLastPara="1" wrap="square" lIns="91425" tIns="91425" rIns="91425" bIns="91425" anchor="ctr" anchorCtr="0">
                                      <a:noAutofit/>
                                    </wps:bodyPr>
                                  </wps:wsp>
                                  <wps:wsp>
                                    <wps:cNvPr id="649148349" name="Figura a mano libera 649148349"/>
                                    <wps:cNvSpPr/>
                                    <wps:spPr>
                                      <a:xfrm>
                                        <a:off x="2700806" y="2935058"/>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4EBBEB98" w14:textId="77777777" w:rsidR="00706D82" w:rsidRDefault="00706D82">
                                          <w:pPr>
                                            <w:jc w:val="left"/>
                                            <w:textDirection w:val="btLr"/>
                                          </w:pPr>
                                        </w:p>
                                      </w:txbxContent>
                                    </wps:txbx>
                                    <wps:bodyPr spcFirstLastPara="1" wrap="square" lIns="91425" tIns="91425" rIns="91425" bIns="91425" anchor="ctr" anchorCtr="0">
                                      <a:noAutofit/>
                                    </wps:bodyPr>
                                  </wps:wsp>
                                </wpg:grpSp>
                                <wpg:grpSp>
                                  <wpg:cNvPr id="140383674" name="Gruppo 140383674"/>
                                  <wpg:cNvGrpSpPr/>
                                  <wpg:grpSpPr>
                                    <a:xfrm>
                                      <a:off x="5172075" y="0"/>
                                      <a:ext cx="3525984" cy="2857223"/>
                                      <a:chOff x="5177999" y="0"/>
                                      <a:chExt cx="970931" cy="786778"/>
                                    </a:xfrm>
                                  </wpg:grpSpPr>
                                  <wps:wsp>
                                    <wps:cNvPr id="1133310338" name="Figura a mano libera 1133310338"/>
                                    <wps:cNvSpPr/>
                                    <wps:spPr>
                                      <a:xfrm>
                                        <a:off x="5555233"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1372"/>
                                        </a:schemeClr>
                                      </a:solidFill>
                                      <a:ln>
                                        <a:noFill/>
                                      </a:ln>
                                    </wps:spPr>
                                    <wps:txbx>
                                      <w:txbxContent>
                                        <w:p w14:paraId="30F8FF68" w14:textId="77777777" w:rsidR="00706D82" w:rsidRDefault="00706D82">
                                          <w:pPr>
                                            <w:jc w:val="left"/>
                                            <w:textDirection w:val="btLr"/>
                                          </w:pPr>
                                        </w:p>
                                      </w:txbxContent>
                                    </wps:txbx>
                                    <wps:bodyPr spcFirstLastPara="1" wrap="square" lIns="91425" tIns="91425" rIns="91425" bIns="91425" anchor="ctr" anchorCtr="0">
                                      <a:noAutofit/>
                                    </wps:bodyPr>
                                  </wps:wsp>
                                  <wps:wsp>
                                    <wps:cNvPr id="1459736377" name="Figura a mano libera 1459736377"/>
                                    <wps:cNvSpPr/>
                                    <wps:spPr>
                                      <a:xfrm>
                                        <a:off x="5177999"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1372"/>
                                        </a:schemeClr>
                                      </a:solidFill>
                                      <a:ln>
                                        <a:noFill/>
                                      </a:ln>
                                    </wps:spPr>
                                    <wps:txbx>
                                      <w:txbxContent>
                                        <w:p w14:paraId="11D84C6A" w14:textId="77777777" w:rsidR="00706D82" w:rsidRDefault="00706D82">
                                          <w:pPr>
                                            <w:jc w:val="left"/>
                                            <w:textDirection w:val="btLr"/>
                                          </w:pPr>
                                        </w:p>
                                      </w:txbxContent>
                                    </wps:txbx>
                                    <wps:bodyPr spcFirstLastPara="1" wrap="square" lIns="91425" tIns="91425" rIns="91425" bIns="91425" anchor="ctr" anchorCtr="0">
                                      <a:noAutofit/>
                                    </wps:bodyPr>
                                  </wps:wsp>
                                </wpg:grpSp>
                              </wpg:grpSp>
                            </wpg:grpSp>
                          </wpg:grp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-584199</wp:posOffset>
                </wp:positionH>
                <wp:positionV relativeFrom="paragraph">
                  <wp:posOffset>203200</wp:posOffset>
                </wp:positionV>
                <wp:extent cx="8698059" cy="9247187"/>
                <wp:effectExtent b="0" l="0" r="0" t="0"/>
                <wp:wrapNone/>
                <wp:docPr id="2061903213" name="image29.png"/>
                <a:graphic>
                  <a:graphicData uri="http://schemas.openxmlformats.org/drawingml/2006/picture">
                    <pic:pic>
                      <pic:nvPicPr>
                        <pic:cNvPr id="0" name="image29.png"/>
                        <pic:cNvPicPr preferRelativeResize="0"/>
                      </pic:nvPicPr>
                      <pic:blipFill>
                        <a:blip r:embed="rId20"/>
                        <a:srcRect/>
                        <a:stretch>
                          <a:fillRect/>
                        </a:stretch>
                      </pic:blipFill>
                      <pic:spPr>
                        <a:xfrm>
                          <a:off x="0" y="0"/>
                          <a:ext cx="8698059" cy="9247187"/>
                        </a:xfrm>
                        <a:prstGeom prst="rect"/>
                        <a:ln/>
                      </pic:spPr>
                    </pic:pic>
                  </a:graphicData>
                </a:graphic>
              </wp:anchor>
            </w:drawing>
          </mc:Fallback>
        </mc:AlternateContent>
      </w:r>
    </w:p>
    <w:p w14:paraId="000000E3" w14:textId="77777777" w:rsidR="00706D82" w:rsidRPr="00317770" w:rsidRDefault="00706D82">
      <w:pPr>
        <w:rPr>
          <w:color w:val="323E4F"/>
          <w:lang w:val="en-US"/>
        </w:rPr>
      </w:pPr>
    </w:p>
    <w:p w14:paraId="000000E4" w14:textId="77777777" w:rsidR="00706D82" w:rsidRPr="00317770" w:rsidRDefault="00706D82">
      <w:pPr>
        <w:rPr>
          <w:color w:val="323E4F"/>
          <w:lang w:val="en-US"/>
        </w:rPr>
      </w:pPr>
    </w:p>
    <w:p w14:paraId="000000E5" w14:textId="77777777" w:rsidR="00706D82" w:rsidRPr="00317770" w:rsidRDefault="00706D82">
      <w:pPr>
        <w:rPr>
          <w:color w:val="323E4F"/>
          <w:lang w:val="en-US"/>
        </w:rPr>
      </w:pPr>
    </w:p>
    <w:p w14:paraId="000000E6" w14:textId="77777777" w:rsidR="00706D82" w:rsidRPr="00317770" w:rsidRDefault="00706D82">
      <w:pPr>
        <w:rPr>
          <w:color w:val="323E4F"/>
          <w:lang w:val="en-US"/>
        </w:rPr>
      </w:pPr>
    </w:p>
    <w:p w14:paraId="000000E7" w14:textId="77777777" w:rsidR="00706D82" w:rsidRPr="00317770" w:rsidRDefault="00706D82">
      <w:pPr>
        <w:rPr>
          <w:color w:val="323E4F"/>
          <w:lang w:val="en-US"/>
        </w:rPr>
      </w:pPr>
    </w:p>
    <w:p w14:paraId="000000E8" w14:textId="77777777" w:rsidR="00706D82" w:rsidRPr="00317770" w:rsidRDefault="00706D82">
      <w:pPr>
        <w:rPr>
          <w:color w:val="323E4F"/>
          <w:lang w:val="en-US"/>
        </w:rPr>
      </w:pPr>
    </w:p>
    <w:p w14:paraId="000000E9" w14:textId="77777777" w:rsidR="00706D82" w:rsidRPr="00317770" w:rsidRDefault="00706D82">
      <w:pPr>
        <w:rPr>
          <w:color w:val="323E4F"/>
          <w:lang w:val="en-US"/>
        </w:rPr>
      </w:pPr>
    </w:p>
    <w:p w14:paraId="000000EA" w14:textId="77777777" w:rsidR="00706D82" w:rsidRPr="00317770" w:rsidRDefault="00706D82">
      <w:pPr>
        <w:rPr>
          <w:color w:val="323E4F"/>
          <w:lang w:val="en-US"/>
        </w:rPr>
      </w:pPr>
    </w:p>
    <w:p w14:paraId="000000EB" w14:textId="77777777" w:rsidR="00706D82" w:rsidRPr="00317770" w:rsidRDefault="00706D82">
      <w:pPr>
        <w:rPr>
          <w:color w:val="323E4F"/>
          <w:lang w:val="en-US"/>
        </w:rPr>
      </w:pPr>
    </w:p>
    <w:p w14:paraId="000000EC" w14:textId="77777777" w:rsidR="00706D82" w:rsidRPr="00317770" w:rsidRDefault="00706D82">
      <w:pPr>
        <w:rPr>
          <w:color w:val="323E4F"/>
          <w:lang w:val="en-US"/>
        </w:rPr>
      </w:pPr>
    </w:p>
    <w:p w14:paraId="000000ED" w14:textId="77777777" w:rsidR="00706D82" w:rsidRPr="00317770" w:rsidRDefault="00706D82">
      <w:pPr>
        <w:rPr>
          <w:color w:val="323E4F"/>
          <w:lang w:val="en-US"/>
        </w:rPr>
      </w:pPr>
    </w:p>
    <w:p w14:paraId="000000EE" w14:textId="77777777" w:rsidR="00706D82" w:rsidRPr="00317770" w:rsidRDefault="00706D82">
      <w:pPr>
        <w:rPr>
          <w:color w:val="323E4F"/>
          <w:lang w:val="en-US"/>
        </w:rPr>
      </w:pPr>
    </w:p>
    <w:p w14:paraId="000000EF" w14:textId="77777777" w:rsidR="00706D82" w:rsidRPr="00317770" w:rsidRDefault="00706D82">
      <w:pPr>
        <w:rPr>
          <w:color w:val="323E4F"/>
          <w:lang w:val="en-US"/>
        </w:rPr>
      </w:pPr>
    </w:p>
    <w:p w14:paraId="000000F0" w14:textId="77777777" w:rsidR="00706D82" w:rsidRPr="00317770" w:rsidRDefault="00706D82">
      <w:pPr>
        <w:rPr>
          <w:color w:val="323E4F"/>
          <w:lang w:val="en-US"/>
        </w:rPr>
      </w:pPr>
    </w:p>
    <w:p w14:paraId="000000F1" w14:textId="77777777" w:rsidR="00706D82" w:rsidRPr="00317770" w:rsidRDefault="00706D82">
      <w:pPr>
        <w:rPr>
          <w:color w:val="323E4F"/>
          <w:lang w:val="en-US"/>
        </w:rPr>
      </w:pPr>
    </w:p>
    <w:p w14:paraId="000000F2" w14:textId="77777777" w:rsidR="00706D82" w:rsidRPr="00317770" w:rsidRDefault="00706D82">
      <w:pPr>
        <w:rPr>
          <w:color w:val="323E4F"/>
          <w:lang w:val="en-US"/>
        </w:rPr>
      </w:pPr>
    </w:p>
    <w:p w14:paraId="000000F3" w14:textId="77777777" w:rsidR="00706D82" w:rsidRPr="00317770" w:rsidRDefault="00706D82">
      <w:pPr>
        <w:rPr>
          <w:color w:val="323E4F"/>
          <w:lang w:val="en-US"/>
        </w:rPr>
      </w:pPr>
    </w:p>
    <w:p w14:paraId="000000F4" w14:textId="77777777" w:rsidR="00706D82" w:rsidRPr="00317770" w:rsidRDefault="00706D82">
      <w:pPr>
        <w:rPr>
          <w:color w:val="323E4F"/>
          <w:lang w:val="en-US"/>
        </w:rPr>
      </w:pPr>
    </w:p>
    <w:p w14:paraId="000000F5" w14:textId="77777777" w:rsidR="00706D82" w:rsidRPr="00317770" w:rsidRDefault="00706D82">
      <w:pPr>
        <w:rPr>
          <w:color w:val="323E4F"/>
          <w:lang w:val="en-US"/>
        </w:rPr>
      </w:pPr>
    </w:p>
    <w:p w14:paraId="000000F6" w14:textId="77777777" w:rsidR="00706D82" w:rsidRPr="00317770" w:rsidRDefault="00706D82">
      <w:pPr>
        <w:rPr>
          <w:color w:val="323E4F"/>
          <w:lang w:val="en-US"/>
        </w:rPr>
      </w:pPr>
    </w:p>
    <w:p w14:paraId="000000F7" w14:textId="77777777" w:rsidR="00706D82" w:rsidRPr="00317770" w:rsidRDefault="00706D82">
      <w:pPr>
        <w:rPr>
          <w:color w:val="323E4F"/>
          <w:lang w:val="en-US"/>
        </w:rPr>
      </w:pPr>
    </w:p>
    <w:p w14:paraId="000000F8" w14:textId="77777777" w:rsidR="00706D82" w:rsidRPr="00317770" w:rsidRDefault="00706D82">
      <w:pPr>
        <w:rPr>
          <w:color w:val="323E4F"/>
          <w:lang w:val="en-US"/>
        </w:rPr>
      </w:pPr>
    </w:p>
    <w:p w14:paraId="000000F9" w14:textId="77777777" w:rsidR="00706D82" w:rsidRPr="00317770" w:rsidRDefault="00706D82">
      <w:pPr>
        <w:rPr>
          <w:color w:val="323E4F"/>
          <w:lang w:val="en-US"/>
        </w:rPr>
      </w:pPr>
    </w:p>
    <w:p w14:paraId="000000FA" w14:textId="77777777" w:rsidR="00706D82" w:rsidRPr="00317770" w:rsidRDefault="00706D82">
      <w:pPr>
        <w:rPr>
          <w:color w:val="323E4F"/>
          <w:lang w:val="en-US"/>
        </w:rPr>
      </w:pPr>
    </w:p>
    <w:p w14:paraId="000000FB" w14:textId="77777777" w:rsidR="00706D82" w:rsidRPr="00317770" w:rsidRDefault="00706D82">
      <w:pPr>
        <w:rPr>
          <w:color w:val="323E4F"/>
          <w:lang w:val="en-US"/>
        </w:rPr>
      </w:pPr>
    </w:p>
    <w:p w14:paraId="000000FC" w14:textId="77777777" w:rsidR="00706D82" w:rsidRPr="00317770" w:rsidRDefault="00706D82">
      <w:pPr>
        <w:rPr>
          <w:color w:val="323E4F"/>
          <w:lang w:val="en-US"/>
        </w:rPr>
      </w:pPr>
    </w:p>
    <w:p w14:paraId="000000FD" w14:textId="77777777" w:rsidR="00706D82" w:rsidRPr="00317770" w:rsidRDefault="00706D82">
      <w:pPr>
        <w:rPr>
          <w:color w:val="323E4F"/>
          <w:lang w:val="en-US"/>
        </w:rPr>
      </w:pPr>
    </w:p>
    <w:p w14:paraId="000000FE" w14:textId="77777777" w:rsidR="00706D82" w:rsidRPr="00317770" w:rsidRDefault="00706D82">
      <w:pPr>
        <w:rPr>
          <w:color w:val="323E4F"/>
          <w:lang w:val="en-US"/>
        </w:rPr>
      </w:pPr>
    </w:p>
    <w:p w14:paraId="000000FF" w14:textId="77777777" w:rsidR="00706D82" w:rsidRPr="00317770" w:rsidRDefault="00706D82">
      <w:pPr>
        <w:rPr>
          <w:color w:val="323E4F"/>
          <w:lang w:val="en-US"/>
        </w:rPr>
      </w:pPr>
    </w:p>
    <w:p w14:paraId="00000100" w14:textId="77777777" w:rsidR="00706D82" w:rsidRPr="00317770" w:rsidRDefault="00706D82">
      <w:pPr>
        <w:rPr>
          <w:color w:val="323E4F"/>
          <w:lang w:val="en-US"/>
        </w:rPr>
      </w:pPr>
    </w:p>
    <w:p w14:paraId="00000101" w14:textId="77777777" w:rsidR="00706D82" w:rsidRPr="00317770" w:rsidRDefault="00706D82">
      <w:pPr>
        <w:rPr>
          <w:color w:val="323E4F"/>
          <w:lang w:val="en-US"/>
        </w:rPr>
      </w:pPr>
    </w:p>
    <w:p w14:paraId="00000102" w14:textId="77777777" w:rsidR="00706D82" w:rsidRPr="00317770" w:rsidRDefault="00706D82">
      <w:pPr>
        <w:rPr>
          <w:color w:val="323E4F"/>
          <w:lang w:val="en-US"/>
        </w:rPr>
      </w:pPr>
    </w:p>
    <w:p w14:paraId="00000103" w14:textId="77777777" w:rsidR="00706D82" w:rsidRPr="00317770" w:rsidRDefault="00706D82">
      <w:pPr>
        <w:rPr>
          <w:color w:val="323E4F"/>
          <w:lang w:val="en-US"/>
        </w:rPr>
      </w:pPr>
    </w:p>
    <w:p w14:paraId="00000104" w14:textId="77777777" w:rsidR="00706D82" w:rsidRPr="00317770" w:rsidRDefault="00706D82">
      <w:pPr>
        <w:rPr>
          <w:color w:val="323E4F"/>
          <w:lang w:val="en-US"/>
        </w:rPr>
      </w:pPr>
    </w:p>
    <w:p w14:paraId="00000105" w14:textId="77777777" w:rsidR="00706D82" w:rsidRPr="00317770" w:rsidRDefault="00706D82">
      <w:pPr>
        <w:rPr>
          <w:color w:val="323E4F"/>
          <w:lang w:val="en-US"/>
        </w:rPr>
      </w:pPr>
    </w:p>
    <w:p w14:paraId="00000106" w14:textId="77777777" w:rsidR="00706D82" w:rsidRPr="00317770" w:rsidRDefault="00706D82">
      <w:pPr>
        <w:rPr>
          <w:color w:val="323E4F"/>
          <w:lang w:val="en-US"/>
        </w:rPr>
      </w:pPr>
    </w:p>
    <w:p w14:paraId="00000107" w14:textId="77777777" w:rsidR="00706D82" w:rsidRPr="00317770" w:rsidRDefault="00706D82">
      <w:pPr>
        <w:rPr>
          <w:color w:val="323E4F"/>
          <w:lang w:val="en-US"/>
        </w:rPr>
      </w:pPr>
    </w:p>
    <w:p w14:paraId="00000108" w14:textId="77777777" w:rsidR="00706D82" w:rsidRPr="00317770" w:rsidRDefault="00706D82">
      <w:pPr>
        <w:rPr>
          <w:color w:val="323E4F"/>
          <w:lang w:val="en-US"/>
        </w:rPr>
      </w:pPr>
    </w:p>
    <w:p w14:paraId="00000109" w14:textId="77777777" w:rsidR="00706D82" w:rsidRPr="00317770" w:rsidRDefault="00706D82">
      <w:pPr>
        <w:rPr>
          <w:color w:val="323E4F"/>
          <w:lang w:val="en-US"/>
        </w:rPr>
      </w:pPr>
    </w:p>
    <w:p w14:paraId="0000010A" w14:textId="77777777" w:rsidR="00706D82" w:rsidRDefault="001C053D">
      <w:pPr>
        <w:pBdr>
          <w:top w:val="nil"/>
          <w:left w:val="nil"/>
          <w:bottom w:val="nil"/>
          <w:right w:val="nil"/>
          <w:between w:val="nil"/>
        </w:pBdr>
        <w:jc w:val="left"/>
        <w:rPr>
          <w:b/>
          <w:color w:val="323E4F"/>
          <w:sz w:val="36"/>
          <w:szCs w:val="36"/>
        </w:rPr>
      </w:pPr>
      <w:r>
        <w:rPr>
          <w:b/>
          <w:color w:val="323E4F"/>
          <w:sz w:val="36"/>
          <w:szCs w:val="36"/>
        </w:rPr>
        <w:lastRenderedPageBreak/>
        <w:t>| SELF-ASSESSMENT TOOL</w:t>
      </w:r>
    </w:p>
    <w:p w14:paraId="0000010B" w14:textId="77777777" w:rsidR="00706D82" w:rsidRDefault="001C053D">
      <w:pPr>
        <w:widowControl w:val="0"/>
        <w:pBdr>
          <w:top w:val="nil"/>
          <w:left w:val="nil"/>
          <w:bottom w:val="nil"/>
          <w:right w:val="nil"/>
          <w:between w:val="nil"/>
        </w:pBdr>
        <w:jc w:val="left"/>
        <w:rPr>
          <w:b/>
          <w:color w:val="7030A0"/>
          <w:sz w:val="28"/>
          <w:szCs w:val="28"/>
        </w:rPr>
      </w:pPr>
      <w:r>
        <w:rPr>
          <w:b/>
          <w:color w:val="7030A0"/>
          <w:sz w:val="28"/>
          <w:szCs w:val="28"/>
        </w:rPr>
        <w:t>Resp. Momentum and Roscommon Leader Partnership</w:t>
      </w:r>
    </w:p>
    <w:p w14:paraId="0000010C" w14:textId="77777777" w:rsidR="00706D82" w:rsidRDefault="00706D82">
      <w:pPr>
        <w:tabs>
          <w:tab w:val="left" w:pos="709"/>
        </w:tabs>
        <w:spacing w:before="39" w:line="276" w:lineRule="auto"/>
        <w:ind w:right="384"/>
        <w:rPr>
          <w:color w:val="323E4F"/>
          <w:sz w:val="21"/>
          <w:szCs w:val="21"/>
        </w:rPr>
      </w:pPr>
    </w:p>
    <w:p w14:paraId="0000010D" w14:textId="77777777" w:rsidR="00706D82" w:rsidRDefault="001C053D">
      <w:pPr>
        <w:rPr>
          <w:color w:val="323E4F"/>
          <w:sz w:val="22"/>
          <w:szCs w:val="22"/>
        </w:rPr>
      </w:pPr>
      <w:r>
        <w:rPr>
          <w:color w:val="323E4F"/>
          <w:sz w:val="22"/>
          <w:szCs w:val="22"/>
        </w:rPr>
        <w:t xml:space="preserve">A self-assessment tool will be used by the care workers.  They will go through it before and after the WBL pathway. </w:t>
      </w:r>
    </w:p>
    <w:p w14:paraId="0000010E" w14:textId="77777777" w:rsidR="00706D82" w:rsidRDefault="001C053D">
      <w:pPr>
        <w:rPr>
          <w:color w:val="323E4F"/>
          <w:sz w:val="22"/>
          <w:szCs w:val="22"/>
        </w:rPr>
      </w:pPr>
      <w:r>
        <w:rPr>
          <w:color w:val="323E4F"/>
          <w:sz w:val="22"/>
          <w:szCs w:val="22"/>
        </w:rPr>
        <w:t>Here is the content of the tool</w:t>
      </w:r>
    </w:p>
    <w:p w14:paraId="0000010F" w14:textId="77777777" w:rsidR="00706D82" w:rsidRDefault="00706D82">
      <w:pPr>
        <w:rPr>
          <w:color w:val="323E4F"/>
          <w:sz w:val="20"/>
          <w:szCs w:val="20"/>
        </w:rPr>
      </w:pPr>
    </w:p>
    <w:p w14:paraId="00000110" w14:textId="77777777" w:rsidR="00706D82" w:rsidRDefault="001C053D">
      <w:pPr>
        <w:rPr>
          <w:color w:val="202124"/>
          <w:sz w:val="44"/>
          <w:szCs w:val="44"/>
          <w:highlight w:val="white"/>
        </w:rPr>
      </w:pPr>
      <w:r>
        <w:rPr>
          <w:color w:val="202124"/>
          <w:sz w:val="44"/>
          <w:szCs w:val="44"/>
          <w:highlight w:val="white"/>
        </w:rPr>
        <w:t xml:space="preserve">Housing Care WBL Self Assessment </w:t>
      </w:r>
    </w:p>
    <w:p w14:paraId="00000111" w14:textId="77777777" w:rsidR="00706D82" w:rsidRDefault="001C053D">
      <w:pPr>
        <w:jc w:val="left"/>
        <w:rPr>
          <w:b/>
          <w:i/>
          <w:color w:val="202124"/>
          <w:sz w:val="28"/>
          <w:szCs w:val="28"/>
          <w:highlight w:val="white"/>
        </w:rPr>
      </w:pPr>
      <w:r>
        <w:rPr>
          <w:b/>
          <w:i/>
          <w:color w:val="202124"/>
          <w:sz w:val="28"/>
          <w:szCs w:val="28"/>
          <w:highlight w:val="white"/>
        </w:rPr>
        <w:t>Tool 1 - Self Assessment tool</w:t>
      </w:r>
    </w:p>
    <w:tbl>
      <w:tblPr>
        <w:tblStyle w:val="affffffa"/>
        <w:tblW w:w="1042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10429"/>
      </w:tblGrid>
      <w:tr w:rsidR="00706D82" w:rsidRPr="00A939A0" w14:paraId="31F84B03" w14:textId="77777777">
        <w:tc>
          <w:tcPr>
            <w:tcW w:w="10429" w:type="dxa"/>
          </w:tcPr>
          <w:p w14:paraId="00000112" w14:textId="77777777" w:rsidR="00706D82" w:rsidRPr="00A939A0" w:rsidRDefault="001C053D">
            <w:pPr>
              <w:jc w:val="left"/>
              <w:rPr>
                <w:rFonts w:ascii="Calibri" w:eastAsia="Calibri" w:hAnsi="Calibri" w:cs="Calibri"/>
                <w:i/>
                <w:sz w:val="21"/>
                <w:szCs w:val="21"/>
                <w:lang w:val="en-US"/>
              </w:rPr>
            </w:pPr>
            <w:r w:rsidRPr="00317770">
              <w:rPr>
                <w:rFonts w:ascii="Calibri" w:eastAsia="Calibri" w:hAnsi="Calibri" w:cs="Calibri"/>
                <w:i/>
                <w:color w:val="202124"/>
                <w:sz w:val="21"/>
                <w:szCs w:val="21"/>
                <w:highlight w:val="white"/>
                <w:lang w:val="en-US"/>
              </w:rPr>
              <w:t>As part of the </w:t>
            </w:r>
            <w:hyperlink r:id="rId21">
              <w:r w:rsidRPr="00317770">
                <w:rPr>
                  <w:rFonts w:ascii="Calibri" w:eastAsia="Calibri" w:hAnsi="Calibri" w:cs="Calibri"/>
                  <w:i/>
                  <w:color w:val="1155CC"/>
                  <w:sz w:val="21"/>
                  <w:szCs w:val="21"/>
                  <w:u w:val="single"/>
                  <w:lang w:val="en-US"/>
                </w:rPr>
                <w:t>Housing Care Project</w:t>
              </w:r>
            </w:hyperlink>
            <w:r w:rsidRPr="00317770">
              <w:rPr>
                <w:rFonts w:ascii="Calibri" w:eastAsia="Calibri" w:hAnsi="Calibri" w:cs="Calibri"/>
                <w:i/>
                <w:color w:val="202124"/>
                <w:sz w:val="21"/>
                <w:szCs w:val="21"/>
                <w:highlight w:val="white"/>
                <w:lang w:val="en-US"/>
              </w:rPr>
              <w:t> this form was created to help Care worker learners determine their level of </w:t>
            </w:r>
            <w:r w:rsidRPr="00317770">
              <w:rPr>
                <w:rFonts w:ascii="Calibri" w:eastAsia="Calibri" w:hAnsi="Calibri" w:cs="Calibri"/>
                <w:b/>
                <w:i/>
                <w:color w:val="202124"/>
                <w:sz w:val="21"/>
                <w:szCs w:val="21"/>
                <w:lang w:val="en-US"/>
              </w:rPr>
              <w:t>competency and confidence</w:t>
            </w:r>
            <w:r w:rsidRPr="00317770">
              <w:rPr>
                <w:rFonts w:ascii="Calibri" w:eastAsia="Calibri" w:hAnsi="Calibri" w:cs="Calibri"/>
                <w:i/>
                <w:color w:val="202124"/>
                <w:sz w:val="21"/>
                <w:szCs w:val="21"/>
                <w:highlight w:val="white"/>
                <w:lang w:val="en-US"/>
              </w:rPr>
              <w:t xml:space="preserve"> across 6 aspects of the care for seniors in relation to Digital skills. </w:t>
            </w:r>
            <w:r w:rsidRPr="00A939A0">
              <w:rPr>
                <w:rFonts w:ascii="Calibri" w:eastAsia="Calibri" w:hAnsi="Calibri" w:cs="Calibri"/>
                <w:i/>
                <w:color w:val="202124"/>
                <w:sz w:val="21"/>
                <w:szCs w:val="21"/>
                <w:highlight w:val="white"/>
                <w:lang w:val="en-US"/>
              </w:rPr>
              <w:t>This assessment should be carried out before you commence your Work Based Learning (WBL) Journey and then again afterwards, in an effort to determine if the WBL experience made an impact on your level of competency &amp; confidence.</w:t>
            </w:r>
          </w:p>
          <w:p w14:paraId="00000113" w14:textId="77777777" w:rsidR="00706D82" w:rsidRPr="00A939A0" w:rsidRDefault="001C053D">
            <w:pPr>
              <w:jc w:val="left"/>
              <w:rPr>
                <w:rFonts w:ascii="Calibri" w:eastAsia="Calibri" w:hAnsi="Calibri" w:cs="Calibri"/>
                <w:i/>
                <w:color w:val="202124"/>
                <w:sz w:val="21"/>
                <w:szCs w:val="21"/>
                <w:lang w:val="en-US"/>
              </w:rPr>
            </w:pPr>
            <w:r w:rsidRPr="00A939A0">
              <w:rPr>
                <w:rFonts w:ascii="Calibri" w:eastAsia="Calibri" w:hAnsi="Calibri" w:cs="Calibri"/>
                <w:b/>
                <w:i/>
                <w:color w:val="202124"/>
                <w:sz w:val="21"/>
                <w:szCs w:val="21"/>
                <w:lang w:val="en-US"/>
              </w:rPr>
              <w:t>Each question will be assessed on a scale of 1-5.     1 being very low/poor and 5 being very high/good</w:t>
            </w:r>
          </w:p>
        </w:tc>
      </w:tr>
      <w:tr w:rsidR="00706D82" w:rsidRPr="00A939A0" w14:paraId="1D627707" w14:textId="77777777">
        <w:tc>
          <w:tcPr>
            <w:tcW w:w="10429" w:type="dxa"/>
          </w:tcPr>
          <w:p w14:paraId="00000114" w14:textId="77777777" w:rsidR="00706D82" w:rsidRPr="00A939A0" w:rsidRDefault="001C053D">
            <w:pPr>
              <w:rPr>
                <w:rFonts w:ascii="Calibri" w:eastAsia="Calibri" w:hAnsi="Calibri" w:cs="Calibri"/>
                <w:b/>
                <w:color w:val="202124"/>
                <w:lang w:val="en-US"/>
              </w:rPr>
            </w:pPr>
            <w:r w:rsidRPr="00A939A0">
              <w:rPr>
                <w:rFonts w:ascii="Calibri" w:eastAsia="Calibri" w:hAnsi="Calibri" w:cs="Calibri"/>
                <w:b/>
                <w:color w:val="202124"/>
                <w:lang w:val="en-US"/>
              </w:rPr>
              <w:t>1. Do you have a good knowledge of healthcare management Apps that you could use to support the care of your senior clients? </w:t>
            </w:r>
          </w:p>
          <w:p w14:paraId="00000115" w14:textId="77777777" w:rsidR="00706D82" w:rsidRPr="00A939A0" w:rsidRDefault="001C053D">
            <w:pPr>
              <w:rPr>
                <w:rFonts w:ascii="Calibri" w:eastAsia="Calibri" w:hAnsi="Calibri" w:cs="Calibri"/>
                <w:b/>
                <w:i/>
                <w:color w:val="202124"/>
                <w:sz w:val="16"/>
                <w:szCs w:val="16"/>
                <w:highlight w:val="white"/>
                <w:lang w:val="en-US"/>
              </w:rPr>
            </w:pPr>
            <w:r w:rsidRPr="00A939A0">
              <w:rPr>
                <w:rFonts w:ascii="Calibri" w:eastAsia="Calibri" w:hAnsi="Calibri" w:cs="Calibri"/>
                <w:color w:val="202124"/>
                <w:lang w:val="en-US"/>
              </w:rPr>
              <w:t>From 1 (No Knowledge) to 5 (Excellent Knowledge)</w:t>
            </w:r>
          </w:p>
        </w:tc>
      </w:tr>
      <w:tr w:rsidR="00706D82" w:rsidRPr="00A939A0" w14:paraId="657CFF36" w14:textId="77777777">
        <w:tc>
          <w:tcPr>
            <w:tcW w:w="10429" w:type="dxa"/>
          </w:tcPr>
          <w:p w14:paraId="00000116" w14:textId="77777777" w:rsidR="00706D82" w:rsidRPr="00A939A0" w:rsidRDefault="001C053D">
            <w:pPr>
              <w:rPr>
                <w:rFonts w:ascii="Calibri" w:eastAsia="Calibri" w:hAnsi="Calibri" w:cs="Calibri"/>
                <w:b/>
                <w:color w:val="202124"/>
                <w:lang w:val="en-US"/>
              </w:rPr>
            </w:pPr>
            <w:r w:rsidRPr="00A939A0">
              <w:rPr>
                <w:rFonts w:ascii="Calibri" w:eastAsia="Calibri" w:hAnsi="Calibri" w:cs="Calibri"/>
                <w:b/>
                <w:color w:val="202124"/>
                <w:lang w:val="en-US"/>
              </w:rPr>
              <w:t>Do you have a good knowledge of lifestyle &amp; activity Apps that you could use to support the care of your senior clients to help keep their minds and bodies healthy?</w:t>
            </w:r>
          </w:p>
          <w:p w14:paraId="00000117" w14:textId="77777777" w:rsidR="00706D82" w:rsidRPr="00A939A0" w:rsidRDefault="001C053D">
            <w:pPr>
              <w:jc w:val="left"/>
              <w:rPr>
                <w:rFonts w:ascii="Calibri" w:eastAsia="Calibri" w:hAnsi="Calibri" w:cs="Calibri"/>
                <w:color w:val="202124"/>
                <w:lang w:val="en-US"/>
              </w:rPr>
            </w:pPr>
            <w:r w:rsidRPr="00A939A0">
              <w:rPr>
                <w:rFonts w:ascii="Calibri" w:eastAsia="Calibri" w:hAnsi="Calibri" w:cs="Calibri"/>
                <w:color w:val="202124"/>
                <w:lang w:val="en-US"/>
              </w:rPr>
              <w:t>From 1 (No Knowledge) to 5 (Excellent Knowledge)</w:t>
            </w:r>
          </w:p>
          <w:p w14:paraId="00000118" w14:textId="77777777" w:rsidR="00706D82" w:rsidRPr="00A939A0" w:rsidRDefault="00706D82">
            <w:pPr>
              <w:jc w:val="left"/>
              <w:rPr>
                <w:rFonts w:ascii="Calibri" w:eastAsia="Calibri" w:hAnsi="Calibri" w:cs="Calibri"/>
                <w:b/>
                <w:i/>
                <w:color w:val="202124"/>
                <w:sz w:val="10"/>
                <w:szCs w:val="10"/>
                <w:highlight w:val="white"/>
                <w:lang w:val="en-US"/>
              </w:rPr>
            </w:pPr>
          </w:p>
        </w:tc>
      </w:tr>
      <w:tr w:rsidR="00706D82" w:rsidRPr="00A939A0" w14:paraId="0757B940" w14:textId="77777777">
        <w:tc>
          <w:tcPr>
            <w:tcW w:w="10429" w:type="dxa"/>
          </w:tcPr>
          <w:p w14:paraId="00000119" w14:textId="77777777" w:rsidR="00706D82" w:rsidRPr="00A939A0" w:rsidRDefault="001C053D">
            <w:pPr>
              <w:rPr>
                <w:rFonts w:ascii="Calibri" w:eastAsia="Calibri" w:hAnsi="Calibri" w:cs="Calibri"/>
                <w:color w:val="202124"/>
                <w:sz w:val="48"/>
                <w:szCs w:val="48"/>
                <w:highlight w:val="white"/>
                <w:lang w:val="en-US"/>
              </w:rPr>
            </w:pPr>
            <w:r w:rsidRPr="00A939A0">
              <w:rPr>
                <w:rFonts w:ascii="Calibri" w:eastAsia="Calibri" w:hAnsi="Calibri" w:cs="Calibri"/>
                <w:b/>
                <w:color w:val="202124"/>
                <w:lang w:val="en-US"/>
              </w:rPr>
              <w:t>Have you experience or do you feel confident supporting your senior clients in the use of social and entertainment Apps?</w:t>
            </w:r>
          </w:p>
          <w:p w14:paraId="0000011A" w14:textId="77777777" w:rsidR="00706D82" w:rsidRPr="00A939A0" w:rsidRDefault="001C053D">
            <w:pPr>
              <w:rPr>
                <w:rFonts w:ascii="Calibri" w:eastAsia="Calibri" w:hAnsi="Calibri" w:cs="Calibri"/>
                <w:color w:val="202124"/>
                <w:lang w:val="en-US"/>
              </w:rPr>
            </w:pPr>
            <w:r w:rsidRPr="00A939A0">
              <w:rPr>
                <w:rFonts w:ascii="Calibri" w:eastAsia="Calibri" w:hAnsi="Calibri" w:cs="Calibri"/>
                <w:color w:val="202124"/>
                <w:lang w:val="en-US"/>
              </w:rPr>
              <w:t>From 1 (No Experience / Confidence) to 5 (Great Experience / Confidence)</w:t>
            </w:r>
          </w:p>
          <w:p w14:paraId="0000011B" w14:textId="77777777" w:rsidR="00706D82" w:rsidRPr="00A939A0" w:rsidRDefault="00706D82">
            <w:pPr>
              <w:jc w:val="left"/>
              <w:rPr>
                <w:rFonts w:ascii="Calibri" w:eastAsia="Calibri" w:hAnsi="Calibri" w:cs="Calibri"/>
                <w:b/>
                <w:i/>
                <w:color w:val="202124"/>
                <w:sz w:val="10"/>
                <w:szCs w:val="10"/>
                <w:highlight w:val="white"/>
                <w:lang w:val="en-US"/>
              </w:rPr>
            </w:pPr>
          </w:p>
        </w:tc>
      </w:tr>
      <w:tr w:rsidR="00706D82" w:rsidRPr="00A939A0" w14:paraId="4B6A7EAD" w14:textId="77777777">
        <w:trPr>
          <w:trHeight w:val="1561"/>
        </w:trPr>
        <w:tc>
          <w:tcPr>
            <w:tcW w:w="10429" w:type="dxa"/>
          </w:tcPr>
          <w:p w14:paraId="0000011C" w14:textId="77777777" w:rsidR="00706D82" w:rsidRPr="00A939A0" w:rsidRDefault="001C053D">
            <w:pPr>
              <w:rPr>
                <w:rFonts w:ascii="Calibri" w:eastAsia="Calibri" w:hAnsi="Calibri" w:cs="Calibri"/>
                <w:b/>
                <w:color w:val="202124"/>
                <w:lang w:val="en-US"/>
              </w:rPr>
            </w:pPr>
            <w:r w:rsidRPr="00A939A0">
              <w:rPr>
                <w:rFonts w:ascii="Calibri" w:eastAsia="Calibri" w:hAnsi="Calibri" w:cs="Calibri"/>
                <w:b/>
                <w:color w:val="202124"/>
                <w:lang w:val="en-US"/>
              </w:rPr>
              <w:t>How effective are you at implementing personal work-life balance activities? (meditation, yoga, screen-time limits, good timekeeping, etc)</w:t>
            </w:r>
          </w:p>
          <w:p w14:paraId="0000011D" w14:textId="77777777" w:rsidR="00706D82" w:rsidRPr="00A939A0" w:rsidRDefault="001C053D">
            <w:pPr>
              <w:rPr>
                <w:rFonts w:ascii="Calibri" w:eastAsia="Calibri" w:hAnsi="Calibri" w:cs="Calibri"/>
                <w:color w:val="202124"/>
                <w:lang w:val="en-US"/>
              </w:rPr>
            </w:pPr>
            <w:r w:rsidRPr="00A939A0">
              <w:rPr>
                <w:rFonts w:ascii="Calibri" w:eastAsia="Calibri" w:hAnsi="Calibri" w:cs="Calibri"/>
                <w:color w:val="202124"/>
                <w:lang w:val="en-US"/>
              </w:rPr>
              <w:t>From 1 (Never Make time) to 5 (It is part of my Daily Routine)</w:t>
            </w:r>
          </w:p>
          <w:p w14:paraId="0000011E" w14:textId="77777777" w:rsidR="00706D82" w:rsidRPr="00A939A0" w:rsidRDefault="00706D82">
            <w:pPr>
              <w:jc w:val="left"/>
              <w:rPr>
                <w:rFonts w:ascii="Calibri" w:eastAsia="Calibri" w:hAnsi="Calibri" w:cs="Calibri"/>
                <w:b/>
                <w:i/>
                <w:color w:val="202124"/>
                <w:sz w:val="10"/>
                <w:szCs w:val="10"/>
                <w:highlight w:val="white"/>
                <w:lang w:val="en-US"/>
              </w:rPr>
            </w:pPr>
          </w:p>
        </w:tc>
      </w:tr>
      <w:tr w:rsidR="00706D82" w:rsidRPr="00A939A0" w14:paraId="4F8A960D" w14:textId="77777777">
        <w:tc>
          <w:tcPr>
            <w:tcW w:w="10429" w:type="dxa"/>
          </w:tcPr>
          <w:p w14:paraId="0000011F" w14:textId="77777777" w:rsidR="00706D82" w:rsidRPr="00A939A0" w:rsidRDefault="001C053D">
            <w:pPr>
              <w:rPr>
                <w:rFonts w:ascii="Calibri" w:eastAsia="Calibri" w:hAnsi="Calibri" w:cs="Calibri"/>
                <w:b/>
                <w:color w:val="202124"/>
                <w:lang w:val="en-US"/>
              </w:rPr>
            </w:pPr>
            <w:r w:rsidRPr="00A939A0">
              <w:rPr>
                <w:rFonts w:ascii="Calibri" w:eastAsia="Calibri" w:hAnsi="Calibri" w:cs="Calibri"/>
                <w:b/>
                <w:color w:val="202124"/>
                <w:lang w:val="en-US"/>
              </w:rPr>
              <w:t>How would you rate your ability to build rapport and communicate with senior clients and co-workers through the use of digital Apps &amp; digital communication tools?   (installing, set-up, linking, &amp; demonstrating)</w:t>
            </w:r>
          </w:p>
          <w:p w14:paraId="00000120" w14:textId="77777777" w:rsidR="00706D82" w:rsidRPr="00A939A0" w:rsidRDefault="001C053D">
            <w:pPr>
              <w:rPr>
                <w:rFonts w:ascii="Calibri" w:eastAsia="Calibri" w:hAnsi="Calibri" w:cs="Calibri"/>
                <w:color w:val="202124"/>
                <w:lang w:val="en-US"/>
              </w:rPr>
            </w:pPr>
            <w:r w:rsidRPr="00A939A0">
              <w:rPr>
                <w:rFonts w:ascii="Calibri" w:eastAsia="Calibri" w:hAnsi="Calibri" w:cs="Calibri"/>
                <w:color w:val="202124"/>
                <w:lang w:val="en-US"/>
              </w:rPr>
              <w:t>From 1 (No Ability) to 5 (Confidently Able)</w:t>
            </w:r>
          </w:p>
          <w:p w14:paraId="00000121" w14:textId="77777777" w:rsidR="00706D82" w:rsidRPr="00A939A0" w:rsidRDefault="00706D82">
            <w:pPr>
              <w:jc w:val="left"/>
              <w:rPr>
                <w:rFonts w:ascii="Calibri" w:eastAsia="Calibri" w:hAnsi="Calibri" w:cs="Calibri"/>
                <w:b/>
                <w:i/>
                <w:color w:val="202124"/>
                <w:sz w:val="10"/>
                <w:szCs w:val="10"/>
                <w:highlight w:val="white"/>
                <w:lang w:val="en-US"/>
              </w:rPr>
            </w:pPr>
          </w:p>
        </w:tc>
      </w:tr>
      <w:tr w:rsidR="00706D82" w:rsidRPr="00A939A0" w14:paraId="12AB5D72" w14:textId="77777777">
        <w:tc>
          <w:tcPr>
            <w:tcW w:w="10429" w:type="dxa"/>
          </w:tcPr>
          <w:p w14:paraId="00000122" w14:textId="77777777" w:rsidR="00706D82" w:rsidRPr="00A939A0" w:rsidRDefault="001C053D">
            <w:pPr>
              <w:rPr>
                <w:rFonts w:ascii="Calibri" w:eastAsia="Calibri" w:hAnsi="Calibri" w:cs="Calibri"/>
                <w:b/>
                <w:color w:val="202124"/>
                <w:lang w:val="en-US"/>
              </w:rPr>
            </w:pPr>
            <w:r w:rsidRPr="00A939A0">
              <w:rPr>
                <w:rFonts w:ascii="Calibri" w:eastAsia="Calibri" w:hAnsi="Calibri" w:cs="Calibri"/>
                <w:b/>
                <w:color w:val="202124"/>
                <w:lang w:val="en-US"/>
              </w:rPr>
              <w:t>How confident would you feel in giving a tutorial to help your clients &amp;/or their families to help improve their digital capabilities?</w:t>
            </w:r>
          </w:p>
          <w:p w14:paraId="00000123" w14:textId="77777777" w:rsidR="00706D82" w:rsidRPr="00A939A0" w:rsidRDefault="001C053D">
            <w:pPr>
              <w:jc w:val="left"/>
              <w:rPr>
                <w:rFonts w:ascii="Calibri" w:eastAsia="Calibri" w:hAnsi="Calibri" w:cs="Calibri"/>
                <w:color w:val="202124"/>
                <w:lang w:val="en-US"/>
              </w:rPr>
            </w:pPr>
            <w:r w:rsidRPr="00A939A0">
              <w:rPr>
                <w:rFonts w:ascii="Calibri" w:eastAsia="Calibri" w:hAnsi="Calibri" w:cs="Calibri"/>
                <w:color w:val="202124"/>
                <w:lang w:val="en-US"/>
              </w:rPr>
              <w:t>From 1 (Not Confident at all) to 5 (Very Confident)</w:t>
            </w:r>
          </w:p>
          <w:p w14:paraId="00000124" w14:textId="77777777" w:rsidR="00706D82" w:rsidRPr="00A939A0" w:rsidRDefault="00706D82">
            <w:pPr>
              <w:jc w:val="left"/>
              <w:rPr>
                <w:rFonts w:ascii="Calibri" w:eastAsia="Calibri" w:hAnsi="Calibri" w:cs="Calibri"/>
                <w:b/>
                <w:i/>
                <w:color w:val="202124"/>
                <w:sz w:val="10"/>
                <w:szCs w:val="10"/>
                <w:highlight w:val="white"/>
                <w:lang w:val="en-US"/>
              </w:rPr>
            </w:pPr>
          </w:p>
        </w:tc>
      </w:tr>
    </w:tbl>
    <w:p w14:paraId="00000125" w14:textId="77777777" w:rsidR="00706D82" w:rsidRPr="00A939A0" w:rsidRDefault="00706D82">
      <w:pPr>
        <w:jc w:val="left"/>
        <w:rPr>
          <w:b/>
          <w:i/>
          <w:color w:val="202124"/>
          <w:sz w:val="28"/>
          <w:szCs w:val="28"/>
          <w:highlight w:val="white"/>
          <w:lang w:val="en-US"/>
        </w:rPr>
      </w:pPr>
    </w:p>
    <w:p w14:paraId="00000126" w14:textId="77777777" w:rsidR="00706D82" w:rsidRPr="00A939A0" w:rsidRDefault="00706D82">
      <w:pPr>
        <w:rPr>
          <w:color w:val="202124"/>
          <w:sz w:val="48"/>
          <w:szCs w:val="48"/>
          <w:highlight w:val="white"/>
          <w:lang w:val="en-US"/>
        </w:rPr>
      </w:pPr>
    </w:p>
    <w:p w14:paraId="00000127" w14:textId="77777777" w:rsidR="00706D82" w:rsidRPr="00A939A0" w:rsidRDefault="00706D82">
      <w:pPr>
        <w:rPr>
          <w:color w:val="202124"/>
          <w:lang w:val="en-US"/>
        </w:rPr>
      </w:pPr>
    </w:p>
    <w:p w14:paraId="00000128" w14:textId="77777777" w:rsidR="00706D82" w:rsidRPr="00A939A0" w:rsidRDefault="00706D82">
      <w:pPr>
        <w:rPr>
          <w:color w:val="202124"/>
          <w:highlight w:val="white"/>
          <w:lang w:val="en-US"/>
        </w:rPr>
      </w:pPr>
    </w:p>
    <w:p w14:paraId="00000129" w14:textId="77777777" w:rsidR="00706D82" w:rsidRPr="00A939A0" w:rsidRDefault="00706D82">
      <w:pPr>
        <w:rPr>
          <w:color w:val="202124"/>
          <w:lang w:val="en-US"/>
        </w:rPr>
      </w:pPr>
    </w:p>
    <w:p w14:paraId="0000012A" w14:textId="77777777" w:rsidR="00706D82" w:rsidRPr="00A939A0" w:rsidRDefault="00706D82">
      <w:pPr>
        <w:rPr>
          <w:color w:val="323E4F"/>
          <w:lang w:val="en-US"/>
        </w:rPr>
      </w:pPr>
    </w:p>
    <w:p w14:paraId="0000012B" w14:textId="77777777" w:rsidR="00706D82" w:rsidRPr="00A939A0" w:rsidRDefault="00706D82">
      <w:pPr>
        <w:rPr>
          <w:color w:val="323E4F"/>
          <w:lang w:val="en-US"/>
        </w:rPr>
      </w:pPr>
    </w:p>
    <w:p w14:paraId="0000012C" w14:textId="77777777" w:rsidR="00706D82" w:rsidRPr="00A939A0" w:rsidRDefault="001C053D">
      <w:pPr>
        <w:rPr>
          <w:color w:val="323E4F"/>
          <w:lang w:val="en-US"/>
        </w:rPr>
      </w:pPr>
      <w:r>
        <w:rPr>
          <w:noProof/>
        </w:rPr>
        <mc:AlternateContent>
          <mc:Choice Requires="wpg">
            <w:drawing>
              <wp:anchor distT="0" distB="0" distL="114300" distR="114300" simplePos="0" relativeHeight="251666432" behindDoc="0" locked="0" layoutInCell="1" hidden="0" allowOverlap="1" wp14:anchorId="5A477258" wp14:editId="01FA8485">
                <wp:simplePos x="0" y="0"/>
                <wp:positionH relativeFrom="column">
                  <wp:posOffset>-584199</wp:posOffset>
                </wp:positionH>
                <wp:positionV relativeFrom="paragraph">
                  <wp:posOffset>190500</wp:posOffset>
                </wp:positionV>
                <wp:extent cx="8698059" cy="9247187"/>
                <wp:effectExtent l="0" t="0" r="0" b="0"/>
                <wp:wrapNone/>
                <wp:docPr id="2061903215" name="Gruppo 2061903215"/>
                <wp:cNvGraphicFramePr/>
                <a:graphic xmlns:a="http://schemas.openxmlformats.org/drawingml/2006/main">
                  <a:graphicData uri="http://schemas.microsoft.com/office/word/2010/wordprocessingGroup">
                    <wpg:wgp>
                      <wpg:cNvGrpSpPr/>
                      <wpg:grpSpPr>
                        <a:xfrm>
                          <a:off x="0" y="0"/>
                          <a:ext cx="8698059" cy="9247187"/>
                          <a:chOff x="996950" y="0"/>
                          <a:chExt cx="8698100" cy="7560000"/>
                        </a:xfrm>
                      </wpg:grpSpPr>
                      <wpg:grpSp>
                        <wpg:cNvPr id="1132268728" name="Gruppo 1132268728"/>
                        <wpg:cNvGrpSpPr/>
                        <wpg:grpSpPr>
                          <a:xfrm>
                            <a:off x="996971" y="0"/>
                            <a:ext cx="8698059" cy="7560000"/>
                            <a:chOff x="996950" y="0"/>
                            <a:chExt cx="8698100" cy="7560000"/>
                          </a:xfrm>
                        </wpg:grpSpPr>
                        <wps:wsp>
                          <wps:cNvPr id="1262337975" name="Rettangolo 1262337975"/>
                          <wps:cNvSpPr/>
                          <wps:spPr>
                            <a:xfrm>
                              <a:off x="996950" y="0"/>
                              <a:ext cx="8698100" cy="7560000"/>
                            </a:xfrm>
                            <a:prstGeom prst="rect">
                              <a:avLst/>
                            </a:prstGeom>
                            <a:noFill/>
                            <a:ln>
                              <a:noFill/>
                            </a:ln>
                          </wps:spPr>
                          <wps:txbx>
                            <w:txbxContent>
                              <w:p w14:paraId="79952382" w14:textId="77777777" w:rsidR="00706D82" w:rsidRDefault="00706D82">
                                <w:pPr>
                                  <w:jc w:val="left"/>
                                  <w:textDirection w:val="btLr"/>
                                </w:pPr>
                              </w:p>
                            </w:txbxContent>
                          </wps:txbx>
                          <wps:bodyPr spcFirstLastPara="1" wrap="square" lIns="91425" tIns="91425" rIns="91425" bIns="91425" anchor="ctr" anchorCtr="0">
                            <a:noAutofit/>
                          </wps:bodyPr>
                        </wps:wsp>
                        <wpg:grpSp>
                          <wpg:cNvPr id="137433231" name="Gruppo 137433231"/>
                          <wpg:cNvGrpSpPr/>
                          <wpg:grpSpPr>
                            <a:xfrm>
                              <a:off x="996971" y="0"/>
                              <a:ext cx="8698059" cy="7560000"/>
                              <a:chOff x="996950" y="0"/>
                              <a:chExt cx="8698100" cy="7560000"/>
                            </a:xfrm>
                          </wpg:grpSpPr>
                          <wps:wsp>
                            <wps:cNvPr id="165420584" name="Rettangolo 165420584"/>
                            <wps:cNvSpPr/>
                            <wps:spPr>
                              <a:xfrm>
                                <a:off x="996950" y="0"/>
                                <a:ext cx="8698100" cy="7560000"/>
                              </a:xfrm>
                              <a:prstGeom prst="rect">
                                <a:avLst/>
                              </a:prstGeom>
                              <a:noFill/>
                              <a:ln>
                                <a:noFill/>
                              </a:ln>
                            </wps:spPr>
                            <wps:txbx>
                              <w:txbxContent>
                                <w:p w14:paraId="5062571A" w14:textId="77777777" w:rsidR="00706D82" w:rsidRDefault="00706D82">
                                  <w:pPr>
                                    <w:jc w:val="left"/>
                                    <w:textDirection w:val="btLr"/>
                                  </w:pPr>
                                </w:p>
                              </w:txbxContent>
                            </wps:txbx>
                            <wps:bodyPr spcFirstLastPara="1" wrap="square" lIns="91425" tIns="91425" rIns="91425" bIns="91425" anchor="ctr" anchorCtr="0">
                              <a:noAutofit/>
                            </wps:bodyPr>
                          </wps:wsp>
                          <wpg:grpSp>
                            <wpg:cNvPr id="1734194698" name="Gruppo 1734194698"/>
                            <wpg:cNvGrpSpPr/>
                            <wpg:grpSpPr>
                              <a:xfrm>
                                <a:off x="996971" y="0"/>
                                <a:ext cx="8698059" cy="7560000"/>
                                <a:chOff x="996950" y="0"/>
                                <a:chExt cx="8698100" cy="7560000"/>
                              </a:xfrm>
                            </wpg:grpSpPr>
                            <wps:wsp>
                              <wps:cNvPr id="935920039" name="Rettangolo 935920039"/>
                              <wps:cNvSpPr/>
                              <wps:spPr>
                                <a:xfrm>
                                  <a:off x="996950" y="0"/>
                                  <a:ext cx="8698100" cy="7560000"/>
                                </a:xfrm>
                                <a:prstGeom prst="rect">
                                  <a:avLst/>
                                </a:prstGeom>
                                <a:noFill/>
                                <a:ln>
                                  <a:noFill/>
                                </a:ln>
                              </wps:spPr>
                              <wps:txbx>
                                <w:txbxContent>
                                  <w:p w14:paraId="03355C2A" w14:textId="77777777" w:rsidR="00706D82" w:rsidRDefault="00706D82">
                                    <w:pPr>
                                      <w:jc w:val="left"/>
                                      <w:textDirection w:val="btLr"/>
                                    </w:pPr>
                                  </w:p>
                                </w:txbxContent>
                              </wps:txbx>
                              <wps:bodyPr spcFirstLastPara="1" wrap="square" lIns="91425" tIns="91425" rIns="91425" bIns="91425" anchor="ctr" anchorCtr="0">
                                <a:noAutofit/>
                              </wps:bodyPr>
                            </wps:wsp>
                            <wpg:grpSp>
                              <wpg:cNvPr id="358739766" name="Gruppo 358739766"/>
                              <wpg:cNvGrpSpPr/>
                              <wpg:grpSpPr>
                                <a:xfrm>
                                  <a:off x="996971" y="0"/>
                                  <a:ext cx="8698059" cy="7560000"/>
                                  <a:chOff x="992200" y="0"/>
                                  <a:chExt cx="8702850" cy="7560000"/>
                                </a:xfrm>
                              </wpg:grpSpPr>
                              <wps:wsp>
                                <wps:cNvPr id="1625371150" name="Rettangolo 1625371150"/>
                                <wps:cNvSpPr/>
                                <wps:spPr>
                                  <a:xfrm>
                                    <a:off x="992200" y="0"/>
                                    <a:ext cx="8702850" cy="7560000"/>
                                  </a:xfrm>
                                  <a:prstGeom prst="rect">
                                    <a:avLst/>
                                  </a:prstGeom>
                                  <a:noFill/>
                                  <a:ln>
                                    <a:noFill/>
                                  </a:ln>
                                </wps:spPr>
                                <wps:txbx>
                                  <w:txbxContent>
                                    <w:p w14:paraId="3A9F4349" w14:textId="77777777" w:rsidR="00706D82" w:rsidRDefault="00706D82">
                                      <w:pPr>
                                        <w:jc w:val="left"/>
                                        <w:textDirection w:val="btLr"/>
                                      </w:pPr>
                                    </w:p>
                                  </w:txbxContent>
                                </wps:txbx>
                                <wps:bodyPr spcFirstLastPara="1" wrap="square" lIns="91425" tIns="91425" rIns="91425" bIns="91425" anchor="ctr" anchorCtr="0">
                                  <a:noAutofit/>
                                </wps:bodyPr>
                              </wps:wsp>
                              <wpg:grpSp>
                                <wpg:cNvPr id="194954759" name="Gruppo 194954759"/>
                                <wpg:cNvGrpSpPr/>
                                <wpg:grpSpPr>
                                  <a:xfrm>
                                    <a:off x="996971" y="0"/>
                                    <a:ext cx="8698059" cy="7560000"/>
                                    <a:chOff x="0" y="0"/>
                                    <a:chExt cx="8698059" cy="9247187"/>
                                  </a:xfrm>
                                </wpg:grpSpPr>
                                <wps:wsp>
                                  <wps:cNvPr id="134397009" name="Rettangolo 134397009"/>
                                  <wps:cNvSpPr/>
                                  <wps:spPr>
                                    <a:xfrm>
                                      <a:off x="0" y="0"/>
                                      <a:ext cx="8698050" cy="9247175"/>
                                    </a:xfrm>
                                    <a:prstGeom prst="rect">
                                      <a:avLst/>
                                    </a:prstGeom>
                                    <a:noFill/>
                                    <a:ln>
                                      <a:noFill/>
                                    </a:ln>
                                  </wps:spPr>
                                  <wps:txbx>
                                    <w:txbxContent>
                                      <w:p w14:paraId="623B9D48" w14:textId="77777777" w:rsidR="00706D82" w:rsidRDefault="00706D82">
                                        <w:pPr>
                                          <w:jc w:val="left"/>
                                          <w:textDirection w:val="btLr"/>
                                        </w:pPr>
                                      </w:p>
                                    </w:txbxContent>
                                  </wps:txbx>
                                  <wps:bodyPr spcFirstLastPara="1" wrap="square" lIns="91425" tIns="91425" rIns="91425" bIns="91425" anchor="ctr" anchorCtr="0">
                                    <a:noAutofit/>
                                  </wps:bodyPr>
                                </wps:wsp>
                                <wps:wsp>
                                  <wps:cNvPr id="1015100789" name="Figura a mano libera 1015100789"/>
                                  <wps:cNvSpPr/>
                                  <wps:spPr>
                                    <a:xfrm>
                                      <a:off x="185738" y="4214812"/>
                                      <a:ext cx="7778750" cy="5032375"/>
                                    </a:xfrm>
                                    <a:custGeom>
                                      <a:avLst/>
                                      <a:gdLst/>
                                      <a:ahLst/>
                                      <a:cxnLst/>
                                      <a:rect l="l" t="t" r="r" b="b"/>
                                      <a:pathLst>
                                        <a:path w="852645" h="961650" extrusionOk="0">
                                          <a:moveTo>
                                            <a:pt x="0" y="0"/>
                                          </a:moveTo>
                                          <a:lnTo>
                                            <a:pt x="852646" y="0"/>
                                          </a:lnTo>
                                          <a:lnTo>
                                            <a:pt x="852646" y="961651"/>
                                          </a:lnTo>
                                          <a:lnTo>
                                            <a:pt x="0" y="961651"/>
                                          </a:lnTo>
                                          <a:close/>
                                        </a:path>
                                      </a:pathLst>
                                    </a:custGeom>
                                    <a:solidFill>
                                      <a:schemeClr val="lt1"/>
                                    </a:solidFill>
                                    <a:ln>
                                      <a:noFill/>
                                    </a:ln>
                                  </wps:spPr>
                                  <wps:bodyPr spcFirstLastPara="1" wrap="square" lIns="91425" tIns="91425" rIns="91425" bIns="91425" anchor="ctr" anchorCtr="0">
                                    <a:noAutofit/>
                                  </wps:bodyPr>
                                </wps:wsp>
                                <wps:wsp>
                                  <wps:cNvPr id="327543101" name="Figura a mano libera 327543101"/>
                                  <wps:cNvSpPr/>
                                  <wps:spPr>
                                    <a:xfrm>
                                      <a:off x="2228850" y="157162"/>
                                      <a:ext cx="5508881" cy="6212840"/>
                                    </a:xfrm>
                                    <a:custGeom>
                                      <a:avLst/>
                                      <a:gdLst/>
                                      <a:ahLst/>
                                      <a:cxnLst/>
                                      <a:rect l="l" t="t" r="r" b="b"/>
                                      <a:pathLst>
                                        <a:path w="852645" h="961650" extrusionOk="0">
                                          <a:moveTo>
                                            <a:pt x="0" y="0"/>
                                          </a:moveTo>
                                          <a:lnTo>
                                            <a:pt x="852646" y="0"/>
                                          </a:lnTo>
                                          <a:lnTo>
                                            <a:pt x="852646" y="961651"/>
                                          </a:lnTo>
                                          <a:lnTo>
                                            <a:pt x="0" y="961651"/>
                                          </a:lnTo>
                                          <a:close/>
                                        </a:path>
                                      </a:pathLst>
                                    </a:custGeom>
                                    <a:solidFill>
                                      <a:srgbClr val="7F3494"/>
                                    </a:solidFill>
                                    <a:ln>
                                      <a:noFill/>
                                    </a:ln>
                                  </wps:spPr>
                                  <wps:bodyPr spcFirstLastPara="1" wrap="square" lIns="91425" tIns="91425" rIns="91425" bIns="91425" anchor="ctr" anchorCtr="0">
                                    <a:noAutofit/>
                                  </wps:bodyPr>
                                </wps:wsp>
                                <wps:wsp>
                                  <wps:cNvPr id="458857365" name="Rettangolo 458857365"/>
                                  <wps:cNvSpPr/>
                                  <wps:spPr>
                                    <a:xfrm>
                                      <a:off x="457200" y="1371600"/>
                                      <a:ext cx="1952149" cy="1564893"/>
                                    </a:xfrm>
                                    <a:prstGeom prst="rect">
                                      <a:avLst/>
                                    </a:prstGeom>
                                    <a:noFill/>
                                    <a:ln>
                                      <a:noFill/>
                                    </a:ln>
                                  </wps:spPr>
                                  <wps:txbx>
                                    <w:txbxContent>
                                      <w:p w14:paraId="400F46EA" w14:textId="77777777" w:rsidR="00706D82" w:rsidRDefault="001C053D">
                                        <w:pPr>
                                          <w:spacing w:before="165" w:line="215" w:lineRule="auto"/>
                                          <w:jc w:val="center"/>
                                          <w:textDirection w:val="btLr"/>
                                        </w:pPr>
                                        <w:r>
                                          <w:rPr>
                                            <w:rFonts w:eastAsia="Calibri" w:cs="Calibri"/>
                                            <w:color w:val="24BAA2"/>
                                            <w:sz w:val="200"/>
                                          </w:rPr>
                                          <w:t>03</w:t>
                                        </w:r>
                                      </w:p>
                                      <w:p w14:paraId="25205986" w14:textId="77777777" w:rsidR="00706D82" w:rsidRDefault="00706D82">
                                        <w:pPr>
                                          <w:textDirection w:val="btLr"/>
                                        </w:pPr>
                                      </w:p>
                                    </w:txbxContent>
                                  </wps:txbx>
                                  <wps:bodyPr spcFirstLastPara="1" wrap="square" lIns="91425" tIns="45700" rIns="91425" bIns="45700" anchor="t" anchorCtr="0">
                                    <a:noAutofit/>
                                  </wps:bodyPr>
                                </wps:wsp>
                                <wps:wsp>
                                  <wps:cNvPr id="1848840560" name="Rettangolo 1848840560"/>
                                  <wps:cNvSpPr/>
                                  <wps:spPr>
                                    <a:xfrm>
                                      <a:off x="3314700" y="2586037"/>
                                      <a:ext cx="2929948" cy="2002832"/>
                                    </a:xfrm>
                                    <a:prstGeom prst="rect">
                                      <a:avLst/>
                                    </a:prstGeom>
                                    <a:noFill/>
                                    <a:ln>
                                      <a:noFill/>
                                    </a:ln>
                                  </wps:spPr>
                                  <wps:txbx>
                                    <w:txbxContent>
                                      <w:p w14:paraId="59C251A9" w14:textId="77777777" w:rsidR="00706D82" w:rsidRDefault="001C053D">
                                        <w:pPr>
                                          <w:spacing w:before="165" w:line="215" w:lineRule="auto"/>
                                          <w:textDirection w:val="btLr"/>
                                        </w:pPr>
                                        <w:r>
                                          <w:rPr>
                                            <w:rFonts w:eastAsia="Calibri" w:cs="Calibri"/>
                                            <w:color w:val="FFFFFF"/>
                                            <w:sz w:val="72"/>
                                          </w:rPr>
                                          <w:t>THE PRACTICAL GUIDES</w:t>
                                        </w:r>
                                      </w:p>
                                    </w:txbxContent>
                                  </wps:txbx>
                                  <wps:bodyPr spcFirstLastPara="1" wrap="square" lIns="91425" tIns="45700" rIns="91425" bIns="45700" anchor="t" anchorCtr="0">
                                    <a:noAutofit/>
                                  </wps:bodyPr>
                                </wps:wsp>
                                <wpg:grpSp>
                                  <wpg:cNvPr id="1432486504" name="Gruppo 1432486504"/>
                                  <wpg:cNvGrpSpPr/>
                                  <wpg:grpSpPr>
                                    <a:xfrm>
                                      <a:off x="0" y="2943225"/>
                                      <a:ext cx="3094355" cy="198120"/>
                                      <a:chOff x="0" y="2935058"/>
                                      <a:chExt cx="3094911" cy="198697"/>
                                    </a:xfrm>
                                  </wpg:grpSpPr>
                                  <wps:wsp>
                                    <wps:cNvPr id="975631902" name="Figura a mano libera 975631902"/>
                                    <wps:cNvSpPr/>
                                    <wps:spPr>
                                      <a:xfrm>
                                        <a:off x="0" y="3000626"/>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7CA3C6D3" w14:textId="77777777" w:rsidR="00706D82" w:rsidRDefault="00706D82">
                                          <w:pPr>
                                            <w:jc w:val="left"/>
                                            <w:textDirection w:val="btLr"/>
                                          </w:pPr>
                                        </w:p>
                                      </w:txbxContent>
                                    </wps:txbx>
                                    <wps:bodyPr spcFirstLastPara="1" wrap="square" lIns="91425" tIns="91425" rIns="91425" bIns="91425" anchor="ctr" anchorCtr="0">
                                      <a:noAutofit/>
                                    </wps:bodyPr>
                                  </wps:wsp>
                                  <wps:wsp>
                                    <wps:cNvPr id="291258899" name="Figura a mano libera 291258899"/>
                                    <wps:cNvSpPr/>
                                    <wps:spPr>
                                      <a:xfrm>
                                        <a:off x="2700806" y="2935058"/>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0B7A9EC9" w14:textId="77777777" w:rsidR="00706D82" w:rsidRDefault="00706D82">
                                          <w:pPr>
                                            <w:jc w:val="left"/>
                                            <w:textDirection w:val="btLr"/>
                                          </w:pPr>
                                        </w:p>
                                      </w:txbxContent>
                                    </wps:txbx>
                                    <wps:bodyPr spcFirstLastPara="1" wrap="square" lIns="91425" tIns="91425" rIns="91425" bIns="91425" anchor="ctr" anchorCtr="0">
                                      <a:noAutofit/>
                                    </wps:bodyPr>
                                  </wps:wsp>
                                </wpg:grpSp>
                                <wpg:grpSp>
                                  <wpg:cNvPr id="1780248707" name="Gruppo 1780248707"/>
                                  <wpg:cNvGrpSpPr/>
                                  <wpg:grpSpPr>
                                    <a:xfrm>
                                      <a:off x="5172075" y="0"/>
                                      <a:ext cx="3525984" cy="2857223"/>
                                      <a:chOff x="5177999" y="0"/>
                                      <a:chExt cx="970931" cy="786778"/>
                                    </a:xfrm>
                                  </wpg:grpSpPr>
                                  <wps:wsp>
                                    <wps:cNvPr id="268400924" name="Figura a mano libera 268400924"/>
                                    <wps:cNvSpPr/>
                                    <wps:spPr>
                                      <a:xfrm>
                                        <a:off x="5555233"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1372"/>
                                        </a:schemeClr>
                                      </a:solidFill>
                                      <a:ln>
                                        <a:noFill/>
                                      </a:ln>
                                    </wps:spPr>
                                    <wps:txbx>
                                      <w:txbxContent>
                                        <w:p w14:paraId="788CF607" w14:textId="77777777" w:rsidR="00706D82" w:rsidRDefault="00706D82">
                                          <w:pPr>
                                            <w:jc w:val="left"/>
                                            <w:textDirection w:val="btLr"/>
                                          </w:pPr>
                                        </w:p>
                                      </w:txbxContent>
                                    </wps:txbx>
                                    <wps:bodyPr spcFirstLastPara="1" wrap="square" lIns="91425" tIns="91425" rIns="91425" bIns="91425" anchor="ctr" anchorCtr="0">
                                      <a:noAutofit/>
                                    </wps:bodyPr>
                                  </wps:wsp>
                                  <wps:wsp>
                                    <wps:cNvPr id="1566849872" name="Figura a mano libera 1566849872"/>
                                    <wps:cNvSpPr/>
                                    <wps:spPr>
                                      <a:xfrm>
                                        <a:off x="5177999"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1372"/>
                                        </a:schemeClr>
                                      </a:solidFill>
                                      <a:ln>
                                        <a:noFill/>
                                      </a:ln>
                                    </wps:spPr>
                                    <wps:txbx>
                                      <w:txbxContent>
                                        <w:p w14:paraId="2EC9EEFB" w14:textId="77777777" w:rsidR="00706D82" w:rsidRDefault="00706D82">
                                          <w:pPr>
                                            <w:jc w:val="left"/>
                                            <w:textDirection w:val="btLr"/>
                                          </w:pPr>
                                        </w:p>
                                      </w:txbxContent>
                                    </wps:txbx>
                                    <wps:bodyPr spcFirstLastPara="1" wrap="square" lIns="91425" tIns="91425" rIns="91425" bIns="91425" anchor="ctr" anchorCtr="0">
                                      <a:noAutofit/>
                                    </wps:bodyPr>
                                  </wps:wsp>
                                </wpg:grpSp>
                              </wpg:grpSp>
                            </wpg:grpSp>
                          </wpg:grp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-584199</wp:posOffset>
                </wp:positionH>
                <wp:positionV relativeFrom="paragraph">
                  <wp:posOffset>190500</wp:posOffset>
                </wp:positionV>
                <wp:extent cx="8698059" cy="9247187"/>
                <wp:effectExtent b="0" l="0" r="0" t="0"/>
                <wp:wrapNone/>
                <wp:docPr id="2061903215" name="image31.png"/>
                <a:graphic>
                  <a:graphicData uri="http://schemas.openxmlformats.org/drawingml/2006/picture">
                    <pic:pic>
                      <pic:nvPicPr>
                        <pic:cNvPr id="0" name="image31.png"/>
                        <pic:cNvPicPr preferRelativeResize="0"/>
                      </pic:nvPicPr>
                      <pic:blipFill>
                        <a:blip r:embed="rId22"/>
                        <a:srcRect/>
                        <a:stretch>
                          <a:fillRect/>
                        </a:stretch>
                      </pic:blipFill>
                      <pic:spPr>
                        <a:xfrm>
                          <a:off x="0" y="0"/>
                          <a:ext cx="8698059" cy="9247187"/>
                        </a:xfrm>
                        <a:prstGeom prst="rect"/>
                        <a:ln/>
                      </pic:spPr>
                    </pic:pic>
                  </a:graphicData>
                </a:graphic>
              </wp:anchor>
            </w:drawing>
          </mc:Fallback>
        </mc:AlternateContent>
      </w:r>
    </w:p>
    <w:p w14:paraId="0000012D" w14:textId="77777777" w:rsidR="00706D82" w:rsidRPr="00A939A0" w:rsidRDefault="00706D82">
      <w:pPr>
        <w:rPr>
          <w:color w:val="323E4F"/>
          <w:lang w:val="en-US"/>
        </w:rPr>
      </w:pPr>
    </w:p>
    <w:p w14:paraId="0000012E" w14:textId="77777777" w:rsidR="00706D82" w:rsidRPr="00A939A0" w:rsidRDefault="00706D82">
      <w:pPr>
        <w:rPr>
          <w:color w:val="323E4F"/>
          <w:lang w:val="en-US"/>
        </w:rPr>
      </w:pPr>
    </w:p>
    <w:p w14:paraId="0000012F" w14:textId="77777777" w:rsidR="00706D82" w:rsidRPr="00A939A0" w:rsidRDefault="00706D82">
      <w:pPr>
        <w:rPr>
          <w:color w:val="323E4F"/>
          <w:lang w:val="en-US"/>
        </w:rPr>
      </w:pPr>
    </w:p>
    <w:p w14:paraId="00000130" w14:textId="77777777" w:rsidR="00706D82" w:rsidRPr="00A939A0" w:rsidRDefault="00706D82">
      <w:pPr>
        <w:rPr>
          <w:color w:val="323E4F"/>
          <w:lang w:val="en-US"/>
        </w:rPr>
      </w:pPr>
    </w:p>
    <w:p w14:paraId="00000131" w14:textId="77777777" w:rsidR="00706D82" w:rsidRPr="00A939A0" w:rsidRDefault="00706D82">
      <w:pPr>
        <w:rPr>
          <w:color w:val="323E4F"/>
          <w:lang w:val="en-US"/>
        </w:rPr>
      </w:pPr>
    </w:p>
    <w:p w14:paraId="00000132" w14:textId="77777777" w:rsidR="00706D82" w:rsidRPr="00A939A0" w:rsidRDefault="00706D82">
      <w:pPr>
        <w:rPr>
          <w:color w:val="323E4F"/>
          <w:lang w:val="en-US"/>
        </w:rPr>
      </w:pPr>
    </w:p>
    <w:p w14:paraId="00000133" w14:textId="77777777" w:rsidR="00706D82" w:rsidRPr="00A939A0" w:rsidRDefault="00706D82">
      <w:pPr>
        <w:rPr>
          <w:color w:val="323E4F"/>
          <w:lang w:val="en-US"/>
        </w:rPr>
      </w:pPr>
    </w:p>
    <w:p w14:paraId="00000134" w14:textId="77777777" w:rsidR="00706D82" w:rsidRPr="00A939A0" w:rsidRDefault="00706D82">
      <w:pPr>
        <w:rPr>
          <w:color w:val="323E4F"/>
          <w:lang w:val="en-US"/>
        </w:rPr>
      </w:pPr>
    </w:p>
    <w:p w14:paraId="00000135" w14:textId="77777777" w:rsidR="00706D82" w:rsidRPr="00A939A0" w:rsidRDefault="00706D82">
      <w:pPr>
        <w:rPr>
          <w:color w:val="323E4F"/>
          <w:lang w:val="en-US"/>
        </w:rPr>
      </w:pPr>
    </w:p>
    <w:p w14:paraId="00000136" w14:textId="77777777" w:rsidR="00706D82" w:rsidRPr="00A939A0" w:rsidRDefault="00706D82">
      <w:pPr>
        <w:rPr>
          <w:color w:val="323E4F"/>
          <w:lang w:val="en-US"/>
        </w:rPr>
      </w:pPr>
    </w:p>
    <w:p w14:paraId="00000137" w14:textId="77777777" w:rsidR="00706D82" w:rsidRPr="00A939A0" w:rsidRDefault="00706D82">
      <w:pPr>
        <w:rPr>
          <w:color w:val="323E4F"/>
          <w:lang w:val="en-US"/>
        </w:rPr>
      </w:pPr>
    </w:p>
    <w:p w14:paraId="00000138" w14:textId="77777777" w:rsidR="00706D82" w:rsidRPr="00A939A0" w:rsidRDefault="00706D82">
      <w:pPr>
        <w:rPr>
          <w:color w:val="323E4F"/>
          <w:lang w:val="en-US"/>
        </w:rPr>
      </w:pPr>
    </w:p>
    <w:p w14:paraId="00000139" w14:textId="77777777" w:rsidR="00706D82" w:rsidRPr="00A939A0" w:rsidRDefault="00706D82">
      <w:pPr>
        <w:rPr>
          <w:color w:val="323E4F"/>
          <w:lang w:val="en-US"/>
        </w:rPr>
      </w:pPr>
    </w:p>
    <w:p w14:paraId="0000013A" w14:textId="77777777" w:rsidR="00706D82" w:rsidRPr="00A939A0" w:rsidRDefault="00706D82">
      <w:pPr>
        <w:rPr>
          <w:color w:val="323E4F"/>
          <w:lang w:val="en-US"/>
        </w:rPr>
      </w:pPr>
    </w:p>
    <w:p w14:paraId="0000013B" w14:textId="77777777" w:rsidR="00706D82" w:rsidRPr="00A939A0" w:rsidRDefault="00706D82">
      <w:pPr>
        <w:rPr>
          <w:color w:val="323E4F"/>
          <w:lang w:val="en-US"/>
        </w:rPr>
      </w:pPr>
    </w:p>
    <w:p w14:paraId="0000013C" w14:textId="77777777" w:rsidR="00706D82" w:rsidRPr="00A939A0" w:rsidRDefault="00706D82">
      <w:pPr>
        <w:rPr>
          <w:color w:val="323E4F"/>
          <w:lang w:val="en-US"/>
        </w:rPr>
      </w:pPr>
    </w:p>
    <w:p w14:paraId="0000013D" w14:textId="77777777" w:rsidR="00706D82" w:rsidRPr="00A939A0" w:rsidRDefault="00706D82">
      <w:pPr>
        <w:rPr>
          <w:color w:val="323E4F"/>
          <w:lang w:val="en-US"/>
        </w:rPr>
      </w:pPr>
    </w:p>
    <w:p w14:paraId="0000013E" w14:textId="77777777" w:rsidR="00706D82" w:rsidRPr="00A939A0" w:rsidRDefault="00706D82">
      <w:pPr>
        <w:rPr>
          <w:color w:val="323E4F"/>
          <w:lang w:val="en-US"/>
        </w:rPr>
      </w:pPr>
    </w:p>
    <w:p w14:paraId="0000013F" w14:textId="77777777" w:rsidR="00706D82" w:rsidRPr="00A939A0" w:rsidRDefault="00706D82">
      <w:pPr>
        <w:rPr>
          <w:color w:val="323E4F"/>
          <w:lang w:val="en-US"/>
        </w:rPr>
      </w:pPr>
    </w:p>
    <w:p w14:paraId="00000140" w14:textId="77777777" w:rsidR="00706D82" w:rsidRPr="00A939A0" w:rsidRDefault="00706D82">
      <w:pPr>
        <w:rPr>
          <w:color w:val="323E4F"/>
          <w:lang w:val="en-US"/>
        </w:rPr>
      </w:pPr>
    </w:p>
    <w:p w14:paraId="00000141" w14:textId="77777777" w:rsidR="00706D82" w:rsidRPr="00A939A0" w:rsidRDefault="00706D82">
      <w:pPr>
        <w:rPr>
          <w:color w:val="323E4F"/>
          <w:lang w:val="en-US"/>
        </w:rPr>
      </w:pPr>
    </w:p>
    <w:p w14:paraId="00000142" w14:textId="77777777" w:rsidR="00706D82" w:rsidRPr="00A939A0" w:rsidRDefault="00706D82">
      <w:pPr>
        <w:rPr>
          <w:color w:val="323E4F"/>
          <w:lang w:val="en-US"/>
        </w:rPr>
      </w:pPr>
    </w:p>
    <w:p w14:paraId="00000143" w14:textId="77777777" w:rsidR="00706D82" w:rsidRPr="00A939A0" w:rsidRDefault="00706D82">
      <w:pPr>
        <w:rPr>
          <w:color w:val="323E4F"/>
          <w:lang w:val="en-US"/>
        </w:rPr>
      </w:pPr>
    </w:p>
    <w:p w14:paraId="00000144" w14:textId="77777777" w:rsidR="00706D82" w:rsidRPr="00A939A0" w:rsidRDefault="00706D82">
      <w:pPr>
        <w:rPr>
          <w:color w:val="323E4F"/>
          <w:lang w:val="en-US"/>
        </w:rPr>
      </w:pPr>
    </w:p>
    <w:p w14:paraId="00000145" w14:textId="77777777" w:rsidR="00706D82" w:rsidRPr="00A939A0" w:rsidRDefault="00706D82">
      <w:pPr>
        <w:rPr>
          <w:color w:val="323E4F"/>
          <w:lang w:val="en-US"/>
        </w:rPr>
      </w:pPr>
    </w:p>
    <w:p w14:paraId="00000146" w14:textId="77777777" w:rsidR="00706D82" w:rsidRPr="00A939A0" w:rsidRDefault="00706D82">
      <w:pPr>
        <w:rPr>
          <w:color w:val="323E4F"/>
          <w:lang w:val="en-US"/>
        </w:rPr>
      </w:pPr>
    </w:p>
    <w:p w14:paraId="00000147" w14:textId="77777777" w:rsidR="00706D82" w:rsidRPr="00A939A0" w:rsidRDefault="00706D82">
      <w:pPr>
        <w:rPr>
          <w:color w:val="323E4F"/>
          <w:lang w:val="en-US"/>
        </w:rPr>
      </w:pPr>
    </w:p>
    <w:p w14:paraId="00000148" w14:textId="77777777" w:rsidR="00706D82" w:rsidRPr="00A939A0" w:rsidRDefault="00706D82">
      <w:pPr>
        <w:rPr>
          <w:color w:val="323E4F"/>
          <w:lang w:val="en-US"/>
        </w:rPr>
      </w:pPr>
    </w:p>
    <w:p w14:paraId="00000149" w14:textId="77777777" w:rsidR="00706D82" w:rsidRPr="00A939A0" w:rsidRDefault="00706D82">
      <w:pPr>
        <w:rPr>
          <w:color w:val="323E4F"/>
          <w:lang w:val="en-US"/>
        </w:rPr>
      </w:pPr>
    </w:p>
    <w:p w14:paraId="0000014A" w14:textId="77777777" w:rsidR="00706D82" w:rsidRPr="00A939A0" w:rsidRDefault="00706D82">
      <w:pPr>
        <w:rPr>
          <w:color w:val="323E4F"/>
          <w:lang w:val="en-US"/>
        </w:rPr>
      </w:pPr>
    </w:p>
    <w:p w14:paraId="0000014B" w14:textId="77777777" w:rsidR="00706D82" w:rsidRPr="00A939A0" w:rsidRDefault="00706D82">
      <w:pPr>
        <w:rPr>
          <w:color w:val="323E4F"/>
          <w:lang w:val="en-US"/>
        </w:rPr>
      </w:pPr>
    </w:p>
    <w:p w14:paraId="0000014C" w14:textId="77777777" w:rsidR="00706D82" w:rsidRPr="00A939A0" w:rsidRDefault="00706D82">
      <w:pPr>
        <w:rPr>
          <w:color w:val="323E4F"/>
          <w:lang w:val="en-US"/>
        </w:rPr>
      </w:pPr>
    </w:p>
    <w:p w14:paraId="0000014D" w14:textId="77777777" w:rsidR="00706D82" w:rsidRPr="00A939A0" w:rsidRDefault="00706D82">
      <w:pPr>
        <w:rPr>
          <w:color w:val="323E4F"/>
          <w:lang w:val="en-US"/>
        </w:rPr>
      </w:pPr>
    </w:p>
    <w:p w14:paraId="0000014E" w14:textId="77777777" w:rsidR="00706D82" w:rsidRPr="00A939A0" w:rsidRDefault="00706D82">
      <w:pPr>
        <w:rPr>
          <w:color w:val="323E4F"/>
          <w:lang w:val="en-US"/>
        </w:rPr>
      </w:pPr>
    </w:p>
    <w:p w14:paraId="0000014F" w14:textId="77777777" w:rsidR="00706D82" w:rsidRPr="00A939A0" w:rsidRDefault="001C053D">
      <w:pPr>
        <w:rPr>
          <w:color w:val="323E4F"/>
          <w:lang w:val="en-US"/>
        </w:rPr>
      </w:pPr>
      <w:r w:rsidRPr="00A939A0">
        <w:rPr>
          <w:lang w:val="en-US"/>
        </w:rPr>
        <w:br w:type="page"/>
      </w:r>
    </w:p>
    <w:p w14:paraId="00000150" w14:textId="77777777" w:rsidR="00706D82" w:rsidRPr="00A939A0" w:rsidRDefault="001C053D">
      <w:pPr>
        <w:pBdr>
          <w:top w:val="nil"/>
          <w:left w:val="nil"/>
          <w:bottom w:val="nil"/>
          <w:right w:val="nil"/>
          <w:between w:val="nil"/>
        </w:pBdr>
        <w:jc w:val="left"/>
        <w:rPr>
          <w:b/>
          <w:color w:val="323E4F"/>
          <w:sz w:val="36"/>
          <w:szCs w:val="36"/>
          <w:lang w:val="en-US"/>
        </w:rPr>
      </w:pPr>
      <w:r w:rsidRPr="00A939A0">
        <w:rPr>
          <w:b/>
          <w:color w:val="323E4F"/>
          <w:sz w:val="36"/>
          <w:szCs w:val="36"/>
          <w:lang w:val="en-US"/>
        </w:rPr>
        <w:lastRenderedPageBreak/>
        <w:t>| Practical Guide - Use of Smart &amp; Ambient Assisted Living Technologies</w:t>
      </w:r>
    </w:p>
    <w:p w14:paraId="00000151" w14:textId="77777777" w:rsidR="00706D82" w:rsidRPr="00A939A0" w:rsidRDefault="001C053D">
      <w:pPr>
        <w:widowControl w:val="0"/>
        <w:pBdr>
          <w:top w:val="nil"/>
          <w:left w:val="nil"/>
          <w:bottom w:val="nil"/>
          <w:right w:val="nil"/>
          <w:between w:val="nil"/>
        </w:pBdr>
        <w:jc w:val="left"/>
        <w:rPr>
          <w:b/>
          <w:color w:val="7030A0"/>
          <w:sz w:val="28"/>
          <w:szCs w:val="28"/>
          <w:lang w:val="en-US"/>
        </w:rPr>
      </w:pPr>
      <w:r w:rsidRPr="00A939A0">
        <w:rPr>
          <w:b/>
          <w:color w:val="7030A0"/>
          <w:sz w:val="28"/>
          <w:szCs w:val="28"/>
          <w:lang w:val="en-US"/>
        </w:rPr>
        <w:t xml:space="preserve">Resp. Tecsos </w:t>
      </w:r>
    </w:p>
    <w:p w14:paraId="00000152" w14:textId="77777777" w:rsidR="00706D82" w:rsidRPr="00A939A0" w:rsidRDefault="001C053D">
      <w:pPr>
        <w:tabs>
          <w:tab w:val="left" w:pos="709"/>
        </w:tabs>
        <w:spacing w:before="39" w:line="276" w:lineRule="auto"/>
        <w:ind w:right="384"/>
        <w:rPr>
          <w:i/>
          <w:color w:val="7030A0"/>
          <w:sz w:val="28"/>
          <w:szCs w:val="28"/>
          <w:lang w:val="en-US"/>
        </w:rPr>
      </w:pPr>
      <w:r w:rsidRPr="00A939A0">
        <w:rPr>
          <w:i/>
          <w:color w:val="7030A0"/>
          <w:sz w:val="28"/>
          <w:szCs w:val="28"/>
          <w:lang w:val="en-US"/>
        </w:rPr>
        <w:t>For tutors and care workers</w:t>
      </w:r>
    </w:p>
    <w:p w14:paraId="00000153" w14:textId="77777777" w:rsidR="00706D82" w:rsidRPr="00A939A0" w:rsidRDefault="00706D82">
      <w:pPr>
        <w:tabs>
          <w:tab w:val="left" w:pos="709"/>
        </w:tabs>
        <w:spacing w:before="39" w:line="276" w:lineRule="auto"/>
        <w:ind w:right="384"/>
        <w:rPr>
          <w:i/>
          <w:color w:val="7030A0"/>
          <w:sz w:val="22"/>
          <w:szCs w:val="22"/>
          <w:lang w:val="en-US"/>
        </w:rPr>
      </w:pPr>
    </w:p>
    <w:p w14:paraId="00000154" w14:textId="77777777" w:rsidR="00706D82" w:rsidRPr="00A939A0" w:rsidRDefault="001C053D">
      <w:pPr>
        <w:widowControl w:val="0"/>
        <w:pBdr>
          <w:top w:val="nil"/>
          <w:left w:val="nil"/>
          <w:bottom w:val="nil"/>
          <w:right w:val="nil"/>
          <w:between w:val="nil"/>
        </w:pBdr>
        <w:jc w:val="left"/>
        <w:rPr>
          <w:i/>
          <w:color w:val="323E4F"/>
          <w:sz w:val="22"/>
          <w:szCs w:val="22"/>
          <w:lang w:val="en-US"/>
        </w:rPr>
      </w:pPr>
      <w:r w:rsidRPr="00A939A0">
        <w:rPr>
          <w:i/>
          <w:color w:val="323E4F"/>
          <w:sz w:val="22"/>
          <w:szCs w:val="22"/>
          <w:lang w:val="en-US"/>
        </w:rPr>
        <w:t>In summary</w:t>
      </w:r>
    </w:p>
    <w:p w14:paraId="00000155" w14:textId="77777777" w:rsidR="00706D82" w:rsidRPr="00A939A0" w:rsidRDefault="001C053D">
      <w:pPr>
        <w:widowControl w:val="0"/>
        <w:pBdr>
          <w:top w:val="nil"/>
          <w:left w:val="nil"/>
          <w:bottom w:val="nil"/>
          <w:right w:val="nil"/>
          <w:between w:val="nil"/>
        </w:pBdr>
        <w:jc w:val="left"/>
        <w:rPr>
          <w:color w:val="323E4F"/>
          <w:sz w:val="22"/>
          <w:szCs w:val="22"/>
          <w:lang w:val="en-US"/>
        </w:rPr>
      </w:pPr>
      <w:r w:rsidRPr="00A939A0">
        <w:rPr>
          <w:color w:val="323E4F"/>
          <w:sz w:val="22"/>
          <w:szCs w:val="22"/>
          <w:lang w:val="en-US"/>
        </w:rPr>
        <w:t>This guide is designed to help with very specific practical tasks, it can be used as a “cheat sheet” while navigating through the Work Based Learning unit.</w:t>
      </w:r>
    </w:p>
    <w:p w14:paraId="00000156" w14:textId="77777777" w:rsidR="00706D82" w:rsidRPr="00A939A0" w:rsidRDefault="00706D82">
      <w:pPr>
        <w:widowControl w:val="0"/>
        <w:pBdr>
          <w:top w:val="nil"/>
          <w:left w:val="nil"/>
          <w:bottom w:val="nil"/>
          <w:right w:val="nil"/>
          <w:between w:val="nil"/>
        </w:pBdr>
        <w:jc w:val="left"/>
        <w:rPr>
          <w:color w:val="323E4F"/>
          <w:sz w:val="22"/>
          <w:szCs w:val="22"/>
          <w:lang w:val="en-US"/>
        </w:rPr>
      </w:pPr>
    </w:p>
    <w:p w14:paraId="00000157" w14:textId="77777777" w:rsidR="00706D82" w:rsidRPr="00A939A0" w:rsidRDefault="001C053D">
      <w:pPr>
        <w:widowControl w:val="0"/>
        <w:pBdr>
          <w:top w:val="nil"/>
          <w:left w:val="nil"/>
          <w:bottom w:val="nil"/>
          <w:right w:val="nil"/>
          <w:between w:val="nil"/>
        </w:pBdr>
        <w:jc w:val="left"/>
        <w:rPr>
          <w:color w:val="323E4F"/>
          <w:sz w:val="22"/>
          <w:szCs w:val="22"/>
          <w:lang w:val="en-US"/>
        </w:rPr>
      </w:pPr>
      <w:r w:rsidRPr="00A939A0">
        <w:rPr>
          <w:color w:val="323E4F"/>
          <w:sz w:val="22"/>
          <w:szCs w:val="22"/>
          <w:lang w:val="en-US"/>
        </w:rPr>
        <w:t>This guide is centered around the technology you may need on a daily basis and aims to explain little tasks step by step. It also offers some external documentation so you can deep dive into a specific topic and also, there are some tips &amp; tricks to complement the content.</w:t>
      </w:r>
    </w:p>
    <w:p w14:paraId="00000158" w14:textId="77777777" w:rsidR="00706D82" w:rsidRPr="00715CBA" w:rsidRDefault="00706D82">
      <w:pPr>
        <w:widowControl w:val="0"/>
        <w:pBdr>
          <w:top w:val="nil"/>
          <w:left w:val="nil"/>
          <w:bottom w:val="nil"/>
          <w:right w:val="nil"/>
          <w:between w:val="nil"/>
        </w:pBdr>
        <w:jc w:val="left"/>
        <w:rPr>
          <w:b/>
          <w:color w:val="323E4F"/>
          <w:sz w:val="13"/>
          <w:szCs w:val="13"/>
          <w:lang w:val="en-US"/>
        </w:rPr>
      </w:pPr>
    </w:p>
    <w:p w14:paraId="00000159" w14:textId="77777777" w:rsidR="00706D82" w:rsidRPr="00A939A0" w:rsidRDefault="001C053D">
      <w:pPr>
        <w:widowControl w:val="0"/>
        <w:pBdr>
          <w:top w:val="nil"/>
          <w:left w:val="nil"/>
          <w:bottom w:val="nil"/>
          <w:right w:val="nil"/>
          <w:between w:val="nil"/>
        </w:pBdr>
        <w:jc w:val="left"/>
        <w:rPr>
          <w:b/>
          <w:color w:val="323E4F"/>
          <w:sz w:val="22"/>
          <w:szCs w:val="22"/>
          <w:lang w:val="en-US"/>
        </w:rPr>
      </w:pPr>
      <w:r w:rsidRPr="00A939A0">
        <w:rPr>
          <w:b/>
          <w:color w:val="323E4F"/>
          <w:sz w:val="22"/>
          <w:szCs w:val="22"/>
          <w:lang w:val="en-US"/>
        </w:rPr>
        <w:t xml:space="preserve">VIDEOS: </w:t>
      </w:r>
      <w:hyperlink r:id="rId23">
        <w:r w:rsidRPr="00A939A0">
          <w:rPr>
            <w:color w:val="0000FF"/>
            <w:sz w:val="22"/>
            <w:szCs w:val="22"/>
            <w:u w:val="single"/>
            <w:lang w:val="en-US"/>
          </w:rPr>
          <w:t>EU Housing Care Project tutorials - YouTube</w:t>
        </w:r>
      </w:hyperlink>
    </w:p>
    <w:p w14:paraId="0000015A" w14:textId="77777777" w:rsidR="00706D82" w:rsidRPr="00715CBA" w:rsidRDefault="00706D82">
      <w:pPr>
        <w:widowControl w:val="0"/>
        <w:pBdr>
          <w:top w:val="nil"/>
          <w:left w:val="nil"/>
          <w:bottom w:val="nil"/>
          <w:right w:val="nil"/>
          <w:between w:val="nil"/>
        </w:pBdr>
        <w:jc w:val="left"/>
        <w:rPr>
          <w:b/>
          <w:color w:val="323E4F"/>
          <w:sz w:val="10"/>
          <w:szCs w:val="10"/>
          <w:lang w:val="en-US"/>
        </w:rPr>
      </w:pPr>
    </w:p>
    <w:p w14:paraId="0000015B" w14:textId="77777777" w:rsidR="00706D82" w:rsidRPr="00A939A0" w:rsidRDefault="001C053D">
      <w:pPr>
        <w:widowControl w:val="0"/>
        <w:pBdr>
          <w:top w:val="nil"/>
          <w:left w:val="nil"/>
          <w:bottom w:val="nil"/>
          <w:right w:val="nil"/>
          <w:between w:val="nil"/>
        </w:pBdr>
        <w:jc w:val="left"/>
        <w:rPr>
          <w:b/>
          <w:color w:val="323E4F"/>
          <w:sz w:val="22"/>
          <w:szCs w:val="22"/>
          <w:lang w:val="en-US"/>
        </w:rPr>
      </w:pPr>
      <w:r w:rsidRPr="00A939A0">
        <w:rPr>
          <w:b/>
          <w:color w:val="323E4F"/>
          <w:sz w:val="22"/>
          <w:szCs w:val="22"/>
          <w:lang w:val="en-US"/>
        </w:rPr>
        <w:t xml:space="preserve">PPT: </w:t>
      </w:r>
      <w:sdt>
        <w:sdtPr>
          <w:tag w:val="goog_rdk_1"/>
          <w:id w:val="667136474"/>
        </w:sdtPr>
        <w:sdtEndPr/>
        <w:sdtContent/>
      </w:sdt>
      <w:hyperlink r:id="rId24" w:anchor="slide=id.p1">
        <w:r w:rsidRPr="00A939A0">
          <w:rPr>
            <w:color w:val="0000FF"/>
            <w:sz w:val="22"/>
            <w:szCs w:val="22"/>
            <w:u w:val="single"/>
            <w:lang w:val="en-US"/>
          </w:rPr>
          <w:t>WBL-Technology-guide-TECSOS.pptx - Google Slides</w:t>
        </w:r>
      </w:hyperlink>
    </w:p>
    <w:p w14:paraId="0000015C" w14:textId="77777777" w:rsidR="00706D82" w:rsidRPr="00A939A0" w:rsidRDefault="00706D82">
      <w:pPr>
        <w:tabs>
          <w:tab w:val="left" w:pos="709"/>
        </w:tabs>
        <w:spacing w:before="39" w:line="276" w:lineRule="auto"/>
        <w:ind w:left="568" w:right="384"/>
        <w:rPr>
          <w:color w:val="FF0000"/>
          <w:sz w:val="27"/>
          <w:szCs w:val="27"/>
          <w:lang w:val="en-US"/>
        </w:rPr>
      </w:pPr>
    </w:p>
    <w:p w14:paraId="0000015D" w14:textId="77777777" w:rsidR="00706D82" w:rsidRPr="00A939A0" w:rsidRDefault="00706D82">
      <w:pPr>
        <w:rPr>
          <w:color w:val="323E4F"/>
          <w:lang w:val="en-US"/>
        </w:rPr>
      </w:pPr>
    </w:p>
    <w:p w14:paraId="0000015E" w14:textId="77777777" w:rsidR="00706D82" w:rsidRPr="00715CBA" w:rsidRDefault="001C053D">
      <w:pPr>
        <w:pBdr>
          <w:top w:val="nil"/>
          <w:left w:val="nil"/>
          <w:bottom w:val="nil"/>
          <w:right w:val="nil"/>
          <w:between w:val="nil"/>
        </w:pBdr>
        <w:jc w:val="left"/>
        <w:rPr>
          <w:b/>
          <w:color w:val="323E4F"/>
          <w:sz w:val="36"/>
          <w:szCs w:val="36"/>
          <w:lang w:val="en-US"/>
        </w:rPr>
      </w:pPr>
      <w:r w:rsidRPr="00715CBA">
        <w:rPr>
          <w:b/>
          <w:color w:val="323E4F"/>
          <w:sz w:val="36"/>
          <w:szCs w:val="36"/>
          <w:lang w:val="en-US"/>
        </w:rPr>
        <w:t>| Practical Guide - Social &amp; Emotional Skills integrated with Technological Competences</w:t>
      </w:r>
    </w:p>
    <w:p w14:paraId="0000015F" w14:textId="77777777" w:rsidR="00706D82" w:rsidRPr="00715CBA" w:rsidRDefault="001C053D">
      <w:pPr>
        <w:widowControl w:val="0"/>
        <w:pBdr>
          <w:top w:val="nil"/>
          <w:left w:val="nil"/>
          <w:bottom w:val="nil"/>
          <w:right w:val="nil"/>
          <w:between w:val="nil"/>
        </w:pBdr>
        <w:jc w:val="left"/>
        <w:rPr>
          <w:b/>
          <w:color w:val="7030A0"/>
          <w:sz w:val="28"/>
          <w:szCs w:val="28"/>
          <w:lang w:val="en-US"/>
        </w:rPr>
      </w:pPr>
      <w:r w:rsidRPr="00715CBA">
        <w:rPr>
          <w:b/>
          <w:color w:val="7030A0"/>
          <w:sz w:val="28"/>
          <w:szCs w:val="28"/>
          <w:lang w:val="en-US"/>
        </w:rPr>
        <w:t xml:space="preserve">Resp. SOSU </w:t>
      </w:r>
    </w:p>
    <w:p w14:paraId="00000160" w14:textId="77777777" w:rsidR="00706D82" w:rsidRPr="00715CBA" w:rsidRDefault="001C053D">
      <w:pPr>
        <w:tabs>
          <w:tab w:val="left" w:pos="709"/>
        </w:tabs>
        <w:spacing w:before="39" w:line="276" w:lineRule="auto"/>
        <w:ind w:right="384"/>
        <w:rPr>
          <w:i/>
          <w:color w:val="A64D79"/>
          <w:sz w:val="27"/>
          <w:szCs w:val="27"/>
          <w:lang w:val="en-US"/>
        </w:rPr>
      </w:pPr>
      <w:r w:rsidRPr="00715CBA">
        <w:rPr>
          <w:i/>
          <w:color w:val="7030A0"/>
          <w:sz w:val="28"/>
          <w:szCs w:val="28"/>
          <w:lang w:val="en-US"/>
        </w:rPr>
        <w:t>For tutors and care workers</w:t>
      </w:r>
    </w:p>
    <w:p w14:paraId="00000161" w14:textId="77777777" w:rsidR="00706D82" w:rsidRPr="00715CBA" w:rsidRDefault="00706D82">
      <w:pPr>
        <w:tabs>
          <w:tab w:val="left" w:pos="709"/>
        </w:tabs>
        <w:spacing w:before="39" w:line="276" w:lineRule="auto"/>
        <w:ind w:left="568" w:right="384"/>
        <w:rPr>
          <w:sz w:val="11"/>
          <w:szCs w:val="11"/>
          <w:lang w:val="en-US"/>
        </w:rPr>
      </w:pPr>
    </w:p>
    <w:p w14:paraId="00000162" w14:textId="77777777" w:rsidR="00706D82" w:rsidRPr="00715CBA" w:rsidRDefault="001C053D">
      <w:pPr>
        <w:widowControl w:val="0"/>
        <w:jc w:val="left"/>
        <w:rPr>
          <w:sz w:val="22"/>
          <w:szCs w:val="22"/>
          <w:lang w:val="en-US"/>
        </w:rPr>
      </w:pPr>
      <w:r w:rsidRPr="00715CBA">
        <w:rPr>
          <w:i/>
          <w:color w:val="323E4F"/>
          <w:sz w:val="22"/>
          <w:szCs w:val="22"/>
          <w:lang w:val="en-US"/>
        </w:rPr>
        <w:t>In summary</w:t>
      </w:r>
    </w:p>
    <w:p w14:paraId="00000163" w14:textId="77777777" w:rsidR="00706D82" w:rsidRPr="00715CBA" w:rsidRDefault="001C053D">
      <w:pPr>
        <w:tabs>
          <w:tab w:val="left" w:pos="709"/>
        </w:tabs>
        <w:spacing w:before="40" w:line="276" w:lineRule="auto"/>
        <w:ind w:right="380"/>
        <w:rPr>
          <w:sz w:val="22"/>
          <w:szCs w:val="22"/>
          <w:lang w:val="en-US"/>
        </w:rPr>
      </w:pPr>
      <w:r w:rsidRPr="00715CBA">
        <w:rPr>
          <w:sz w:val="22"/>
          <w:szCs w:val="22"/>
          <w:lang w:val="en-US"/>
        </w:rPr>
        <w:t>Learning new digital skills can be scary but at the same time exciting, as it is also an opportunity to get more out of the devices they already have or have access to.</w:t>
      </w:r>
    </w:p>
    <w:p w14:paraId="00000164" w14:textId="77777777" w:rsidR="00706D82" w:rsidRPr="00715CBA" w:rsidRDefault="001C053D">
      <w:pPr>
        <w:tabs>
          <w:tab w:val="left" w:pos="709"/>
        </w:tabs>
        <w:spacing w:before="40" w:line="276" w:lineRule="auto"/>
        <w:ind w:right="380"/>
        <w:rPr>
          <w:sz w:val="22"/>
          <w:szCs w:val="22"/>
          <w:lang w:val="en-US"/>
        </w:rPr>
      </w:pPr>
      <w:r w:rsidRPr="00715CBA">
        <w:rPr>
          <w:sz w:val="22"/>
          <w:szCs w:val="22"/>
          <w:lang w:val="en-US"/>
        </w:rPr>
        <w:t xml:space="preserve">When you teach care workers, it is essential to find out what needs, motivation, and learning prerequisites they possess and start right here. At the same time, you must create a safe learning environment, with room for questions, discussions, immersion and learning. </w:t>
      </w:r>
    </w:p>
    <w:p w14:paraId="00000165" w14:textId="77777777" w:rsidR="00706D82" w:rsidRPr="00715CBA" w:rsidRDefault="001C053D">
      <w:pPr>
        <w:tabs>
          <w:tab w:val="left" w:pos="709"/>
        </w:tabs>
        <w:spacing w:before="40" w:line="276" w:lineRule="auto"/>
        <w:ind w:right="380"/>
        <w:rPr>
          <w:sz w:val="22"/>
          <w:szCs w:val="22"/>
          <w:lang w:val="en-US"/>
        </w:rPr>
      </w:pPr>
      <w:r w:rsidRPr="00715CBA">
        <w:rPr>
          <w:sz w:val="22"/>
          <w:szCs w:val="22"/>
          <w:lang w:val="en-US"/>
        </w:rPr>
        <w:t xml:space="preserve">Create your own teaching and keep it simple, be patient and repeat core themes. It motivates to add “spice” to the teaching in the form of cases, participants’ experiences, group- and individual assignments. </w:t>
      </w:r>
    </w:p>
    <w:p w14:paraId="00000166" w14:textId="77777777" w:rsidR="00706D82" w:rsidRPr="00715CBA" w:rsidRDefault="001C053D">
      <w:pPr>
        <w:tabs>
          <w:tab w:val="left" w:pos="709"/>
        </w:tabs>
        <w:spacing w:before="40" w:line="276" w:lineRule="auto"/>
        <w:ind w:right="380"/>
        <w:rPr>
          <w:sz w:val="22"/>
          <w:szCs w:val="22"/>
          <w:lang w:val="en-US"/>
        </w:rPr>
      </w:pPr>
      <w:r w:rsidRPr="00715CBA">
        <w:rPr>
          <w:sz w:val="22"/>
          <w:szCs w:val="22"/>
          <w:lang w:val="en-US"/>
        </w:rPr>
        <w:t xml:space="preserve">Combine the teaching with examples from the practical guides and use those examples and videos.  </w:t>
      </w:r>
    </w:p>
    <w:p w14:paraId="00000167" w14:textId="77777777" w:rsidR="00706D82" w:rsidRPr="00715CBA" w:rsidRDefault="001C053D">
      <w:pPr>
        <w:tabs>
          <w:tab w:val="left" w:pos="709"/>
        </w:tabs>
        <w:spacing w:before="40" w:line="276" w:lineRule="auto"/>
        <w:ind w:right="380"/>
        <w:rPr>
          <w:sz w:val="22"/>
          <w:szCs w:val="22"/>
          <w:lang w:val="en-US"/>
        </w:rPr>
      </w:pPr>
      <w:r w:rsidRPr="00715CBA">
        <w:rPr>
          <w:sz w:val="22"/>
          <w:szCs w:val="22"/>
          <w:lang w:val="en-US"/>
        </w:rPr>
        <w:t>Exercises can be given for self-training and for testing between teaching modules in order to train new skills and become familiar with them.</w:t>
      </w:r>
    </w:p>
    <w:p w14:paraId="00000168" w14:textId="77777777" w:rsidR="00706D82" w:rsidRPr="00715CBA" w:rsidRDefault="001C053D">
      <w:pPr>
        <w:tabs>
          <w:tab w:val="left" w:pos="709"/>
        </w:tabs>
        <w:spacing w:before="40" w:line="276" w:lineRule="auto"/>
        <w:ind w:right="380"/>
        <w:rPr>
          <w:sz w:val="22"/>
          <w:szCs w:val="22"/>
          <w:lang w:val="en-US"/>
        </w:rPr>
      </w:pPr>
      <w:r w:rsidRPr="00715CBA">
        <w:rPr>
          <w:sz w:val="22"/>
          <w:szCs w:val="22"/>
          <w:lang w:val="en-US"/>
        </w:rPr>
        <w:t>Create good ideas and tips to maintain the new skills and create networks to share experiences and knowledge with each other.</w:t>
      </w:r>
    </w:p>
    <w:p w14:paraId="00000169" w14:textId="77777777" w:rsidR="00706D82" w:rsidRPr="00715CBA" w:rsidRDefault="001C053D">
      <w:pPr>
        <w:tabs>
          <w:tab w:val="left" w:pos="709"/>
        </w:tabs>
        <w:spacing w:before="40" w:line="276" w:lineRule="auto"/>
        <w:ind w:right="380"/>
        <w:rPr>
          <w:sz w:val="22"/>
          <w:szCs w:val="22"/>
          <w:lang w:val="en-US"/>
        </w:rPr>
      </w:pPr>
      <w:r w:rsidRPr="00715CBA">
        <w:rPr>
          <w:sz w:val="22"/>
          <w:szCs w:val="22"/>
          <w:lang w:val="en-US"/>
        </w:rPr>
        <w:t>Communicate progress, praise and acknowledge efforts and celebrate success on the way.</w:t>
      </w:r>
    </w:p>
    <w:p w14:paraId="0000016A" w14:textId="77777777" w:rsidR="00706D82" w:rsidRPr="00715CBA" w:rsidRDefault="001C053D">
      <w:pPr>
        <w:tabs>
          <w:tab w:val="left" w:pos="709"/>
        </w:tabs>
        <w:spacing w:before="40" w:line="276" w:lineRule="auto"/>
        <w:ind w:right="380"/>
        <w:rPr>
          <w:sz w:val="22"/>
          <w:szCs w:val="22"/>
          <w:lang w:val="en-US"/>
        </w:rPr>
      </w:pPr>
      <w:r w:rsidRPr="00715CBA">
        <w:rPr>
          <w:sz w:val="22"/>
          <w:szCs w:val="22"/>
          <w:lang w:val="en-US"/>
        </w:rPr>
        <w:t>The most important thing: Remember, learning new digital skills should be fun and meaningful.</w:t>
      </w:r>
    </w:p>
    <w:p w14:paraId="0000016B" w14:textId="77777777" w:rsidR="00706D82" w:rsidRPr="00715CBA" w:rsidRDefault="001C053D">
      <w:pPr>
        <w:tabs>
          <w:tab w:val="left" w:pos="709"/>
        </w:tabs>
        <w:spacing w:before="40" w:line="276" w:lineRule="auto"/>
        <w:ind w:right="380"/>
        <w:rPr>
          <w:sz w:val="22"/>
          <w:szCs w:val="22"/>
          <w:lang w:val="en-US"/>
        </w:rPr>
      </w:pPr>
      <w:r w:rsidRPr="00715CBA">
        <w:rPr>
          <w:sz w:val="22"/>
          <w:szCs w:val="22"/>
          <w:lang w:val="en-US"/>
        </w:rPr>
        <w:t xml:space="preserve">Enjoy the training </w:t>
      </w:r>
    </w:p>
    <w:p w14:paraId="0000016C" w14:textId="77777777" w:rsidR="00706D82" w:rsidRPr="00715CBA" w:rsidRDefault="001C053D">
      <w:pPr>
        <w:tabs>
          <w:tab w:val="left" w:pos="709"/>
        </w:tabs>
        <w:spacing w:before="240" w:after="240" w:line="276" w:lineRule="auto"/>
        <w:rPr>
          <w:sz w:val="22"/>
          <w:szCs w:val="22"/>
          <w:lang w:val="en-US"/>
        </w:rPr>
      </w:pPr>
      <w:r w:rsidRPr="00715CBA">
        <w:rPr>
          <w:sz w:val="22"/>
          <w:szCs w:val="22"/>
          <w:lang w:val="en-US"/>
        </w:rPr>
        <w:t xml:space="preserve"> </w:t>
      </w:r>
      <w:r w:rsidRPr="00715CBA">
        <w:rPr>
          <w:b/>
          <w:color w:val="323E4F"/>
          <w:sz w:val="22"/>
          <w:szCs w:val="22"/>
          <w:highlight w:val="yellow"/>
          <w:lang w:val="en-US"/>
        </w:rPr>
        <w:t>Link to landscape presentation and to the guides →</w:t>
      </w:r>
      <w:sdt>
        <w:sdtPr>
          <w:tag w:val="goog_rdk_2"/>
          <w:id w:val="-1327056457"/>
        </w:sdtPr>
        <w:sdtEndPr/>
        <w:sdtContent/>
      </w:sdt>
      <w:r w:rsidRPr="00715CBA">
        <w:rPr>
          <w:b/>
          <w:color w:val="323E4F"/>
          <w:sz w:val="22"/>
          <w:szCs w:val="22"/>
          <w:lang w:val="en-US"/>
        </w:rPr>
        <w:t xml:space="preserve"> </w:t>
      </w:r>
      <w:hyperlink r:id="rId25">
        <w:r w:rsidRPr="00715CBA">
          <w:rPr>
            <w:color w:val="0000FF"/>
            <w:u w:val="single"/>
            <w:lang w:val="en-US"/>
          </w:rPr>
          <w:t>SOSU - Google Drive</w:t>
        </w:r>
      </w:hyperlink>
    </w:p>
    <w:p w14:paraId="0000016D" w14:textId="77777777" w:rsidR="00706D82" w:rsidRPr="00715CBA" w:rsidRDefault="00706D82">
      <w:pPr>
        <w:tabs>
          <w:tab w:val="left" w:pos="709"/>
        </w:tabs>
        <w:spacing w:before="39" w:line="276" w:lineRule="auto"/>
        <w:ind w:left="568" w:right="384"/>
        <w:rPr>
          <w:sz w:val="27"/>
          <w:szCs w:val="27"/>
          <w:lang w:val="en-US"/>
        </w:rPr>
      </w:pPr>
    </w:p>
    <w:p w14:paraId="0000016E" w14:textId="77777777" w:rsidR="00706D82" w:rsidRPr="00715CBA" w:rsidRDefault="00706D82">
      <w:pPr>
        <w:tabs>
          <w:tab w:val="left" w:pos="709"/>
        </w:tabs>
        <w:spacing w:before="39" w:line="276" w:lineRule="auto"/>
        <w:ind w:left="568" w:right="384"/>
        <w:rPr>
          <w:sz w:val="27"/>
          <w:szCs w:val="27"/>
          <w:lang w:val="en-US"/>
        </w:rPr>
      </w:pPr>
    </w:p>
    <w:p w14:paraId="0000016F" w14:textId="77777777" w:rsidR="00706D82" w:rsidRPr="00715CBA" w:rsidRDefault="00706D82">
      <w:pPr>
        <w:tabs>
          <w:tab w:val="left" w:pos="709"/>
        </w:tabs>
        <w:spacing w:before="39" w:line="276" w:lineRule="auto"/>
        <w:ind w:left="568" w:right="384"/>
        <w:rPr>
          <w:sz w:val="27"/>
          <w:szCs w:val="27"/>
          <w:lang w:val="en-US"/>
        </w:rPr>
      </w:pPr>
    </w:p>
    <w:p w14:paraId="00000170" w14:textId="77777777" w:rsidR="00706D82" w:rsidRPr="00715CBA" w:rsidRDefault="001C053D">
      <w:pPr>
        <w:rPr>
          <w:color w:val="323E4F"/>
          <w:lang w:val="en-US"/>
        </w:rPr>
      </w:pPr>
      <w:r w:rsidRPr="00715CBA">
        <w:rPr>
          <w:lang w:val="en-US"/>
        </w:rPr>
        <w:br w:type="page"/>
      </w:r>
      <w:r>
        <w:rPr>
          <w:noProof/>
        </w:rPr>
        <mc:AlternateContent>
          <mc:Choice Requires="wpg">
            <w:drawing>
              <wp:anchor distT="0" distB="0" distL="114300" distR="114300" simplePos="0" relativeHeight="251667456" behindDoc="0" locked="0" layoutInCell="1" hidden="0" allowOverlap="1" wp14:anchorId="02BAA109" wp14:editId="4CC08B05">
                <wp:simplePos x="0" y="0"/>
                <wp:positionH relativeFrom="column">
                  <wp:posOffset>-584199</wp:posOffset>
                </wp:positionH>
                <wp:positionV relativeFrom="paragraph">
                  <wp:posOffset>203200</wp:posOffset>
                </wp:positionV>
                <wp:extent cx="8698059" cy="9247187"/>
                <wp:effectExtent l="0" t="0" r="0" b="0"/>
                <wp:wrapNone/>
                <wp:docPr id="2061903211" name="Gruppo 2061903211"/>
                <wp:cNvGraphicFramePr/>
                <a:graphic xmlns:a="http://schemas.openxmlformats.org/drawingml/2006/main">
                  <a:graphicData uri="http://schemas.microsoft.com/office/word/2010/wordprocessingGroup">
                    <wpg:wgp>
                      <wpg:cNvGrpSpPr/>
                      <wpg:grpSpPr>
                        <a:xfrm>
                          <a:off x="0" y="0"/>
                          <a:ext cx="8698059" cy="9247187"/>
                          <a:chOff x="996950" y="0"/>
                          <a:chExt cx="8698100" cy="7560000"/>
                        </a:xfrm>
                      </wpg:grpSpPr>
                      <wpg:grpSp>
                        <wpg:cNvPr id="699679087" name="Gruppo 699679087"/>
                        <wpg:cNvGrpSpPr/>
                        <wpg:grpSpPr>
                          <a:xfrm>
                            <a:off x="996971" y="0"/>
                            <a:ext cx="8698059" cy="7560000"/>
                            <a:chOff x="996950" y="0"/>
                            <a:chExt cx="8698100" cy="7560000"/>
                          </a:xfrm>
                        </wpg:grpSpPr>
                        <wps:wsp>
                          <wps:cNvPr id="2037246578" name="Rettangolo 2037246578"/>
                          <wps:cNvSpPr/>
                          <wps:spPr>
                            <a:xfrm>
                              <a:off x="996950" y="0"/>
                              <a:ext cx="8698100" cy="7560000"/>
                            </a:xfrm>
                            <a:prstGeom prst="rect">
                              <a:avLst/>
                            </a:prstGeom>
                            <a:noFill/>
                            <a:ln>
                              <a:noFill/>
                            </a:ln>
                          </wps:spPr>
                          <wps:txbx>
                            <w:txbxContent>
                              <w:p w14:paraId="12ADD00C" w14:textId="77777777" w:rsidR="00706D82" w:rsidRDefault="00706D82">
                                <w:pPr>
                                  <w:jc w:val="left"/>
                                  <w:textDirection w:val="btLr"/>
                                </w:pPr>
                              </w:p>
                            </w:txbxContent>
                          </wps:txbx>
                          <wps:bodyPr spcFirstLastPara="1" wrap="square" lIns="91425" tIns="91425" rIns="91425" bIns="91425" anchor="ctr" anchorCtr="0">
                            <a:noAutofit/>
                          </wps:bodyPr>
                        </wps:wsp>
                        <wpg:grpSp>
                          <wpg:cNvPr id="896749256" name="Gruppo 896749256"/>
                          <wpg:cNvGrpSpPr/>
                          <wpg:grpSpPr>
                            <a:xfrm>
                              <a:off x="996971" y="0"/>
                              <a:ext cx="8698059" cy="7560000"/>
                              <a:chOff x="996950" y="0"/>
                              <a:chExt cx="8698100" cy="7560000"/>
                            </a:xfrm>
                          </wpg:grpSpPr>
                          <wps:wsp>
                            <wps:cNvPr id="692173778" name="Rettangolo 692173778"/>
                            <wps:cNvSpPr/>
                            <wps:spPr>
                              <a:xfrm>
                                <a:off x="996950" y="0"/>
                                <a:ext cx="8698100" cy="7560000"/>
                              </a:xfrm>
                              <a:prstGeom prst="rect">
                                <a:avLst/>
                              </a:prstGeom>
                              <a:noFill/>
                              <a:ln>
                                <a:noFill/>
                              </a:ln>
                            </wps:spPr>
                            <wps:txbx>
                              <w:txbxContent>
                                <w:p w14:paraId="3D89C57C" w14:textId="77777777" w:rsidR="00706D82" w:rsidRDefault="00706D82">
                                  <w:pPr>
                                    <w:jc w:val="left"/>
                                    <w:textDirection w:val="btLr"/>
                                  </w:pPr>
                                </w:p>
                              </w:txbxContent>
                            </wps:txbx>
                            <wps:bodyPr spcFirstLastPara="1" wrap="square" lIns="91425" tIns="91425" rIns="91425" bIns="91425" anchor="ctr" anchorCtr="0">
                              <a:noAutofit/>
                            </wps:bodyPr>
                          </wps:wsp>
                          <wpg:grpSp>
                            <wpg:cNvPr id="1831922371" name="Gruppo 1831922371"/>
                            <wpg:cNvGrpSpPr/>
                            <wpg:grpSpPr>
                              <a:xfrm>
                                <a:off x="996971" y="0"/>
                                <a:ext cx="8698059" cy="7560000"/>
                                <a:chOff x="996950" y="0"/>
                                <a:chExt cx="8698100" cy="7560000"/>
                              </a:xfrm>
                            </wpg:grpSpPr>
                            <wps:wsp>
                              <wps:cNvPr id="705529168" name="Rettangolo 705529168"/>
                              <wps:cNvSpPr/>
                              <wps:spPr>
                                <a:xfrm>
                                  <a:off x="996950" y="0"/>
                                  <a:ext cx="8698100" cy="7560000"/>
                                </a:xfrm>
                                <a:prstGeom prst="rect">
                                  <a:avLst/>
                                </a:prstGeom>
                                <a:noFill/>
                                <a:ln>
                                  <a:noFill/>
                                </a:ln>
                              </wps:spPr>
                              <wps:txbx>
                                <w:txbxContent>
                                  <w:p w14:paraId="5EFA59F1" w14:textId="77777777" w:rsidR="00706D82" w:rsidRDefault="00706D82">
                                    <w:pPr>
                                      <w:jc w:val="left"/>
                                      <w:textDirection w:val="btLr"/>
                                    </w:pPr>
                                  </w:p>
                                </w:txbxContent>
                              </wps:txbx>
                              <wps:bodyPr spcFirstLastPara="1" wrap="square" lIns="91425" tIns="91425" rIns="91425" bIns="91425" anchor="ctr" anchorCtr="0">
                                <a:noAutofit/>
                              </wps:bodyPr>
                            </wps:wsp>
                            <wpg:grpSp>
                              <wpg:cNvPr id="1034971374" name="Gruppo 1034971374"/>
                              <wpg:cNvGrpSpPr/>
                              <wpg:grpSpPr>
                                <a:xfrm>
                                  <a:off x="996971" y="0"/>
                                  <a:ext cx="8698059" cy="7560000"/>
                                  <a:chOff x="992200" y="0"/>
                                  <a:chExt cx="8702850" cy="7560000"/>
                                </a:xfrm>
                              </wpg:grpSpPr>
                              <wps:wsp>
                                <wps:cNvPr id="148924140" name="Rettangolo 148924140"/>
                                <wps:cNvSpPr/>
                                <wps:spPr>
                                  <a:xfrm>
                                    <a:off x="992200" y="0"/>
                                    <a:ext cx="8702850" cy="7560000"/>
                                  </a:xfrm>
                                  <a:prstGeom prst="rect">
                                    <a:avLst/>
                                  </a:prstGeom>
                                  <a:noFill/>
                                  <a:ln>
                                    <a:noFill/>
                                  </a:ln>
                                </wps:spPr>
                                <wps:txbx>
                                  <w:txbxContent>
                                    <w:p w14:paraId="4E2E4E91" w14:textId="77777777" w:rsidR="00706D82" w:rsidRDefault="00706D82">
                                      <w:pPr>
                                        <w:jc w:val="left"/>
                                        <w:textDirection w:val="btLr"/>
                                      </w:pPr>
                                    </w:p>
                                  </w:txbxContent>
                                </wps:txbx>
                                <wps:bodyPr spcFirstLastPara="1" wrap="square" lIns="91425" tIns="91425" rIns="91425" bIns="91425" anchor="ctr" anchorCtr="0">
                                  <a:noAutofit/>
                                </wps:bodyPr>
                              </wps:wsp>
                              <wpg:grpSp>
                                <wpg:cNvPr id="622653468" name="Gruppo 622653468"/>
                                <wpg:cNvGrpSpPr/>
                                <wpg:grpSpPr>
                                  <a:xfrm>
                                    <a:off x="996971" y="0"/>
                                    <a:ext cx="8698059" cy="7560000"/>
                                    <a:chOff x="0" y="0"/>
                                    <a:chExt cx="8698059" cy="9247187"/>
                                  </a:xfrm>
                                </wpg:grpSpPr>
                                <wps:wsp>
                                  <wps:cNvPr id="535747203" name="Rettangolo 535747203"/>
                                  <wps:cNvSpPr/>
                                  <wps:spPr>
                                    <a:xfrm>
                                      <a:off x="0" y="0"/>
                                      <a:ext cx="8698050" cy="9247175"/>
                                    </a:xfrm>
                                    <a:prstGeom prst="rect">
                                      <a:avLst/>
                                    </a:prstGeom>
                                    <a:noFill/>
                                    <a:ln>
                                      <a:noFill/>
                                    </a:ln>
                                  </wps:spPr>
                                  <wps:txbx>
                                    <w:txbxContent>
                                      <w:p w14:paraId="74A4FD51" w14:textId="77777777" w:rsidR="00706D82" w:rsidRDefault="00706D82">
                                        <w:pPr>
                                          <w:jc w:val="left"/>
                                          <w:textDirection w:val="btLr"/>
                                        </w:pPr>
                                      </w:p>
                                    </w:txbxContent>
                                  </wps:txbx>
                                  <wps:bodyPr spcFirstLastPara="1" wrap="square" lIns="91425" tIns="91425" rIns="91425" bIns="91425" anchor="ctr" anchorCtr="0">
                                    <a:noAutofit/>
                                  </wps:bodyPr>
                                </wps:wsp>
                                <wps:wsp>
                                  <wps:cNvPr id="1318772922" name="Figura a mano libera 1318772922"/>
                                  <wps:cNvSpPr/>
                                  <wps:spPr>
                                    <a:xfrm>
                                      <a:off x="185738" y="4214812"/>
                                      <a:ext cx="7778750" cy="5032375"/>
                                    </a:xfrm>
                                    <a:custGeom>
                                      <a:avLst/>
                                      <a:gdLst/>
                                      <a:ahLst/>
                                      <a:cxnLst/>
                                      <a:rect l="l" t="t" r="r" b="b"/>
                                      <a:pathLst>
                                        <a:path w="852645" h="961650" extrusionOk="0">
                                          <a:moveTo>
                                            <a:pt x="0" y="0"/>
                                          </a:moveTo>
                                          <a:lnTo>
                                            <a:pt x="852646" y="0"/>
                                          </a:lnTo>
                                          <a:lnTo>
                                            <a:pt x="852646" y="961651"/>
                                          </a:lnTo>
                                          <a:lnTo>
                                            <a:pt x="0" y="961651"/>
                                          </a:lnTo>
                                          <a:close/>
                                        </a:path>
                                      </a:pathLst>
                                    </a:custGeom>
                                    <a:solidFill>
                                      <a:schemeClr val="lt1"/>
                                    </a:solidFill>
                                    <a:ln>
                                      <a:noFill/>
                                    </a:ln>
                                  </wps:spPr>
                                  <wps:bodyPr spcFirstLastPara="1" wrap="square" lIns="91425" tIns="91425" rIns="91425" bIns="91425" anchor="ctr" anchorCtr="0">
                                    <a:noAutofit/>
                                  </wps:bodyPr>
                                </wps:wsp>
                                <wps:wsp>
                                  <wps:cNvPr id="1378368115" name="Figura a mano libera 1378368115"/>
                                  <wps:cNvSpPr/>
                                  <wps:spPr>
                                    <a:xfrm>
                                      <a:off x="2228850" y="157162"/>
                                      <a:ext cx="5508881" cy="6212840"/>
                                    </a:xfrm>
                                    <a:custGeom>
                                      <a:avLst/>
                                      <a:gdLst/>
                                      <a:ahLst/>
                                      <a:cxnLst/>
                                      <a:rect l="l" t="t" r="r" b="b"/>
                                      <a:pathLst>
                                        <a:path w="852645" h="961650" extrusionOk="0">
                                          <a:moveTo>
                                            <a:pt x="0" y="0"/>
                                          </a:moveTo>
                                          <a:lnTo>
                                            <a:pt x="852646" y="0"/>
                                          </a:lnTo>
                                          <a:lnTo>
                                            <a:pt x="852646" y="961651"/>
                                          </a:lnTo>
                                          <a:lnTo>
                                            <a:pt x="0" y="961651"/>
                                          </a:lnTo>
                                          <a:close/>
                                        </a:path>
                                      </a:pathLst>
                                    </a:custGeom>
                                    <a:solidFill>
                                      <a:srgbClr val="7F3494"/>
                                    </a:solidFill>
                                    <a:ln>
                                      <a:noFill/>
                                    </a:ln>
                                  </wps:spPr>
                                  <wps:bodyPr spcFirstLastPara="1" wrap="square" lIns="91425" tIns="91425" rIns="91425" bIns="91425" anchor="ctr" anchorCtr="0">
                                    <a:noAutofit/>
                                  </wps:bodyPr>
                                </wps:wsp>
                                <wps:wsp>
                                  <wps:cNvPr id="1296126627" name="Rettangolo 1296126627"/>
                                  <wps:cNvSpPr/>
                                  <wps:spPr>
                                    <a:xfrm>
                                      <a:off x="457200" y="1371600"/>
                                      <a:ext cx="1952149" cy="1564893"/>
                                    </a:xfrm>
                                    <a:prstGeom prst="rect">
                                      <a:avLst/>
                                    </a:prstGeom>
                                    <a:noFill/>
                                    <a:ln>
                                      <a:noFill/>
                                    </a:ln>
                                  </wps:spPr>
                                  <wps:txbx>
                                    <w:txbxContent>
                                      <w:p w14:paraId="7A590D5F" w14:textId="77777777" w:rsidR="00706D82" w:rsidRDefault="001C053D">
                                        <w:pPr>
                                          <w:spacing w:before="165" w:line="215" w:lineRule="auto"/>
                                          <w:jc w:val="center"/>
                                          <w:textDirection w:val="btLr"/>
                                        </w:pPr>
                                        <w:r>
                                          <w:rPr>
                                            <w:rFonts w:eastAsia="Calibri" w:cs="Calibri"/>
                                            <w:color w:val="24BAA2"/>
                                            <w:sz w:val="200"/>
                                          </w:rPr>
                                          <w:t>04</w:t>
                                        </w:r>
                                      </w:p>
                                    </w:txbxContent>
                                  </wps:txbx>
                                  <wps:bodyPr spcFirstLastPara="1" wrap="square" lIns="91425" tIns="45700" rIns="91425" bIns="45700" anchor="t" anchorCtr="0">
                                    <a:noAutofit/>
                                  </wps:bodyPr>
                                </wps:wsp>
                                <wps:wsp>
                                  <wps:cNvPr id="310639426" name="Rettangolo 310639426"/>
                                  <wps:cNvSpPr/>
                                  <wps:spPr>
                                    <a:xfrm>
                                      <a:off x="3314700" y="2586037"/>
                                      <a:ext cx="2929948" cy="2002832"/>
                                    </a:xfrm>
                                    <a:prstGeom prst="rect">
                                      <a:avLst/>
                                    </a:prstGeom>
                                    <a:noFill/>
                                    <a:ln>
                                      <a:noFill/>
                                    </a:ln>
                                  </wps:spPr>
                                  <wps:txbx>
                                    <w:txbxContent>
                                      <w:p w14:paraId="73CB8C6A" w14:textId="77777777" w:rsidR="00706D82" w:rsidRDefault="001C053D">
                                        <w:pPr>
                                          <w:spacing w:before="165" w:line="215" w:lineRule="auto"/>
                                          <w:textDirection w:val="btLr"/>
                                        </w:pPr>
                                        <w:r>
                                          <w:rPr>
                                            <w:rFonts w:eastAsia="Calibri" w:cs="Calibri"/>
                                            <w:color w:val="FFFFFF"/>
                                            <w:sz w:val="72"/>
                                          </w:rPr>
                                          <w:t>TUTOR GUIDELINES</w:t>
                                        </w:r>
                                      </w:p>
                                    </w:txbxContent>
                                  </wps:txbx>
                                  <wps:bodyPr spcFirstLastPara="1" wrap="square" lIns="91425" tIns="45700" rIns="91425" bIns="45700" anchor="t" anchorCtr="0">
                                    <a:noAutofit/>
                                  </wps:bodyPr>
                                </wps:wsp>
                                <wpg:grpSp>
                                  <wpg:cNvPr id="1787731570" name="Gruppo 1787731570"/>
                                  <wpg:cNvGrpSpPr/>
                                  <wpg:grpSpPr>
                                    <a:xfrm>
                                      <a:off x="0" y="2943225"/>
                                      <a:ext cx="3094355" cy="198120"/>
                                      <a:chOff x="0" y="2935058"/>
                                      <a:chExt cx="3094911" cy="198697"/>
                                    </a:xfrm>
                                  </wpg:grpSpPr>
                                  <wps:wsp>
                                    <wps:cNvPr id="728390414" name="Figura a mano libera 728390414"/>
                                    <wps:cNvSpPr/>
                                    <wps:spPr>
                                      <a:xfrm>
                                        <a:off x="0" y="3000626"/>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7328694F" w14:textId="77777777" w:rsidR="00706D82" w:rsidRDefault="00706D82">
                                          <w:pPr>
                                            <w:jc w:val="left"/>
                                            <w:textDirection w:val="btLr"/>
                                          </w:pPr>
                                        </w:p>
                                      </w:txbxContent>
                                    </wps:txbx>
                                    <wps:bodyPr spcFirstLastPara="1" wrap="square" lIns="91425" tIns="91425" rIns="91425" bIns="91425" anchor="ctr" anchorCtr="0">
                                      <a:noAutofit/>
                                    </wps:bodyPr>
                                  </wps:wsp>
                                  <wps:wsp>
                                    <wps:cNvPr id="1457490575" name="Figura a mano libera 1457490575"/>
                                    <wps:cNvSpPr/>
                                    <wps:spPr>
                                      <a:xfrm>
                                        <a:off x="2700806" y="2935058"/>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7A11015F" w14:textId="77777777" w:rsidR="00706D82" w:rsidRDefault="00706D82">
                                          <w:pPr>
                                            <w:jc w:val="left"/>
                                            <w:textDirection w:val="btLr"/>
                                          </w:pPr>
                                        </w:p>
                                      </w:txbxContent>
                                    </wps:txbx>
                                    <wps:bodyPr spcFirstLastPara="1" wrap="square" lIns="91425" tIns="91425" rIns="91425" bIns="91425" anchor="ctr" anchorCtr="0">
                                      <a:noAutofit/>
                                    </wps:bodyPr>
                                  </wps:wsp>
                                </wpg:grpSp>
                                <wpg:grpSp>
                                  <wpg:cNvPr id="1490195826" name="Gruppo 1490195826"/>
                                  <wpg:cNvGrpSpPr/>
                                  <wpg:grpSpPr>
                                    <a:xfrm>
                                      <a:off x="5172075" y="0"/>
                                      <a:ext cx="3525984" cy="2857223"/>
                                      <a:chOff x="5177999" y="0"/>
                                      <a:chExt cx="970931" cy="786778"/>
                                    </a:xfrm>
                                  </wpg:grpSpPr>
                                  <wps:wsp>
                                    <wps:cNvPr id="1009622390" name="Figura a mano libera 1009622390"/>
                                    <wps:cNvSpPr/>
                                    <wps:spPr>
                                      <a:xfrm>
                                        <a:off x="5555233"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1372"/>
                                        </a:schemeClr>
                                      </a:solidFill>
                                      <a:ln>
                                        <a:noFill/>
                                      </a:ln>
                                    </wps:spPr>
                                    <wps:txbx>
                                      <w:txbxContent>
                                        <w:p w14:paraId="52D0015D" w14:textId="77777777" w:rsidR="00706D82" w:rsidRDefault="00706D82">
                                          <w:pPr>
                                            <w:jc w:val="left"/>
                                            <w:textDirection w:val="btLr"/>
                                          </w:pPr>
                                        </w:p>
                                      </w:txbxContent>
                                    </wps:txbx>
                                    <wps:bodyPr spcFirstLastPara="1" wrap="square" lIns="91425" tIns="91425" rIns="91425" bIns="91425" anchor="ctr" anchorCtr="0">
                                      <a:noAutofit/>
                                    </wps:bodyPr>
                                  </wps:wsp>
                                  <wps:wsp>
                                    <wps:cNvPr id="1648372330" name="Figura a mano libera 1648372330"/>
                                    <wps:cNvSpPr/>
                                    <wps:spPr>
                                      <a:xfrm>
                                        <a:off x="5177999"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1372"/>
                                        </a:schemeClr>
                                      </a:solidFill>
                                      <a:ln>
                                        <a:noFill/>
                                      </a:ln>
                                    </wps:spPr>
                                    <wps:txbx>
                                      <w:txbxContent>
                                        <w:p w14:paraId="64546EF6" w14:textId="77777777" w:rsidR="00706D82" w:rsidRDefault="00706D82">
                                          <w:pPr>
                                            <w:jc w:val="left"/>
                                            <w:textDirection w:val="btLr"/>
                                          </w:pPr>
                                        </w:p>
                                      </w:txbxContent>
                                    </wps:txbx>
                                    <wps:bodyPr spcFirstLastPara="1" wrap="square" lIns="91425" tIns="91425" rIns="91425" bIns="91425" anchor="ctr" anchorCtr="0">
                                      <a:noAutofit/>
                                    </wps:bodyPr>
                                  </wps:wsp>
                                </wpg:grpSp>
                              </wpg:grpSp>
                            </wpg:grpSp>
                          </wpg:grp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-584199</wp:posOffset>
                </wp:positionH>
                <wp:positionV relativeFrom="paragraph">
                  <wp:posOffset>203200</wp:posOffset>
                </wp:positionV>
                <wp:extent cx="8698059" cy="9247187"/>
                <wp:effectExtent b="0" l="0" r="0" t="0"/>
                <wp:wrapNone/>
                <wp:docPr id="2061903211" name="image27.png"/>
                <a:graphic>
                  <a:graphicData uri="http://schemas.openxmlformats.org/drawingml/2006/picture">
                    <pic:pic>
                      <pic:nvPicPr>
                        <pic:cNvPr id="0" name="image27.png"/>
                        <pic:cNvPicPr preferRelativeResize="0"/>
                      </pic:nvPicPr>
                      <pic:blipFill>
                        <a:blip r:embed="rId26"/>
                        <a:srcRect/>
                        <a:stretch>
                          <a:fillRect/>
                        </a:stretch>
                      </pic:blipFill>
                      <pic:spPr>
                        <a:xfrm>
                          <a:off x="0" y="0"/>
                          <a:ext cx="8698059" cy="9247187"/>
                        </a:xfrm>
                        <a:prstGeom prst="rect"/>
                        <a:ln/>
                      </pic:spPr>
                    </pic:pic>
                  </a:graphicData>
                </a:graphic>
              </wp:anchor>
            </w:drawing>
          </mc:Fallback>
        </mc:AlternateContent>
      </w:r>
    </w:p>
    <w:p w14:paraId="00000171" w14:textId="77777777" w:rsidR="00706D82" w:rsidRPr="00715CBA" w:rsidRDefault="00706D82">
      <w:pPr>
        <w:rPr>
          <w:color w:val="323E4F"/>
          <w:lang w:val="en-US"/>
        </w:rPr>
      </w:pPr>
    </w:p>
    <w:p w14:paraId="00000172" w14:textId="77777777" w:rsidR="00706D82" w:rsidRPr="00715CBA" w:rsidRDefault="001C053D">
      <w:pPr>
        <w:pBdr>
          <w:top w:val="nil"/>
          <w:left w:val="nil"/>
          <w:bottom w:val="nil"/>
          <w:right w:val="nil"/>
          <w:between w:val="nil"/>
        </w:pBdr>
        <w:jc w:val="left"/>
        <w:rPr>
          <w:b/>
          <w:color w:val="323E4F"/>
          <w:sz w:val="36"/>
          <w:szCs w:val="36"/>
          <w:lang w:val="en-US"/>
        </w:rPr>
      </w:pPr>
      <w:r w:rsidRPr="00715CBA">
        <w:rPr>
          <w:b/>
          <w:color w:val="323E4F"/>
          <w:sz w:val="36"/>
          <w:szCs w:val="36"/>
          <w:lang w:val="en-US"/>
        </w:rPr>
        <w:t>| INTRODUCTION</w:t>
      </w:r>
    </w:p>
    <w:p w14:paraId="00000173" w14:textId="77777777" w:rsidR="00706D82" w:rsidRPr="00715CBA" w:rsidRDefault="001C053D">
      <w:pPr>
        <w:rPr>
          <w:color w:val="323E4F"/>
          <w:lang w:val="en-US"/>
        </w:rPr>
      </w:pPr>
      <w:r w:rsidRPr="00715CBA">
        <w:rPr>
          <w:b/>
          <w:color w:val="7030A0"/>
          <w:sz w:val="28"/>
          <w:szCs w:val="28"/>
          <w:lang w:val="en-US"/>
        </w:rPr>
        <w:t xml:space="preserve">Resp. Ilmiolavoro </w:t>
      </w:r>
    </w:p>
    <w:p w14:paraId="00000174" w14:textId="77777777" w:rsidR="00706D82" w:rsidRPr="00715CBA" w:rsidRDefault="00706D82">
      <w:pPr>
        <w:rPr>
          <w:color w:val="323E4F"/>
          <w:lang w:val="en-US"/>
        </w:rPr>
      </w:pPr>
    </w:p>
    <w:p w14:paraId="00000175" w14:textId="77777777" w:rsidR="00706D82" w:rsidRPr="00715CBA" w:rsidRDefault="001C053D">
      <w:pPr>
        <w:rPr>
          <w:color w:val="323E4F"/>
          <w:sz w:val="22"/>
          <w:szCs w:val="22"/>
          <w:lang w:val="en-US"/>
        </w:rPr>
      </w:pPr>
      <w:r w:rsidRPr="00715CBA">
        <w:rPr>
          <w:color w:val="323E4F"/>
          <w:sz w:val="22"/>
          <w:szCs w:val="22"/>
          <w:lang w:val="en-US"/>
        </w:rPr>
        <w:t>The Guidelines include useful tools for the tutor of the project HOUSING CARE in organizing and managing the work-based learning pathways.</w:t>
      </w:r>
    </w:p>
    <w:p w14:paraId="00000176" w14:textId="77777777" w:rsidR="00706D82" w:rsidRDefault="001C053D">
      <w:pPr>
        <w:rPr>
          <w:color w:val="323E4F"/>
          <w:sz w:val="22"/>
          <w:szCs w:val="22"/>
        </w:rPr>
      </w:pPr>
      <w:r w:rsidRPr="00715CBA">
        <w:rPr>
          <w:color w:val="323E4F"/>
          <w:sz w:val="22"/>
          <w:szCs w:val="22"/>
          <w:lang w:val="en-US"/>
        </w:rPr>
        <w:t xml:space="preserve">It is designed according to the EQUAVET principles. </w:t>
      </w:r>
      <w:r>
        <w:rPr>
          <w:color w:val="323E4F"/>
          <w:sz w:val="22"/>
          <w:szCs w:val="22"/>
        </w:rPr>
        <w:t>It contains:</w:t>
      </w:r>
    </w:p>
    <w:p w14:paraId="00000177" w14:textId="77777777" w:rsidR="00706D82" w:rsidRDefault="001C053D">
      <w:pPr>
        <w:numPr>
          <w:ilvl w:val="0"/>
          <w:numId w:val="12"/>
        </w:numPr>
        <w:pBdr>
          <w:top w:val="nil"/>
          <w:left w:val="nil"/>
          <w:bottom w:val="nil"/>
          <w:right w:val="nil"/>
          <w:between w:val="nil"/>
        </w:pBdr>
        <w:spacing w:line="276" w:lineRule="auto"/>
        <w:rPr>
          <w:color w:val="323E4F"/>
          <w:sz w:val="22"/>
          <w:szCs w:val="22"/>
        </w:rPr>
      </w:pPr>
      <w:r>
        <w:rPr>
          <w:color w:val="323E4F"/>
          <w:sz w:val="22"/>
          <w:szCs w:val="22"/>
        </w:rPr>
        <w:t>Planning tools:</w:t>
      </w:r>
    </w:p>
    <w:p w14:paraId="00000178" w14:textId="77777777" w:rsidR="00706D82" w:rsidRPr="00715CBA" w:rsidRDefault="001C053D">
      <w:pPr>
        <w:numPr>
          <w:ilvl w:val="1"/>
          <w:numId w:val="12"/>
        </w:numPr>
        <w:pBdr>
          <w:top w:val="nil"/>
          <w:left w:val="nil"/>
          <w:bottom w:val="nil"/>
          <w:right w:val="nil"/>
          <w:between w:val="nil"/>
        </w:pBdr>
        <w:spacing w:line="276" w:lineRule="auto"/>
        <w:rPr>
          <w:color w:val="323E4F"/>
          <w:sz w:val="22"/>
          <w:szCs w:val="22"/>
          <w:lang w:val="en-US"/>
        </w:rPr>
      </w:pPr>
      <w:r w:rsidRPr="00715CBA">
        <w:rPr>
          <w:color w:val="323E4F"/>
          <w:sz w:val="22"/>
          <w:szCs w:val="22"/>
          <w:lang w:val="en-US"/>
        </w:rPr>
        <w:t>The learning unit, a work-based learning design plan;</w:t>
      </w:r>
    </w:p>
    <w:p w14:paraId="00000179" w14:textId="77777777" w:rsidR="00706D82" w:rsidRPr="00715CBA" w:rsidRDefault="001C053D">
      <w:pPr>
        <w:numPr>
          <w:ilvl w:val="1"/>
          <w:numId w:val="12"/>
        </w:numPr>
        <w:pBdr>
          <w:top w:val="nil"/>
          <w:left w:val="nil"/>
          <w:bottom w:val="nil"/>
          <w:right w:val="nil"/>
          <w:between w:val="nil"/>
        </w:pBdr>
        <w:spacing w:line="276" w:lineRule="auto"/>
        <w:rPr>
          <w:color w:val="323E4F"/>
          <w:sz w:val="22"/>
          <w:szCs w:val="22"/>
          <w:lang w:val="en-US"/>
        </w:rPr>
      </w:pPr>
      <w:r w:rsidRPr="00715CBA">
        <w:rPr>
          <w:color w:val="323E4F"/>
          <w:sz w:val="22"/>
          <w:szCs w:val="22"/>
          <w:lang w:val="en-US"/>
        </w:rPr>
        <w:t>Tools for the monitoring and the formative assessment;</w:t>
      </w:r>
    </w:p>
    <w:p w14:paraId="0000017A" w14:textId="77777777" w:rsidR="00706D82" w:rsidRPr="00715CBA" w:rsidRDefault="001C053D">
      <w:pPr>
        <w:numPr>
          <w:ilvl w:val="1"/>
          <w:numId w:val="12"/>
        </w:numPr>
        <w:pBdr>
          <w:top w:val="nil"/>
          <w:left w:val="nil"/>
          <w:bottom w:val="nil"/>
          <w:right w:val="nil"/>
          <w:between w:val="nil"/>
        </w:pBdr>
        <w:spacing w:line="276" w:lineRule="auto"/>
        <w:rPr>
          <w:color w:val="323E4F"/>
          <w:sz w:val="22"/>
          <w:szCs w:val="22"/>
          <w:lang w:val="en-US"/>
        </w:rPr>
      </w:pPr>
      <w:r w:rsidRPr="00715CBA">
        <w:rPr>
          <w:color w:val="323E4F"/>
          <w:sz w:val="22"/>
          <w:szCs w:val="22"/>
          <w:lang w:val="en-US"/>
        </w:rPr>
        <w:t>Tools for the summative assessment;</w:t>
      </w:r>
    </w:p>
    <w:p w14:paraId="0000017B" w14:textId="77777777" w:rsidR="00706D82" w:rsidRDefault="001C053D">
      <w:pPr>
        <w:numPr>
          <w:ilvl w:val="1"/>
          <w:numId w:val="12"/>
        </w:numPr>
        <w:pBdr>
          <w:top w:val="nil"/>
          <w:left w:val="nil"/>
          <w:bottom w:val="nil"/>
          <w:right w:val="nil"/>
          <w:between w:val="nil"/>
        </w:pBdr>
        <w:spacing w:after="200" w:line="276" w:lineRule="auto"/>
        <w:rPr>
          <w:color w:val="323E4F"/>
          <w:sz w:val="22"/>
          <w:szCs w:val="22"/>
        </w:rPr>
      </w:pPr>
      <w:r>
        <w:rPr>
          <w:color w:val="323E4F"/>
          <w:sz w:val="22"/>
          <w:szCs w:val="22"/>
        </w:rPr>
        <w:t>EQAVET guidelines</w:t>
      </w:r>
    </w:p>
    <w:p w14:paraId="0000017C" w14:textId="77777777" w:rsidR="00706D82" w:rsidRPr="00715CBA" w:rsidRDefault="001C053D">
      <w:pPr>
        <w:rPr>
          <w:color w:val="323E4F"/>
          <w:sz w:val="22"/>
          <w:szCs w:val="22"/>
          <w:lang w:val="en-US"/>
        </w:rPr>
      </w:pPr>
      <w:r w:rsidRPr="00715CBA">
        <w:rPr>
          <w:color w:val="323E4F"/>
          <w:sz w:val="22"/>
          <w:szCs w:val="22"/>
          <w:lang w:val="en-US"/>
        </w:rPr>
        <w:t>According to the EQAVET principles, we represent the toolkit following the sequence of steps of the Quality Cycle:</w:t>
      </w:r>
    </w:p>
    <w:p w14:paraId="0000017D" w14:textId="77777777" w:rsidR="00706D82" w:rsidRDefault="001C053D">
      <w:pPr>
        <w:widowControl w:val="0"/>
        <w:numPr>
          <w:ilvl w:val="0"/>
          <w:numId w:val="12"/>
        </w:numPr>
        <w:pBdr>
          <w:top w:val="nil"/>
          <w:left w:val="nil"/>
          <w:bottom w:val="nil"/>
          <w:right w:val="nil"/>
          <w:between w:val="nil"/>
        </w:pBdr>
        <w:jc w:val="left"/>
        <w:rPr>
          <w:color w:val="323E4F"/>
          <w:sz w:val="22"/>
          <w:szCs w:val="22"/>
        </w:rPr>
      </w:pPr>
      <w:r>
        <w:rPr>
          <w:color w:val="323E4F"/>
          <w:sz w:val="22"/>
          <w:szCs w:val="22"/>
        </w:rPr>
        <w:t>Planning</w:t>
      </w:r>
    </w:p>
    <w:p w14:paraId="0000017E" w14:textId="77777777" w:rsidR="00706D82" w:rsidRDefault="001C053D">
      <w:pPr>
        <w:widowControl w:val="0"/>
        <w:numPr>
          <w:ilvl w:val="0"/>
          <w:numId w:val="12"/>
        </w:numPr>
        <w:pBdr>
          <w:top w:val="nil"/>
          <w:left w:val="nil"/>
          <w:bottom w:val="nil"/>
          <w:right w:val="nil"/>
          <w:between w:val="nil"/>
        </w:pBdr>
        <w:jc w:val="left"/>
        <w:rPr>
          <w:color w:val="323E4F"/>
          <w:sz w:val="22"/>
          <w:szCs w:val="22"/>
        </w:rPr>
      </w:pPr>
      <w:r>
        <w:rPr>
          <w:color w:val="323E4F"/>
          <w:sz w:val="22"/>
          <w:szCs w:val="22"/>
        </w:rPr>
        <w:t>Implementation</w:t>
      </w:r>
    </w:p>
    <w:p w14:paraId="0000017F" w14:textId="77777777" w:rsidR="00706D82" w:rsidRDefault="001C053D">
      <w:pPr>
        <w:widowControl w:val="0"/>
        <w:numPr>
          <w:ilvl w:val="0"/>
          <w:numId w:val="12"/>
        </w:numPr>
        <w:pBdr>
          <w:top w:val="nil"/>
          <w:left w:val="nil"/>
          <w:bottom w:val="nil"/>
          <w:right w:val="nil"/>
          <w:between w:val="nil"/>
        </w:pBdr>
        <w:jc w:val="left"/>
        <w:rPr>
          <w:color w:val="323E4F"/>
          <w:sz w:val="22"/>
          <w:szCs w:val="22"/>
        </w:rPr>
      </w:pPr>
      <w:r>
        <w:rPr>
          <w:color w:val="323E4F"/>
          <w:sz w:val="22"/>
          <w:szCs w:val="22"/>
        </w:rPr>
        <w:t>Evaluation</w:t>
      </w:r>
    </w:p>
    <w:p w14:paraId="00000180" w14:textId="77777777" w:rsidR="00706D82" w:rsidRDefault="001C053D">
      <w:pPr>
        <w:widowControl w:val="0"/>
        <w:numPr>
          <w:ilvl w:val="0"/>
          <w:numId w:val="12"/>
        </w:numPr>
        <w:pBdr>
          <w:top w:val="nil"/>
          <w:left w:val="nil"/>
          <w:bottom w:val="nil"/>
          <w:right w:val="nil"/>
          <w:between w:val="nil"/>
        </w:pBdr>
        <w:jc w:val="left"/>
        <w:rPr>
          <w:color w:val="323E4F"/>
          <w:sz w:val="22"/>
          <w:szCs w:val="22"/>
        </w:rPr>
      </w:pPr>
      <w:r>
        <w:rPr>
          <w:color w:val="323E4F"/>
          <w:sz w:val="22"/>
          <w:szCs w:val="22"/>
        </w:rPr>
        <w:t xml:space="preserve">Review </w:t>
      </w:r>
    </w:p>
    <w:p w14:paraId="00000181" w14:textId="77777777" w:rsidR="00706D82" w:rsidRPr="00715CBA" w:rsidRDefault="001C053D">
      <w:pPr>
        <w:rPr>
          <w:color w:val="323E4F"/>
          <w:sz w:val="22"/>
          <w:szCs w:val="22"/>
          <w:lang w:val="en-US"/>
        </w:rPr>
      </w:pPr>
      <w:r w:rsidRPr="00715CBA">
        <w:rPr>
          <w:color w:val="323E4F"/>
          <w:sz w:val="22"/>
          <w:szCs w:val="22"/>
          <w:lang w:val="en-US"/>
        </w:rPr>
        <w:t>We mainly worked on the planning and implementation steps. We will include content and tools for the review after the effectiveness evaluation activity that we will do in the last month of the project.</w:t>
      </w:r>
    </w:p>
    <w:p w14:paraId="00000182" w14:textId="77777777" w:rsidR="00706D82" w:rsidRPr="00715CBA" w:rsidRDefault="00706D82">
      <w:pPr>
        <w:rPr>
          <w:color w:val="323E4F"/>
          <w:lang w:val="en-US"/>
        </w:rPr>
      </w:pPr>
    </w:p>
    <w:p w14:paraId="00000183" w14:textId="77777777" w:rsidR="00706D82" w:rsidRPr="00715CBA" w:rsidRDefault="00706D82">
      <w:pPr>
        <w:rPr>
          <w:color w:val="323E4F"/>
          <w:lang w:val="en-US"/>
        </w:rPr>
      </w:pPr>
    </w:p>
    <w:p w14:paraId="00000184" w14:textId="77777777" w:rsidR="00706D82" w:rsidRPr="00715CBA" w:rsidRDefault="00706D82">
      <w:pPr>
        <w:rPr>
          <w:color w:val="323E4F"/>
          <w:lang w:val="en-US"/>
        </w:rPr>
      </w:pPr>
    </w:p>
    <w:p w14:paraId="00000185" w14:textId="77777777" w:rsidR="00706D82" w:rsidRPr="00715CBA" w:rsidRDefault="00706D82">
      <w:pPr>
        <w:rPr>
          <w:color w:val="323E4F"/>
          <w:lang w:val="en-US"/>
        </w:rPr>
      </w:pPr>
    </w:p>
    <w:p w14:paraId="00000186" w14:textId="77777777" w:rsidR="00706D82" w:rsidRPr="00715CBA" w:rsidRDefault="00706D82">
      <w:pPr>
        <w:rPr>
          <w:b/>
          <w:color w:val="323E4F"/>
          <w:sz w:val="36"/>
          <w:szCs w:val="36"/>
          <w:lang w:val="en-US"/>
        </w:rPr>
      </w:pPr>
    </w:p>
    <w:p w14:paraId="00000187" w14:textId="77777777" w:rsidR="00706D82" w:rsidRPr="00715CBA" w:rsidRDefault="001C053D">
      <w:pPr>
        <w:pBdr>
          <w:top w:val="nil"/>
          <w:left w:val="nil"/>
          <w:bottom w:val="nil"/>
          <w:right w:val="nil"/>
          <w:between w:val="nil"/>
        </w:pBdr>
        <w:jc w:val="left"/>
        <w:rPr>
          <w:b/>
          <w:color w:val="323E4F"/>
          <w:sz w:val="36"/>
          <w:szCs w:val="36"/>
          <w:lang w:val="en-US"/>
        </w:rPr>
      </w:pPr>
      <w:r w:rsidRPr="00715CBA">
        <w:rPr>
          <w:b/>
          <w:color w:val="323E4F"/>
          <w:sz w:val="36"/>
          <w:szCs w:val="36"/>
          <w:lang w:val="en-US"/>
        </w:rPr>
        <w:t>| THE PROCESSES AND TUTORS’ CHECKLIST</w:t>
      </w:r>
    </w:p>
    <w:p w14:paraId="00000188" w14:textId="77777777" w:rsidR="00706D82" w:rsidRDefault="001C053D">
      <w:pPr>
        <w:widowControl w:val="0"/>
        <w:pBdr>
          <w:top w:val="nil"/>
          <w:left w:val="nil"/>
          <w:bottom w:val="nil"/>
          <w:right w:val="nil"/>
          <w:between w:val="nil"/>
        </w:pBdr>
        <w:jc w:val="left"/>
        <w:rPr>
          <w:b/>
          <w:color w:val="7030A0"/>
          <w:sz w:val="28"/>
          <w:szCs w:val="28"/>
        </w:rPr>
      </w:pPr>
      <w:r w:rsidRPr="00715CBA">
        <w:rPr>
          <w:b/>
          <w:color w:val="7030A0"/>
          <w:sz w:val="28"/>
          <w:szCs w:val="28"/>
          <w:lang w:val="en-US"/>
        </w:rPr>
        <w:t xml:space="preserve">Resp. </w:t>
      </w:r>
      <w:r>
        <w:rPr>
          <w:b/>
          <w:color w:val="7030A0"/>
          <w:sz w:val="28"/>
          <w:szCs w:val="28"/>
        </w:rPr>
        <w:t xml:space="preserve">Ilmiolavoro </w:t>
      </w:r>
    </w:p>
    <w:p w14:paraId="00000189" w14:textId="77777777" w:rsidR="00706D82" w:rsidRDefault="00706D82">
      <w:pPr>
        <w:rPr>
          <w:color w:val="323E4F"/>
        </w:rPr>
      </w:pPr>
    </w:p>
    <w:p w14:paraId="0000018A" w14:textId="77777777" w:rsidR="00706D82" w:rsidRDefault="001C053D">
      <w:pPr>
        <w:rPr>
          <w:color w:val="323E4F"/>
          <w:sz w:val="22"/>
          <w:szCs w:val="22"/>
        </w:rPr>
      </w:pPr>
      <w:r>
        <w:rPr>
          <w:color w:val="323E4F"/>
          <w:sz w:val="22"/>
          <w:szCs w:val="22"/>
        </w:rPr>
        <w:t>The expected process are:</w:t>
      </w:r>
    </w:p>
    <w:p w14:paraId="0000018B" w14:textId="77777777" w:rsidR="00706D82" w:rsidRDefault="001C053D">
      <w:pPr>
        <w:widowControl w:val="0"/>
        <w:numPr>
          <w:ilvl w:val="0"/>
          <w:numId w:val="17"/>
        </w:numPr>
        <w:pBdr>
          <w:top w:val="nil"/>
          <w:left w:val="nil"/>
          <w:bottom w:val="nil"/>
          <w:right w:val="nil"/>
          <w:between w:val="nil"/>
        </w:pBdr>
        <w:jc w:val="left"/>
        <w:rPr>
          <w:i/>
          <w:color w:val="323E4F"/>
          <w:sz w:val="22"/>
          <w:szCs w:val="22"/>
        </w:rPr>
      </w:pPr>
      <w:r>
        <w:rPr>
          <w:i/>
          <w:color w:val="323E4F"/>
          <w:sz w:val="22"/>
          <w:szCs w:val="22"/>
        </w:rPr>
        <w:t>WBL training design</w:t>
      </w:r>
    </w:p>
    <w:p w14:paraId="0000018C" w14:textId="77777777" w:rsidR="00706D82" w:rsidRDefault="001C053D">
      <w:pPr>
        <w:widowControl w:val="0"/>
        <w:numPr>
          <w:ilvl w:val="0"/>
          <w:numId w:val="17"/>
        </w:numPr>
        <w:pBdr>
          <w:top w:val="nil"/>
          <w:left w:val="nil"/>
          <w:bottom w:val="nil"/>
          <w:right w:val="nil"/>
          <w:between w:val="nil"/>
        </w:pBdr>
        <w:jc w:val="left"/>
        <w:rPr>
          <w:i/>
          <w:color w:val="323E4F"/>
          <w:sz w:val="22"/>
          <w:szCs w:val="22"/>
        </w:rPr>
      </w:pPr>
      <w:r>
        <w:rPr>
          <w:i/>
          <w:color w:val="323E4F"/>
          <w:sz w:val="22"/>
          <w:szCs w:val="22"/>
        </w:rPr>
        <w:t>Management and monitoring</w:t>
      </w:r>
    </w:p>
    <w:p w14:paraId="0000018D" w14:textId="77777777" w:rsidR="00706D82" w:rsidRDefault="00706D82">
      <w:pPr>
        <w:widowControl w:val="0"/>
        <w:pBdr>
          <w:top w:val="nil"/>
          <w:left w:val="nil"/>
          <w:bottom w:val="nil"/>
          <w:right w:val="nil"/>
          <w:between w:val="nil"/>
        </w:pBdr>
        <w:ind w:left="360"/>
        <w:jc w:val="left"/>
        <w:rPr>
          <w:i/>
          <w:color w:val="323E4F"/>
          <w:sz w:val="22"/>
          <w:szCs w:val="22"/>
        </w:rPr>
      </w:pPr>
    </w:p>
    <w:p w14:paraId="0000018E" w14:textId="77777777" w:rsidR="00706D82" w:rsidRDefault="001C053D">
      <w:pPr>
        <w:rPr>
          <w:color w:val="323E4F"/>
          <w:sz w:val="22"/>
          <w:szCs w:val="22"/>
        </w:rPr>
      </w:pPr>
      <w:r>
        <w:rPr>
          <w:color w:val="323E4F"/>
          <w:sz w:val="22"/>
          <w:szCs w:val="22"/>
        </w:rPr>
        <w:t>Here follow the description of these processes. The informative elements are:</w:t>
      </w:r>
    </w:p>
    <w:p w14:paraId="0000018F" w14:textId="77777777" w:rsidR="00706D82" w:rsidRDefault="001C053D">
      <w:pPr>
        <w:widowControl w:val="0"/>
        <w:numPr>
          <w:ilvl w:val="0"/>
          <w:numId w:val="12"/>
        </w:numPr>
        <w:pBdr>
          <w:top w:val="nil"/>
          <w:left w:val="nil"/>
          <w:bottom w:val="nil"/>
          <w:right w:val="nil"/>
          <w:between w:val="nil"/>
        </w:pBdr>
        <w:jc w:val="left"/>
        <w:rPr>
          <w:color w:val="323E4F"/>
          <w:sz w:val="22"/>
          <w:szCs w:val="22"/>
        </w:rPr>
      </w:pPr>
      <w:r>
        <w:rPr>
          <w:color w:val="323E4F"/>
          <w:sz w:val="22"/>
          <w:szCs w:val="22"/>
        </w:rPr>
        <w:t xml:space="preserve">flowchart in which it is possible to understand what are the expected activities, who does what, the used tools, grid, modules etc. </w:t>
      </w:r>
    </w:p>
    <w:p w14:paraId="00000190" w14:textId="77777777" w:rsidR="00706D82" w:rsidRDefault="001C053D">
      <w:pPr>
        <w:widowControl w:val="0"/>
        <w:numPr>
          <w:ilvl w:val="0"/>
          <w:numId w:val="12"/>
        </w:numPr>
        <w:pBdr>
          <w:top w:val="nil"/>
          <w:left w:val="nil"/>
          <w:bottom w:val="nil"/>
          <w:right w:val="nil"/>
          <w:between w:val="nil"/>
        </w:pBdr>
        <w:jc w:val="left"/>
        <w:rPr>
          <w:color w:val="323E4F"/>
          <w:sz w:val="22"/>
          <w:szCs w:val="22"/>
        </w:rPr>
      </w:pPr>
      <w:r>
        <w:rPr>
          <w:color w:val="323E4F"/>
          <w:sz w:val="22"/>
          <w:szCs w:val="22"/>
        </w:rPr>
        <w:t>a detailed description of each activity</w:t>
      </w:r>
    </w:p>
    <w:p w14:paraId="00000191" w14:textId="77777777" w:rsidR="00706D82" w:rsidRDefault="00706D82">
      <w:pPr>
        <w:widowControl w:val="0"/>
        <w:pBdr>
          <w:top w:val="nil"/>
          <w:left w:val="nil"/>
          <w:bottom w:val="nil"/>
          <w:right w:val="nil"/>
          <w:between w:val="nil"/>
        </w:pBdr>
        <w:jc w:val="left"/>
        <w:rPr>
          <w:color w:val="323E4F"/>
          <w:sz w:val="22"/>
          <w:szCs w:val="22"/>
        </w:rPr>
      </w:pPr>
    </w:p>
    <w:p w14:paraId="00000192" w14:textId="77777777" w:rsidR="00706D82" w:rsidRDefault="00706D82">
      <w:pPr>
        <w:widowControl w:val="0"/>
        <w:pBdr>
          <w:top w:val="nil"/>
          <w:left w:val="nil"/>
          <w:bottom w:val="nil"/>
          <w:right w:val="nil"/>
          <w:between w:val="nil"/>
        </w:pBdr>
        <w:jc w:val="left"/>
        <w:rPr>
          <w:color w:val="323E4F"/>
          <w:sz w:val="22"/>
          <w:szCs w:val="22"/>
        </w:rPr>
      </w:pPr>
    </w:p>
    <w:p w14:paraId="00000193" w14:textId="77777777" w:rsidR="00706D82" w:rsidRDefault="00706D82">
      <w:pPr>
        <w:widowControl w:val="0"/>
        <w:pBdr>
          <w:top w:val="nil"/>
          <w:left w:val="nil"/>
          <w:bottom w:val="nil"/>
          <w:right w:val="nil"/>
          <w:between w:val="nil"/>
        </w:pBdr>
        <w:jc w:val="left"/>
        <w:rPr>
          <w:color w:val="323E4F"/>
          <w:sz w:val="22"/>
          <w:szCs w:val="22"/>
        </w:rPr>
      </w:pPr>
    </w:p>
    <w:p w14:paraId="00000194" w14:textId="77777777" w:rsidR="00706D82" w:rsidRDefault="00706D82">
      <w:pPr>
        <w:widowControl w:val="0"/>
        <w:pBdr>
          <w:top w:val="nil"/>
          <w:left w:val="nil"/>
          <w:bottom w:val="nil"/>
          <w:right w:val="nil"/>
          <w:between w:val="nil"/>
        </w:pBdr>
        <w:jc w:val="left"/>
        <w:rPr>
          <w:color w:val="323E4F"/>
          <w:sz w:val="22"/>
          <w:szCs w:val="22"/>
        </w:rPr>
      </w:pPr>
    </w:p>
    <w:p w14:paraId="00000195" w14:textId="77777777" w:rsidR="00706D82" w:rsidRDefault="00706D82">
      <w:pPr>
        <w:widowControl w:val="0"/>
        <w:pBdr>
          <w:top w:val="nil"/>
          <w:left w:val="nil"/>
          <w:bottom w:val="nil"/>
          <w:right w:val="nil"/>
          <w:between w:val="nil"/>
        </w:pBdr>
        <w:jc w:val="left"/>
        <w:rPr>
          <w:color w:val="323E4F"/>
          <w:sz w:val="22"/>
          <w:szCs w:val="22"/>
        </w:rPr>
      </w:pPr>
    </w:p>
    <w:p w14:paraId="00000196" w14:textId="77777777" w:rsidR="00706D82" w:rsidRDefault="00706D82">
      <w:pPr>
        <w:widowControl w:val="0"/>
        <w:pBdr>
          <w:top w:val="nil"/>
          <w:left w:val="nil"/>
          <w:bottom w:val="nil"/>
          <w:right w:val="nil"/>
          <w:between w:val="nil"/>
        </w:pBdr>
        <w:jc w:val="left"/>
        <w:rPr>
          <w:color w:val="323E4F"/>
          <w:sz w:val="22"/>
          <w:szCs w:val="22"/>
        </w:rPr>
      </w:pPr>
    </w:p>
    <w:p w14:paraId="00000197" w14:textId="77777777" w:rsidR="00706D82" w:rsidRDefault="00706D82">
      <w:pPr>
        <w:widowControl w:val="0"/>
        <w:pBdr>
          <w:top w:val="nil"/>
          <w:left w:val="nil"/>
          <w:bottom w:val="nil"/>
          <w:right w:val="nil"/>
          <w:between w:val="nil"/>
        </w:pBdr>
        <w:jc w:val="left"/>
        <w:rPr>
          <w:color w:val="323E4F"/>
          <w:sz w:val="22"/>
          <w:szCs w:val="22"/>
        </w:rPr>
      </w:pPr>
    </w:p>
    <w:p w14:paraId="00000198" w14:textId="77777777" w:rsidR="00706D82" w:rsidRDefault="00706D82">
      <w:pPr>
        <w:widowControl w:val="0"/>
        <w:pBdr>
          <w:top w:val="nil"/>
          <w:left w:val="nil"/>
          <w:bottom w:val="nil"/>
          <w:right w:val="nil"/>
          <w:between w:val="nil"/>
        </w:pBdr>
        <w:jc w:val="left"/>
        <w:rPr>
          <w:color w:val="323E4F"/>
          <w:sz w:val="22"/>
          <w:szCs w:val="22"/>
        </w:rPr>
      </w:pPr>
    </w:p>
    <w:p w14:paraId="00000199" w14:textId="77777777" w:rsidR="00706D82" w:rsidRDefault="00706D82">
      <w:pPr>
        <w:widowControl w:val="0"/>
        <w:pBdr>
          <w:top w:val="nil"/>
          <w:left w:val="nil"/>
          <w:bottom w:val="nil"/>
          <w:right w:val="nil"/>
          <w:between w:val="nil"/>
        </w:pBdr>
        <w:jc w:val="left"/>
        <w:rPr>
          <w:color w:val="323E4F"/>
          <w:sz w:val="22"/>
          <w:szCs w:val="22"/>
        </w:rPr>
      </w:pPr>
    </w:p>
    <w:p w14:paraId="0000019A" w14:textId="77777777" w:rsidR="00706D82" w:rsidRDefault="00706D82">
      <w:pPr>
        <w:widowControl w:val="0"/>
        <w:pBdr>
          <w:top w:val="nil"/>
          <w:left w:val="nil"/>
          <w:bottom w:val="nil"/>
          <w:right w:val="nil"/>
          <w:between w:val="nil"/>
        </w:pBdr>
        <w:jc w:val="left"/>
        <w:rPr>
          <w:color w:val="323E4F"/>
          <w:sz w:val="22"/>
          <w:szCs w:val="22"/>
        </w:rPr>
      </w:pPr>
    </w:p>
    <w:p w14:paraId="0000019B" w14:textId="77777777" w:rsidR="00706D82" w:rsidRDefault="001C053D">
      <w:pPr>
        <w:jc w:val="center"/>
        <w:rPr>
          <w:color w:val="323E4F"/>
          <w:sz w:val="22"/>
          <w:szCs w:val="22"/>
        </w:rPr>
      </w:pPr>
      <w:r>
        <w:rPr>
          <w:sz w:val="22"/>
          <w:szCs w:val="22"/>
        </w:rPr>
        <w:lastRenderedPageBreak/>
        <w:t xml:space="preserve"> </w:t>
      </w:r>
      <w:r>
        <w:rPr>
          <w:noProof/>
        </w:rPr>
        <mc:AlternateContent>
          <mc:Choice Requires="wpg">
            <w:drawing>
              <wp:anchor distT="0" distB="0" distL="114300" distR="114300" simplePos="0" relativeHeight="251668480" behindDoc="0" locked="0" layoutInCell="1" hidden="0" allowOverlap="1" wp14:anchorId="11A22ADD" wp14:editId="15530946">
                <wp:simplePos x="0" y="0"/>
                <wp:positionH relativeFrom="column">
                  <wp:posOffset>-584199</wp:posOffset>
                </wp:positionH>
                <wp:positionV relativeFrom="paragraph">
                  <wp:posOffset>-42748199</wp:posOffset>
                </wp:positionV>
                <wp:extent cx="8697595" cy="9246870"/>
                <wp:effectExtent l="0" t="0" r="0" b="0"/>
                <wp:wrapNone/>
                <wp:docPr id="2061903203" name="Gruppo 2061903203"/>
                <wp:cNvGraphicFramePr/>
                <a:graphic xmlns:a="http://schemas.openxmlformats.org/drawingml/2006/main">
                  <a:graphicData uri="http://schemas.microsoft.com/office/word/2010/wordprocessingGroup">
                    <wpg:wgp>
                      <wpg:cNvGrpSpPr/>
                      <wpg:grpSpPr>
                        <a:xfrm>
                          <a:off x="0" y="0"/>
                          <a:ext cx="8697595" cy="9246870"/>
                          <a:chOff x="997200" y="0"/>
                          <a:chExt cx="8697600" cy="7560000"/>
                        </a:xfrm>
                      </wpg:grpSpPr>
                      <wpg:grpSp>
                        <wpg:cNvPr id="2100996154" name="Gruppo 2100996154"/>
                        <wpg:cNvGrpSpPr/>
                        <wpg:grpSpPr>
                          <a:xfrm>
                            <a:off x="997203" y="0"/>
                            <a:ext cx="8697595" cy="7560000"/>
                            <a:chOff x="997200" y="0"/>
                            <a:chExt cx="8697600" cy="7560000"/>
                          </a:xfrm>
                        </wpg:grpSpPr>
                        <wps:wsp>
                          <wps:cNvPr id="2006989621" name="Rettangolo 2006989621"/>
                          <wps:cNvSpPr/>
                          <wps:spPr>
                            <a:xfrm>
                              <a:off x="997200" y="0"/>
                              <a:ext cx="8697600" cy="7560000"/>
                            </a:xfrm>
                            <a:prstGeom prst="rect">
                              <a:avLst/>
                            </a:prstGeom>
                            <a:noFill/>
                            <a:ln>
                              <a:noFill/>
                            </a:ln>
                          </wps:spPr>
                          <wps:txbx>
                            <w:txbxContent>
                              <w:p w14:paraId="51ED27B9" w14:textId="77777777" w:rsidR="00706D82" w:rsidRDefault="00706D82">
                                <w:pPr>
                                  <w:jc w:val="left"/>
                                  <w:textDirection w:val="btLr"/>
                                </w:pPr>
                              </w:p>
                            </w:txbxContent>
                          </wps:txbx>
                          <wps:bodyPr spcFirstLastPara="1" wrap="square" lIns="91425" tIns="91425" rIns="91425" bIns="91425" anchor="ctr" anchorCtr="0">
                            <a:noAutofit/>
                          </wps:bodyPr>
                        </wps:wsp>
                        <wpg:grpSp>
                          <wpg:cNvPr id="454666283" name="Gruppo 454666283"/>
                          <wpg:cNvGrpSpPr/>
                          <wpg:grpSpPr>
                            <a:xfrm>
                              <a:off x="997203" y="0"/>
                              <a:ext cx="8697595" cy="7560000"/>
                              <a:chOff x="997200" y="0"/>
                              <a:chExt cx="8697600" cy="7560000"/>
                            </a:xfrm>
                          </wpg:grpSpPr>
                          <wps:wsp>
                            <wps:cNvPr id="1684159202" name="Rettangolo 1684159202"/>
                            <wps:cNvSpPr/>
                            <wps:spPr>
                              <a:xfrm>
                                <a:off x="997200" y="0"/>
                                <a:ext cx="8697600" cy="7560000"/>
                              </a:xfrm>
                              <a:prstGeom prst="rect">
                                <a:avLst/>
                              </a:prstGeom>
                              <a:noFill/>
                              <a:ln>
                                <a:noFill/>
                              </a:ln>
                            </wps:spPr>
                            <wps:txbx>
                              <w:txbxContent>
                                <w:p w14:paraId="35BACB58" w14:textId="77777777" w:rsidR="00706D82" w:rsidRDefault="00706D82">
                                  <w:pPr>
                                    <w:jc w:val="left"/>
                                    <w:textDirection w:val="btLr"/>
                                  </w:pPr>
                                </w:p>
                              </w:txbxContent>
                            </wps:txbx>
                            <wps:bodyPr spcFirstLastPara="1" wrap="square" lIns="91425" tIns="91425" rIns="91425" bIns="91425" anchor="ctr" anchorCtr="0">
                              <a:noAutofit/>
                            </wps:bodyPr>
                          </wps:wsp>
                          <wpg:grpSp>
                            <wpg:cNvPr id="2092877190" name="Gruppo 2092877190"/>
                            <wpg:cNvGrpSpPr/>
                            <wpg:grpSpPr>
                              <a:xfrm>
                                <a:off x="997203" y="0"/>
                                <a:ext cx="8697595" cy="7560000"/>
                                <a:chOff x="997200" y="0"/>
                                <a:chExt cx="8697600" cy="7560000"/>
                              </a:xfrm>
                            </wpg:grpSpPr>
                            <wps:wsp>
                              <wps:cNvPr id="367342114" name="Rettangolo 367342114"/>
                              <wps:cNvSpPr/>
                              <wps:spPr>
                                <a:xfrm>
                                  <a:off x="997200" y="0"/>
                                  <a:ext cx="8697600" cy="7560000"/>
                                </a:xfrm>
                                <a:prstGeom prst="rect">
                                  <a:avLst/>
                                </a:prstGeom>
                                <a:noFill/>
                                <a:ln>
                                  <a:noFill/>
                                </a:ln>
                              </wps:spPr>
                              <wps:txbx>
                                <w:txbxContent>
                                  <w:p w14:paraId="636A90CD" w14:textId="77777777" w:rsidR="00706D82" w:rsidRDefault="00706D82">
                                    <w:pPr>
                                      <w:jc w:val="left"/>
                                      <w:textDirection w:val="btLr"/>
                                    </w:pPr>
                                  </w:p>
                                </w:txbxContent>
                              </wps:txbx>
                              <wps:bodyPr spcFirstLastPara="1" wrap="square" lIns="91425" tIns="91425" rIns="91425" bIns="91425" anchor="ctr" anchorCtr="0">
                                <a:noAutofit/>
                              </wps:bodyPr>
                            </wps:wsp>
                            <wpg:grpSp>
                              <wpg:cNvPr id="313186665" name="Gruppo 313186665"/>
                              <wpg:cNvGrpSpPr/>
                              <wpg:grpSpPr>
                                <a:xfrm>
                                  <a:off x="997203" y="0"/>
                                  <a:ext cx="8697595" cy="7560000"/>
                                  <a:chOff x="992425" y="0"/>
                                  <a:chExt cx="8702375" cy="7560000"/>
                                </a:xfrm>
                              </wpg:grpSpPr>
                              <wps:wsp>
                                <wps:cNvPr id="1744048787" name="Rettangolo 1744048787"/>
                                <wps:cNvSpPr/>
                                <wps:spPr>
                                  <a:xfrm>
                                    <a:off x="992425" y="0"/>
                                    <a:ext cx="8702375" cy="7560000"/>
                                  </a:xfrm>
                                  <a:prstGeom prst="rect">
                                    <a:avLst/>
                                  </a:prstGeom>
                                  <a:noFill/>
                                  <a:ln>
                                    <a:noFill/>
                                  </a:ln>
                                </wps:spPr>
                                <wps:txbx>
                                  <w:txbxContent>
                                    <w:p w14:paraId="16AE5DF9" w14:textId="77777777" w:rsidR="00706D82" w:rsidRDefault="00706D82">
                                      <w:pPr>
                                        <w:jc w:val="left"/>
                                        <w:textDirection w:val="btLr"/>
                                      </w:pPr>
                                    </w:p>
                                  </w:txbxContent>
                                </wps:txbx>
                                <wps:bodyPr spcFirstLastPara="1" wrap="square" lIns="91425" tIns="91425" rIns="91425" bIns="91425" anchor="ctr" anchorCtr="0">
                                  <a:noAutofit/>
                                </wps:bodyPr>
                              </wps:wsp>
                              <wpg:grpSp>
                                <wpg:cNvPr id="1463775285" name="Gruppo 1463775285"/>
                                <wpg:cNvGrpSpPr/>
                                <wpg:grpSpPr>
                                  <a:xfrm>
                                    <a:off x="997203" y="0"/>
                                    <a:ext cx="8697595" cy="7560000"/>
                                    <a:chOff x="0" y="0"/>
                                    <a:chExt cx="8698059" cy="9247187"/>
                                  </a:xfrm>
                                </wpg:grpSpPr>
                                <wps:wsp>
                                  <wps:cNvPr id="943550712" name="Rettangolo 943550712"/>
                                  <wps:cNvSpPr/>
                                  <wps:spPr>
                                    <a:xfrm>
                                      <a:off x="0" y="0"/>
                                      <a:ext cx="8698050" cy="9247175"/>
                                    </a:xfrm>
                                    <a:prstGeom prst="rect">
                                      <a:avLst/>
                                    </a:prstGeom>
                                    <a:noFill/>
                                    <a:ln>
                                      <a:noFill/>
                                    </a:ln>
                                  </wps:spPr>
                                  <wps:txbx>
                                    <w:txbxContent>
                                      <w:p w14:paraId="7E821BE2" w14:textId="77777777" w:rsidR="00706D82" w:rsidRDefault="00706D82">
                                        <w:pPr>
                                          <w:jc w:val="left"/>
                                          <w:textDirection w:val="btLr"/>
                                        </w:pPr>
                                      </w:p>
                                    </w:txbxContent>
                                  </wps:txbx>
                                  <wps:bodyPr spcFirstLastPara="1" wrap="square" lIns="91425" tIns="91425" rIns="91425" bIns="91425" anchor="ctr" anchorCtr="0">
                                    <a:noAutofit/>
                                  </wps:bodyPr>
                                </wps:wsp>
                                <wps:wsp>
                                  <wps:cNvPr id="1761857988" name="Figura a mano libera 1761857988"/>
                                  <wps:cNvSpPr/>
                                  <wps:spPr>
                                    <a:xfrm>
                                      <a:off x="185738" y="4214812"/>
                                      <a:ext cx="7778750" cy="5032375"/>
                                    </a:xfrm>
                                    <a:custGeom>
                                      <a:avLst/>
                                      <a:gdLst/>
                                      <a:ahLst/>
                                      <a:cxnLst/>
                                      <a:rect l="l" t="t" r="r" b="b"/>
                                      <a:pathLst>
                                        <a:path w="852645" h="961650" extrusionOk="0">
                                          <a:moveTo>
                                            <a:pt x="0" y="0"/>
                                          </a:moveTo>
                                          <a:lnTo>
                                            <a:pt x="852646" y="0"/>
                                          </a:lnTo>
                                          <a:lnTo>
                                            <a:pt x="852646" y="961651"/>
                                          </a:lnTo>
                                          <a:lnTo>
                                            <a:pt x="0" y="961651"/>
                                          </a:lnTo>
                                          <a:close/>
                                        </a:path>
                                      </a:pathLst>
                                    </a:custGeom>
                                    <a:solidFill>
                                      <a:schemeClr val="lt1"/>
                                    </a:solidFill>
                                    <a:ln>
                                      <a:noFill/>
                                    </a:ln>
                                  </wps:spPr>
                                  <wps:bodyPr spcFirstLastPara="1" wrap="square" lIns="91425" tIns="91425" rIns="91425" bIns="91425" anchor="ctr" anchorCtr="0">
                                    <a:noAutofit/>
                                  </wps:bodyPr>
                                </wps:wsp>
                                <wps:wsp>
                                  <wps:cNvPr id="1278354235" name="Figura a mano libera 1278354235"/>
                                  <wps:cNvSpPr/>
                                  <wps:spPr>
                                    <a:xfrm>
                                      <a:off x="2228850" y="157162"/>
                                      <a:ext cx="5508881" cy="6212840"/>
                                    </a:xfrm>
                                    <a:custGeom>
                                      <a:avLst/>
                                      <a:gdLst/>
                                      <a:ahLst/>
                                      <a:cxnLst/>
                                      <a:rect l="l" t="t" r="r" b="b"/>
                                      <a:pathLst>
                                        <a:path w="852645" h="961650" extrusionOk="0">
                                          <a:moveTo>
                                            <a:pt x="0" y="0"/>
                                          </a:moveTo>
                                          <a:lnTo>
                                            <a:pt x="852646" y="0"/>
                                          </a:lnTo>
                                          <a:lnTo>
                                            <a:pt x="852646" y="961651"/>
                                          </a:lnTo>
                                          <a:lnTo>
                                            <a:pt x="0" y="961651"/>
                                          </a:lnTo>
                                          <a:close/>
                                        </a:path>
                                      </a:pathLst>
                                    </a:custGeom>
                                    <a:solidFill>
                                      <a:srgbClr val="7F3494"/>
                                    </a:solidFill>
                                    <a:ln>
                                      <a:noFill/>
                                    </a:ln>
                                  </wps:spPr>
                                  <wps:bodyPr spcFirstLastPara="1" wrap="square" lIns="91425" tIns="91425" rIns="91425" bIns="91425" anchor="ctr" anchorCtr="0">
                                    <a:noAutofit/>
                                  </wps:bodyPr>
                                </wps:wsp>
                                <wps:wsp>
                                  <wps:cNvPr id="399721460" name="Rettangolo 399721460"/>
                                  <wps:cNvSpPr/>
                                  <wps:spPr>
                                    <a:xfrm>
                                      <a:off x="457200" y="1371600"/>
                                      <a:ext cx="1952149" cy="1564893"/>
                                    </a:xfrm>
                                    <a:prstGeom prst="rect">
                                      <a:avLst/>
                                    </a:prstGeom>
                                    <a:noFill/>
                                    <a:ln>
                                      <a:noFill/>
                                    </a:ln>
                                  </wps:spPr>
                                  <wps:txbx>
                                    <w:txbxContent>
                                      <w:p w14:paraId="1296FDBD" w14:textId="77777777" w:rsidR="00706D82" w:rsidRDefault="001C053D">
                                        <w:pPr>
                                          <w:spacing w:before="165" w:line="215" w:lineRule="auto"/>
                                          <w:jc w:val="center"/>
                                          <w:textDirection w:val="btLr"/>
                                        </w:pPr>
                                        <w:r>
                                          <w:rPr>
                                            <w:rFonts w:eastAsia="Calibri" w:cs="Calibri"/>
                                            <w:color w:val="24BAA2"/>
                                            <w:sz w:val="200"/>
                                          </w:rPr>
                                          <w:t>03</w:t>
                                        </w:r>
                                      </w:p>
                                    </w:txbxContent>
                                  </wps:txbx>
                                  <wps:bodyPr spcFirstLastPara="1" wrap="square" lIns="91425" tIns="45700" rIns="91425" bIns="45700" anchor="t" anchorCtr="0">
                                    <a:noAutofit/>
                                  </wps:bodyPr>
                                </wps:wsp>
                                <wps:wsp>
                                  <wps:cNvPr id="310018376" name="Rettangolo 310018376"/>
                                  <wps:cNvSpPr/>
                                  <wps:spPr>
                                    <a:xfrm>
                                      <a:off x="3314700" y="2586037"/>
                                      <a:ext cx="2929948" cy="2002832"/>
                                    </a:xfrm>
                                    <a:prstGeom prst="rect">
                                      <a:avLst/>
                                    </a:prstGeom>
                                    <a:noFill/>
                                    <a:ln>
                                      <a:noFill/>
                                    </a:ln>
                                  </wps:spPr>
                                  <wps:txbx>
                                    <w:txbxContent>
                                      <w:p w14:paraId="58559D11" w14:textId="77777777" w:rsidR="00706D82" w:rsidRDefault="001C053D">
                                        <w:pPr>
                                          <w:spacing w:before="165" w:line="215" w:lineRule="auto"/>
                                          <w:textDirection w:val="btLr"/>
                                        </w:pPr>
                                        <w:r>
                                          <w:rPr>
                                            <w:rFonts w:eastAsia="Calibri" w:cs="Calibri"/>
                                            <w:color w:val="FFFFFF"/>
                                            <w:sz w:val="72"/>
                                          </w:rPr>
                                          <w:t>PRACTICAL GUIDES</w:t>
                                        </w:r>
                                      </w:p>
                                    </w:txbxContent>
                                  </wps:txbx>
                                  <wps:bodyPr spcFirstLastPara="1" wrap="square" lIns="91425" tIns="45700" rIns="91425" bIns="45700" anchor="t" anchorCtr="0">
                                    <a:noAutofit/>
                                  </wps:bodyPr>
                                </wps:wsp>
                                <wpg:grpSp>
                                  <wpg:cNvPr id="1996334403" name="Gruppo 1996334403"/>
                                  <wpg:cNvGrpSpPr/>
                                  <wpg:grpSpPr>
                                    <a:xfrm>
                                      <a:off x="0" y="2943225"/>
                                      <a:ext cx="3094355" cy="198120"/>
                                      <a:chOff x="0" y="2935058"/>
                                      <a:chExt cx="3094911" cy="198697"/>
                                    </a:xfrm>
                                  </wpg:grpSpPr>
                                  <wps:wsp>
                                    <wps:cNvPr id="1693750436" name="Figura a mano libera 1693750436"/>
                                    <wps:cNvSpPr/>
                                    <wps:spPr>
                                      <a:xfrm>
                                        <a:off x="0" y="3000626"/>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69CB6F93" w14:textId="77777777" w:rsidR="00706D82" w:rsidRDefault="00706D82">
                                          <w:pPr>
                                            <w:jc w:val="left"/>
                                            <w:textDirection w:val="btLr"/>
                                          </w:pPr>
                                        </w:p>
                                      </w:txbxContent>
                                    </wps:txbx>
                                    <wps:bodyPr spcFirstLastPara="1" wrap="square" lIns="91425" tIns="91425" rIns="91425" bIns="91425" anchor="ctr" anchorCtr="0">
                                      <a:noAutofit/>
                                    </wps:bodyPr>
                                  </wps:wsp>
                                  <wps:wsp>
                                    <wps:cNvPr id="1590333100" name="Figura a mano libera 1590333100"/>
                                    <wps:cNvSpPr/>
                                    <wps:spPr>
                                      <a:xfrm>
                                        <a:off x="2700806" y="2935058"/>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0491B941" w14:textId="77777777" w:rsidR="00706D82" w:rsidRDefault="00706D82">
                                          <w:pPr>
                                            <w:jc w:val="left"/>
                                            <w:textDirection w:val="btLr"/>
                                          </w:pPr>
                                        </w:p>
                                      </w:txbxContent>
                                    </wps:txbx>
                                    <wps:bodyPr spcFirstLastPara="1" wrap="square" lIns="91425" tIns="91425" rIns="91425" bIns="91425" anchor="ctr" anchorCtr="0">
                                      <a:noAutofit/>
                                    </wps:bodyPr>
                                  </wps:wsp>
                                </wpg:grpSp>
                                <wpg:grpSp>
                                  <wpg:cNvPr id="2144547824" name="Gruppo 2144547824"/>
                                  <wpg:cNvGrpSpPr/>
                                  <wpg:grpSpPr>
                                    <a:xfrm>
                                      <a:off x="5172075" y="0"/>
                                      <a:ext cx="3525984" cy="2857223"/>
                                      <a:chOff x="5177999" y="0"/>
                                      <a:chExt cx="970931" cy="786778"/>
                                    </a:xfrm>
                                  </wpg:grpSpPr>
                                  <wps:wsp>
                                    <wps:cNvPr id="1249539069" name="Figura a mano libera 1249539069"/>
                                    <wps:cNvSpPr/>
                                    <wps:spPr>
                                      <a:xfrm>
                                        <a:off x="5555233"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1372"/>
                                        </a:schemeClr>
                                      </a:solidFill>
                                      <a:ln>
                                        <a:noFill/>
                                      </a:ln>
                                    </wps:spPr>
                                    <wps:txbx>
                                      <w:txbxContent>
                                        <w:p w14:paraId="6BBF2B51" w14:textId="77777777" w:rsidR="00706D82" w:rsidRDefault="00706D82">
                                          <w:pPr>
                                            <w:jc w:val="left"/>
                                            <w:textDirection w:val="btLr"/>
                                          </w:pPr>
                                        </w:p>
                                      </w:txbxContent>
                                    </wps:txbx>
                                    <wps:bodyPr spcFirstLastPara="1" wrap="square" lIns="91425" tIns="91425" rIns="91425" bIns="91425" anchor="ctr" anchorCtr="0">
                                      <a:noAutofit/>
                                    </wps:bodyPr>
                                  </wps:wsp>
                                  <wps:wsp>
                                    <wps:cNvPr id="1100267930" name="Figura a mano libera 1100267930"/>
                                    <wps:cNvSpPr/>
                                    <wps:spPr>
                                      <a:xfrm>
                                        <a:off x="5177999"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1372"/>
                                        </a:schemeClr>
                                      </a:solidFill>
                                      <a:ln>
                                        <a:noFill/>
                                      </a:ln>
                                    </wps:spPr>
                                    <wps:txbx>
                                      <w:txbxContent>
                                        <w:p w14:paraId="1EDBEE0C" w14:textId="77777777" w:rsidR="00706D82" w:rsidRDefault="00706D82">
                                          <w:pPr>
                                            <w:jc w:val="left"/>
                                            <w:textDirection w:val="btLr"/>
                                          </w:pPr>
                                        </w:p>
                                      </w:txbxContent>
                                    </wps:txbx>
                                    <wps:bodyPr spcFirstLastPara="1" wrap="square" lIns="91425" tIns="91425" rIns="91425" bIns="91425" anchor="ctr" anchorCtr="0">
                                      <a:noAutofit/>
                                    </wps:bodyPr>
                                  </wps:wsp>
                                </wpg:grpSp>
                              </wpg:grpSp>
                            </wpg:grpSp>
                          </wpg:grp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-584199</wp:posOffset>
                </wp:positionH>
                <wp:positionV relativeFrom="paragraph">
                  <wp:posOffset>-42748199</wp:posOffset>
                </wp:positionV>
                <wp:extent cx="8697595" cy="9246870"/>
                <wp:effectExtent b="0" l="0" r="0" t="0"/>
                <wp:wrapNone/>
                <wp:docPr id="2061903203" name="image16.png"/>
                <a:graphic>
                  <a:graphicData uri="http://schemas.openxmlformats.org/drawingml/2006/picture">
                    <pic:pic>
                      <pic:nvPicPr>
                        <pic:cNvPr id="0" name="image16.png"/>
                        <pic:cNvPicPr preferRelativeResize="0"/>
                      </pic:nvPicPr>
                      <pic:blipFill>
                        <a:blip r:embed="rId27"/>
                        <a:srcRect/>
                        <a:stretch>
                          <a:fillRect/>
                        </a:stretch>
                      </pic:blipFill>
                      <pic:spPr>
                        <a:xfrm>
                          <a:off x="0" y="0"/>
                          <a:ext cx="8697595" cy="9246870"/>
                        </a:xfrm>
                        <a:prstGeom prst="rect"/>
                        <a:ln/>
                      </pic:spPr>
                    </pic:pic>
                  </a:graphicData>
                </a:graphic>
              </wp:anchor>
            </w:drawing>
          </mc:Fallback>
        </mc:AlternateContent>
      </w:r>
    </w:p>
    <w:p w14:paraId="0000019C" w14:textId="77777777" w:rsidR="00706D82" w:rsidRDefault="001C053D">
      <w:pPr>
        <w:widowControl w:val="0"/>
        <w:pBdr>
          <w:top w:val="nil"/>
          <w:left w:val="nil"/>
          <w:bottom w:val="nil"/>
          <w:right w:val="nil"/>
          <w:between w:val="nil"/>
        </w:pBdr>
        <w:jc w:val="left"/>
        <w:rPr>
          <w:b/>
          <w:color w:val="44546A"/>
          <w:sz w:val="28"/>
          <w:szCs w:val="28"/>
        </w:rPr>
      </w:pPr>
      <w:r>
        <w:rPr>
          <w:b/>
          <w:color w:val="44546A"/>
          <w:sz w:val="28"/>
          <w:szCs w:val="28"/>
        </w:rPr>
        <w:t xml:space="preserve">WBL training design process </w:t>
      </w:r>
    </w:p>
    <w:p w14:paraId="0000019D" w14:textId="77777777" w:rsidR="00706D82" w:rsidRDefault="00706D82">
      <w:pPr>
        <w:rPr>
          <w:color w:val="323E4F"/>
          <w:sz w:val="22"/>
          <w:szCs w:val="22"/>
        </w:rPr>
      </w:pPr>
    </w:p>
    <w:p w14:paraId="0000019E" w14:textId="77777777" w:rsidR="00706D82" w:rsidRDefault="001C053D">
      <w:pPr>
        <w:rPr>
          <w:b/>
          <w:color w:val="323E4F"/>
          <w:sz w:val="22"/>
          <w:szCs w:val="22"/>
          <w:u w:val="single"/>
        </w:rPr>
      </w:pPr>
      <w:r>
        <w:rPr>
          <w:b/>
          <w:color w:val="323E4F"/>
          <w:sz w:val="22"/>
          <w:szCs w:val="22"/>
          <w:u w:val="single"/>
        </w:rPr>
        <w:t xml:space="preserve">The flow chart </w:t>
      </w:r>
    </w:p>
    <w:p w14:paraId="0000019F" w14:textId="77777777" w:rsidR="00706D82" w:rsidRDefault="001C053D">
      <w:pPr>
        <w:rPr>
          <w:color w:val="323E4F"/>
        </w:rPr>
      </w:pPr>
      <w:r>
        <w:rPr>
          <w:noProof/>
          <w:color w:val="323E4F"/>
        </w:rPr>
        <w:drawing>
          <wp:inline distT="0" distB="0" distL="0" distR="0" wp14:anchorId="2D97839E" wp14:editId="28A11F4A">
            <wp:extent cx="6628765" cy="6005195"/>
            <wp:effectExtent l="0" t="0" r="0" b="0"/>
            <wp:docPr id="206190322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8"/>
                    <a:srcRect/>
                    <a:stretch>
                      <a:fillRect/>
                    </a:stretch>
                  </pic:blipFill>
                  <pic:spPr>
                    <a:xfrm>
                      <a:off x="0" y="0"/>
                      <a:ext cx="6628765" cy="6005195"/>
                    </a:xfrm>
                    <a:prstGeom prst="rect">
                      <a:avLst/>
                    </a:prstGeom>
                    <a:ln/>
                  </pic:spPr>
                </pic:pic>
              </a:graphicData>
            </a:graphic>
          </wp:inline>
        </w:drawing>
      </w:r>
    </w:p>
    <w:p w14:paraId="000001A0" w14:textId="77777777" w:rsidR="00706D82" w:rsidRDefault="00706D82">
      <w:pPr>
        <w:rPr>
          <w:color w:val="323E4F"/>
        </w:rPr>
      </w:pPr>
    </w:p>
    <w:p w14:paraId="000001A1" w14:textId="77777777" w:rsidR="00706D82" w:rsidRDefault="00706D82">
      <w:pPr>
        <w:rPr>
          <w:color w:val="323E4F"/>
        </w:rPr>
      </w:pPr>
    </w:p>
    <w:p w14:paraId="000001A2" w14:textId="77777777" w:rsidR="00706D82" w:rsidRDefault="001C053D">
      <w:pPr>
        <w:rPr>
          <w:color w:val="323E4F"/>
        </w:rPr>
      </w:pPr>
      <w:r>
        <w:rPr>
          <w:color w:val="323E4F"/>
          <w:sz w:val="22"/>
          <w:szCs w:val="22"/>
        </w:rPr>
        <w:t xml:space="preserve">To find a downloadable and editable version of this chart please </w:t>
      </w:r>
      <w:hyperlink r:id="rId29">
        <w:r>
          <w:rPr>
            <w:color w:val="1155CC"/>
            <w:u w:val="single"/>
          </w:rPr>
          <w:t xml:space="preserve">CLICK HERE </w:t>
        </w:r>
      </w:hyperlink>
    </w:p>
    <w:p w14:paraId="000001A3" w14:textId="77777777" w:rsidR="00706D82" w:rsidRDefault="00706D82">
      <w:pPr>
        <w:rPr>
          <w:color w:val="323E4F"/>
        </w:rPr>
      </w:pPr>
    </w:p>
    <w:p w14:paraId="000001A4" w14:textId="77777777" w:rsidR="00706D82" w:rsidRDefault="00706D82">
      <w:pPr>
        <w:rPr>
          <w:color w:val="323E4F"/>
        </w:rPr>
      </w:pPr>
    </w:p>
    <w:p w14:paraId="000001A5" w14:textId="77777777" w:rsidR="00706D82" w:rsidRDefault="00706D82">
      <w:pPr>
        <w:rPr>
          <w:color w:val="323E4F"/>
        </w:rPr>
      </w:pPr>
    </w:p>
    <w:p w14:paraId="000001A6" w14:textId="77777777" w:rsidR="00706D82" w:rsidRDefault="00706D82">
      <w:pPr>
        <w:rPr>
          <w:color w:val="323E4F"/>
        </w:rPr>
      </w:pPr>
    </w:p>
    <w:p w14:paraId="000001A7" w14:textId="77777777" w:rsidR="00706D82" w:rsidRDefault="00706D82">
      <w:pPr>
        <w:rPr>
          <w:color w:val="323E4F"/>
        </w:rPr>
      </w:pPr>
    </w:p>
    <w:p w14:paraId="000001A8" w14:textId="77777777" w:rsidR="00706D82" w:rsidRDefault="00706D82">
      <w:pPr>
        <w:rPr>
          <w:color w:val="323E4F"/>
        </w:rPr>
      </w:pPr>
    </w:p>
    <w:p w14:paraId="000001A9" w14:textId="77777777" w:rsidR="00706D82" w:rsidRDefault="00706D82">
      <w:pPr>
        <w:rPr>
          <w:color w:val="323E4F"/>
        </w:rPr>
      </w:pPr>
    </w:p>
    <w:tbl>
      <w:tblPr>
        <w:tblStyle w:val="affffffb"/>
        <w:tblW w:w="10490" w:type="dxa"/>
        <w:tblLayout w:type="fixed"/>
        <w:tblLook w:val="0400" w:firstRow="0" w:lastRow="0" w:firstColumn="0" w:lastColumn="0" w:noHBand="0" w:noVBand="1"/>
      </w:tblPr>
      <w:tblGrid>
        <w:gridCol w:w="1060"/>
        <w:gridCol w:w="9430"/>
      </w:tblGrid>
      <w:tr w:rsidR="00706D82" w14:paraId="764801D2" w14:textId="77777777">
        <w:trPr>
          <w:trHeight w:val="300"/>
        </w:trPr>
        <w:tc>
          <w:tcPr>
            <w:tcW w:w="10490" w:type="dxa"/>
            <w:gridSpan w:val="2"/>
            <w:tcBorders>
              <w:top w:val="nil"/>
              <w:left w:val="nil"/>
              <w:bottom w:val="single" w:sz="4" w:space="0" w:color="000000"/>
              <w:right w:val="nil"/>
            </w:tcBorders>
            <w:shd w:val="clear" w:color="auto" w:fill="auto"/>
            <w:vAlign w:val="bottom"/>
          </w:tcPr>
          <w:p w14:paraId="000001AA" w14:textId="77777777" w:rsidR="00706D82" w:rsidRDefault="001C053D">
            <w:pPr>
              <w:jc w:val="center"/>
              <w:rPr>
                <w:rFonts w:ascii="Calibri" w:eastAsia="Calibri" w:hAnsi="Calibri" w:cs="Calibri"/>
                <w:b/>
                <w:color w:val="44546A"/>
                <w:sz w:val="32"/>
                <w:szCs w:val="32"/>
              </w:rPr>
            </w:pPr>
            <w:bookmarkStart w:id="1" w:name="bookmark=id.gjdgxs" w:colFirst="0" w:colLast="0"/>
            <w:bookmarkEnd w:id="1"/>
            <w:r>
              <w:rPr>
                <w:rFonts w:ascii="Calibri" w:eastAsia="Calibri" w:hAnsi="Calibri" w:cs="Calibri"/>
                <w:b/>
                <w:color w:val="44546A"/>
                <w:sz w:val="32"/>
                <w:szCs w:val="32"/>
              </w:rPr>
              <w:lastRenderedPageBreak/>
              <w:t>Process activities description</w:t>
            </w:r>
          </w:p>
          <w:p w14:paraId="000001AB" w14:textId="77777777" w:rsidR="00706D82" w:rsidRDefault="00706D82">
            <w:pPr>
              <w:jc w:val="center"/>
              <w:rPr>
                <w:rFonts w:ascii="Calibri" w:eastAsia="Calibri" w:hAnsi="Calibri" w:cs="Calibri"/>
                <w:b/>
                <w:color w:val="000000"/>
                <w:sz w:val="32"/>
                <w:szCs w:val="32"/>
              </w:rPr>
            </w:pPr>
          </w:p>
        </w:tc>
      </w:tr>
      <w:tr w:rsidR="00706D82" w14:paraId="437ACFB9" w14:textId="77777777">
        <w:trPr>
          <w:trHeight w:val="300"/>
        </w:trPr>
        <w:tc>
          <w:tcPr>
            <w:tcW w:w="1060" w:type="dxa"/>
            <w:tcBorders>
              <w:top w:val="nil"/>
              <w:left w:val="single" w:sz="4" w:space="0" w:color="000000"/>
              <w:bottom w:val="single" w:sz="4" w:space="0" w:color="000000"/>
              <w:right w:val="single" w:sz="4" w:space="0" w:color="000000"/>
            </w:tcBorders>
            <w:shd w:val="clear" w:color="auto" w:fill="auto"/>
            <w:vAlign w:val="center"/>
          </w:tcPr>
          <w:p w14:paraId="000001AD" w14:textId="77777777" w:rsidR="00706D82" w:rsidRDefault="001C053D">
            <w:pPr>
              <w:jc w:val="center"/>
              <w:rPr>
                <w:rFonts w:ascii="Calibri" w:eastAsia="Calibri" w:hAnsi="Calibri" w:cs="Calibri"/>
              </w:rPr>
            </w:pPr>
            <w:r>
              <w:rPr>
                <w:rFonts w:ascii="Calibri" w:eastAsia="Calibri" w:hAnsi="Calibri" w:cs="Calibri"/>
              </w:rPr>
              <w:t>1</w:t>
            </w:r>
          </w:p>
        </w:tc>
        <w:tc>
          <w:tcPr>
            <w:tcW w:w="9430" w:type="dxa"/>
            <w:tcBorders>
              <w:top w:val="nil"/>
              <w:left w:val="nil"/>
              <w:bottom w:val="single" w:sz="4" w:space="0" w:color="000000"/>
              <w:right w:val="single" w:sz="4" w:space="0" w:color="000000"/>
            </w:tcBorders>
            <w:shd w:val="clear" w:color="auto" w:fill="auto"/>
            <w:vAlign w:val="center"/>
          </w:tcPr>
          <w:p w14:paraId="000001AE" w14:textId="77777777" w:rsidR="00706D82" w:rsidRDefault="001C053D">
            <w:pPr>
              <w:rPr>
                <w:rFonts w:ascii="Calibri" w:eastAsia="Calibri" w:hAnsi="Calibri" w:cs="Calibri"/>
              </w:rPr>
            </w:pPr>
            <w:r>
              <w:rPr>
                <w:rFonts w:ascii="Calibri" w:eastAsia="Calibri" w:hAnsi="Calibri" w:cs="Calibri"/>
              </w:rPr>
              <w:t>The tutor studies and learns in depth the activities that have to be done to launch and manage the Housing Care WBL Pathway</w:t>
            </w:r>
          </w:p>
        </w:tc>
      </w:tr>
      <w:tr w:rsidR="00706D82" w14:paraId="597FBE67" w14:textId="77777777">
        <w:trPr>
          <w:trHeight w:val="300"/>
        </w:trPr>
        <w:tc>
          <w:tcPr>
            <w:tcW w:w="1060" w:type="dxa"/>
            <w:tcBorders>
              <w:top w:val="nil"/>
              <w:left w:val="single" w:sz="4" w:space="0" w:color="000000"/>
              <w:bottom w:val="single" w:sz="4" w:space="0" w:color="000000"/>
              <w:right w:val="single" w:sz="4" w:space="0" w:color="000000"/>
            </w:tcBorders>
            <w:shd w:val="clear" w:color="auto" w:fill="auto"/>
            <w:vAlign w:val="center"/>
          </w:tcPr>
          <w:p w14:paraId="000001AF" w14:textId="77777777" w:rsidR="00706D82" w:rsidRDefault="001C053D">
            <w:pPr>
              <w:jc w:val="center"/>
              <w:rPr>
                <w:rFonts w:ascii="Calibri" w:eastAsia="Calibri" w:hAnsi="Calibri" w:cs="Calibri"/>
              </w:rPr>
            </w:pPr>
            <w:r>
              <w:rPr>
                <w:rFonts w:ascii="Calibri" w:eastAsia="Calibri" w:hAnsi="Calibri" w:cs="Calibri"/>
              </w:rPr>
              <w:t>2</w:t>
            </w:r>
          </w:p>
        </w:tc>
        <w:tc>
          <w:tcPr>
            <w:tcW w:w="9430" w:type="dxa"/>
            <w:tcBorders>
              <w:top w:val="nil"/>
              <w:left w:val="nil"/>
              <w:bottom w:val="single" w:sz="4" w:space="0" w:color="000000"/>
              <w:right w:val="single" w:sz="4" w:space="0" w:color="000000"/>
            </w:tcBorders>
            <w:shd w:val="clear" w:color="auto" w:fill="auto"/>
            <w:vAlign w:val="center"/>
          </w:tcPr>
          <w:p w14:paraId="000001B0" w14:textId="77777777" w:rsidR="00706D82" w:rsidRDefault="001C053D">
            <w:pPr>
              <w:rPr>
                <w:rFonts w:ascii="Calibri" w:eastAsia="Calibri" w:hAnsi="Calibri" w:cs="Calibri"/>
              </w:rPr>
            </w:pPr>
            <w:r>
              <w:rPr>
                <w:rFonts w:ascii="Calibri" w:eastAsia="Calibri" w:hAnsi="Calibri" w:cs="Calibri"/>
              </w:rPr>
              <w:t>The tutor should take into account the designed macro-learning unit</w:t>
            </w:r>
          </w:p>
        </w:tc>
      </w:tr>
      <w:tr w:rsidR="00706D82" w14:paraId="14B8593A" w14:textId="77777777">
        <w:trPr>
          <w:trHeight w:val="699"/>
        </w:trPr>
        <w:tc>
          <w:tcPr>
            <w:tcW w:w="1060" w:type="dxa"/>
            <w:tcBorders>
              <w:top w:val="nil"/>
              <w:left w:val="single" w:sz="4" w:space="0" w:color="000000"/>
              <w:bottom w:val="single" w:sz="4" w:space="0" w:color="000000"/>
              <w:right w:val="single" w:sz="4" w:space="0" w:color="000000"/>
            </w:tcBorders>
            <w:shd w:val="clear" w:color="auto" w:fill="auto"/>
            <w:vAlign w:val="center"/>
          </w:tcPr>
          <w:p w14:paraId="000001B1" w14:textId="77777777" w:rsidR="00706D82" w:rsidRDefault="001C053D">
            <w:pPr>
              <w:jc w:val="center"/>
              <w:rPr>
                <w:rFonts w:ascii="Calibri" w:eastAsia="Calibri" w:hAnsi="Calibri" w:cs="Calibri"/>
              </w:rPr>
            </w:pPr>
            <w:r>
              <w:rPr>
                <w:rFonts w:ascii="Calibri" w:eastAsia="Calibri" w:hAnsi="Calibri" w:cs="Calibri"/>
              </w:rPr>
              <w:t>3</w:t>
            </w:r>
          </w:p>
        </w:tc>
        <w:tc>
          <w:tcPr>
            <w:tcW w:w="9430" w:type="dxa"/>
            <w:tcBorders>
              <w:top w:val="nil"/>
              <w:left w:val="nil"/>
              <w:bottom w:val="single" w:sz="4" w:space="0" w:color="000000"/>
              <w:right w:val="single" w:sz="4" w:space="0" w:color="000000"/>
            </w:tcBorders>
            <w:shd w:val="clear" w:color="auto" w:fill="auto"/>
            <w:vAlign w:val="center"/>
          </w:tcPr>
          <w:p w14:paraId="000001B2" w14:textId="77777777" w:rsidR="00706D82" w:rsidRDefault="001C053D">
            <w:pPr>
              <w:jc w:val="left"/>
              <w:rPr>
                <w:rFonts w:ascii="Calibri" w:eastAsia="Calibri" w:hAnsi="Calibri" w:cs="Calibri"/>
              </w:rPr>
            </w:pPr>
            <w:r>
              <w:rPr>
                <w:rFonts w:ascii="Calibri" w:eastAsia="Calibri" w:hAnsi="Calibri" w:cs="Calibri"/>
              </w:rPr>
              <w:t>The tutor must contact the host organisation asking for a meeting (in person or online)</w:t>
            </w:r>
            <w:r>
              <w:rPr>
                <w:rFonts w:ascii="Calibri" w:eastAsia="Calibri" w:hAnsi="Calibri" w:cs="Calibri"/>
              </w:rPr>
              <w:br/>
              <w:t>During the meeting, the tutor should ask the host organisation for a short description of the senior/s, needs, and regarding the available technologies.</w:t>
            </w:r>
            <w:r>
              <w:rPr>
                <w:rFonts w:ascii="Calibri" w:eastAsia="Calibri" w:hAnsi="Calibri" w:cs="Calibri"/>
              </w:rPr>
              <w:br/>
              <w:t>The tutor has to co-individuate with the host organisation, the WBL activities/experiences that are consistent with the Housing Care training pathway. For each WBL activity/experience the tutor should define the expected Performance.</w:t>
            </w:r>
            <w:r>
              <w:rPr>
                <w:rFonts w:ascii="Calibri" w:eastAsia="Calibri" w:hAnsi="Calibri" w:cs="Calibri"/>
              </w:rPr>
              <w:br/>
              <w:t>Then the tutor can connect the shared WBL activities/experiences with the expected Learning outcomes defined in the Macro Le</w:t>
            </w:r>
            <w:r>
              <w:rPr>
                <w:rFonts w:ascii="Calibri" w:eastAsia="Calibri" w:hAnsi="Calibri" w:cs="Calibri"/>
              </w:rPr>
              <w:t>arning Unit</w:t>
            </w:r>
            <w:r>
              <w:rPr>
                <w:rFonts w:ascii="Calibri" w:eastAsia="Calibri" w:hAnsi="Calibri" w:cs="Calibri"/>
              </w:rPr>
              <w:br/>
              <w:t>At the end the tutor needs to ask the host organisation if there are some specific rules or law related to the safety and security dimension</w:t>
            </w:r>
          </w:p>
        </w:tc>
      </w:tr>
      <w:tr w:rsidR="00706D82" w14:paraId="7F43B772" w14:textId="77777777">
        <w:trPr>
          <w:trHeight w:val="300"/>
        </w:trPr>
        <w:tc>
          <w:tcPr>
            <w:tcW w:w="1060" w:type="dxa"/>
            <w:tcBorders>
              <w:top w:val="nil"/>
              <w:left w:val="single" w:sz="4" w:space="0" w:color="000000"/>
              <w:bottom w:val="single" w:sz="4" w:space="0" w:color="000000"/>
              <w:right w:val="single" w:sz="4" w:space="0" w:color="000000"/>
            </w:tcBorders>
            <w:shd w:val="clear" w:color="auto" w:fill="auto"/>
            <w:vAlign w:val="center"/>
          </w:tcPr>
          <w:p w14:paraId="000001B3" w14:textId="77777777" w:rsidR="00706D82" w:rsidRDefault="001C053D">
            <w:pPr>
              <w:jc w:val="center"/>
              <w:rPr>
                <w:rFonts w:ascii="Calibri" w:eastAsia="Calibri" w:hAnsi="Calibri" w:cs="Calibri"/>
              </w:rPr>
            </w:pPr>
            <w:r>
              <w:rPr>
                <w:rFonts w:ascii="Calibri" w:eastAsia="Calibri" w:hAnsi="Calibri" w:cs="Calibri"/>
              </w:rPr>
              <w:t>4</w:t>
            </w:r>
          </w:p>
        </w:tc>
        <w:tc>
          <w:tcPr>
            <w:tcW w:w="9430" w:type="dxa"/>
            <w:tcBorders>
              <w:top w:val="nil"/>
              <w:left w:val="nil"/>
              <w:bottom w:val="single" w:sz="4" w:space="0" w:color="000000"/>
              <w:right w:val="single" w:sz="4" w:space="0" w:color="000000"/>
            </w:tcBorders>
            <w:shd w:val="clear" w:color="auto" w:fill="auto"/>
            <w:vAlign w:val="center"/>
          </w:tcPr>
          <w:p w14:paraId="000001B4" w14:textId="77777777" w:rsidR="00706D82" w:rsidRDefault="001C053D">
            <w:pPr>
              <w:rPr>
                <w:rFonts w:ascii="Calibri" w:eastAsia="Calibri" w:hAnsi="Calibri" w:cs="Calibri"/>
              </w:rPr>
            </w:pPr>
            <w:r>
              <w:rPr>
                <w:rFonts w:ascii="Calibri" w:eastAsia="Calibri" w:hAnsi="Calibri" w:cs="Calibri"/>
              </w:rPr>
              <w:t>The tutor invites the care worker to do the self-assessment. The care worker does it autonomously</w:t>
            </w:r>
          </w:p>
        </w:tc>
      </w:tr>
      <w:tr w:rsidR="00706D82" w14:paraId="63E18527" w14:textId="77777777">
        <w:trPr>
          <w:trHeight w:val="560"/>
        </w:trPr>
        <w:tc>
          <w:tcPr>
            <w:tcW w:w="1060" w:type="dxa"/>
            <w:tcBorders>
              <w:top w:val="nil"/>
              <w:left w:val="single" w:sz="4" w:space="0" w:color="000000"/>
              <w:bottom w:val="single" w:sz="4" w:space="0" w:color="000000"/>
              <w:right w:val="single" w:sz="4" w:space="0" w:color="000000"/>
            </w:tcBorders>
            <w:shd w:val="clear" w:color="auto" w:fill="auto"/>
            <w:vAlign w:val="center"/>
          </w:tcPr>
          <w:p w14:paraId="000001B5" w14:textId="77777777" w:rsidR="00706D82" w:rsidRDefault="001C053D">
            <w:pPr>
              <w:jc w:val="center"/>
              <w:rPr>
                <w:rFonts w:ascii="Calibri" w:eastAsia="Calibri" w:hAnsi="Calibri" w:cs="Calibri"/>
              </w:rPr>
            </w:pPr>
            <w:r>
              <w:rPr>
                <w:rFonts w:ascii="Calibri" w:eastAsia="Calibri" w:hAnsi="Calibri" w:cs="Calibri"/>
              </w:rPr>
              <w:t>5</w:t>
            </w:r>
          </w:p>
        </w:tc>
        <w:tc>
          <w:tcPr>
            <w:tcW w:w="9430" w:type="dxa"/>
            <w:tcBorders>
              <w:top w:val="nil"/>
              <w:left w:val="nil"/>
              <w:bottom w:val="single" w:sz="4" w:space="0" w:color="000000"/>
              <w:right w:val="nil"/>
            </w:tcBorders>
            <w:shd w:val="clear" w:color="auto" w:fill="auto"/>
            <w:vAlign w:val="center"/>
          </w:tcPr>
          <w:p w14:paraId="000001B6" w14:textId="77777777" w:rsidR="00706D82" w:rsidRDefault="001C053D">
            <w:pPr>
              <w:rPr>
                <w:rFonts w:ascii="Calibri" w:eastAsia="Calibri" w:hAnsi="Calibri" w:cs="Calibri"/>
              </w:rPr>
            </w:pPr>
            <w:r>
              <w:rPr>
                <w:rFonts w:ascii="Calibri" w:eastAsia="Calibri" w:hAnsi="Calibri" w:cs="Calibri"/>
              </w:rPr>
              <w:t>The tutor organises a meeting (in-person or online) with the host organisation and the care worker aimed at co-defining the terms of the WBL pathway</w:t>
            </w:r>
          </w:p>
        </w:tc>
      </w:tr>
      <w:tr w:rsidR="00706D82" w14:paraId="5DBE02DB" w14:textId="77777777">
        <w:trPr>
          <w:trHeight w:val="300"/>
        </w:trPr>
        <w:tc>
          <w:tcPr>
            <w:tcW w:w="1060" w:type="dxa"/>
            <w:tcBorders>
              <w:top w:val="nil"/>
              <w:left w:val="single" w:sz="4" w:space="0" w:color="000000"/>
              <w:bottom w:val="single" w:sz="4" w:space="0" w:color="000000"/>
              <w:right w:val="single" w:sz="4" w:space="0" w:color="000000"/>
            </w:tcBorders>
            <w:shd w:val="clear" w:color="auto" w:fill="auto"/>
            <w:vAlign w:val="center"/>
          </w:tcPr>
          <w:p w14:paraId="000001B7" w14:textId="77777777" w:rsidR="00706D82" w:rsidRDefault="001C053D">
            <w:pPr>
              <w:jc w:val="center"/>
              <w:rPr>
                <w:rFonts w:ascii="Calibri" w:eastAsia="Calibri" w:hAnsi="Calibri" w:cs="Calibri"/>
              </w:rPr>
            </w:pPr>
            <w:r>
              <w:rPr>
                <w:rFonts w:ascii="Calibri" w:eastAsia="Calibri" w:hAnsi="Calibri" w:cs="Calibri"/>
              </w:rPr>
              <w:t>6</w:t>
            </w:r>
          </w:p>
        </w:tc>
        <w:tc>
          <w:tcPr>
            <w:tcW w:w="9430" w:type="dxa"/>
            <w:tcBorders>
              <w:top w:val="nil"/>
              <w:left w:val="nil"/>
              <w:bottom w:val="single" w:sz="4" w:space="0" w:color="000000"/>
              <w:right w:val="single" w:sz="4" w:space="0" w:color="000000"/>
            </w:tcBorders>
            <w:shd w:val="clear" w:color="auto" w:fill="auto"/>
            <w:vAlign w:val="center"/>
          </w:tcPr>
          <w:p w14:paraId="000001B8" w14:textId="77777777" w:rsidR="00706D82" w:rsidRDefault="001C053D">
            <w:pPr>
              <w:rPr>
                <w:rFonts w:ascii="Calibri" w:eastAsia="Calibri" w:hAnsi="Calibri" w:cs="Calibri"/>
              </w:rPr>
            </w:pPr>
            <w:r>
              <w:rPr>
                <w:rFonts w:ascii="Calibri" w:eastAsia="Calibri" w:hAnsi="Calibri" w:cs="Calibri"/>
              </w:rPr>
              <w:t>The tutor, based on the type of care worker, individualises her/his WBL learning pathway</w:t>
            </w:r>
          </w:p>
        </w:tc>
      </w:tr>
      <w:tr w:rsidR="00706D82" w14:paraId="5D8075A8" w14:textId="77777777">
        <w:trPr>
          <w:trHeight w:val="300"/>
        </w:trPr>
        <w:tc>
          <w:tcPr>
            <w:tcW w:w="1060" w:type="dxa"/>
            <w:tcBorders>
              <w:top w:val="nil"/>
              <w:left w:val="single" w:sz="4" w:space="0" w:color="000000"/>
              <w:bottom w:val="single" w:sz="4" w:space="0" w:color="000000"/>
              <w:right w:val="single" w:sz="4" w:space="0" w:color="000000"/>
            </w:tcBorders>
            <w:shd w:val="clear" w:color="auto" w:fill="auto"/>
            <w:vAlign w:val="center"/>
          </w:tcPr>
          <w:p w14:paraId="000001B9" w14:textId="77777777" w:rsidR="00706D82" w:rsidRDefault="001C053D">
            <w:pPr>
              <w:jc w:val="center"/>
              <w:rPr>
                <w:rFonts w:ascii="Calibri" w:eastAsia="Calibri" w:hAnsi="Calibri" w:cs="Calibri"/>
              </w:rPr>
            </w:pPr>
            <w:r>
              <w:rPr>
                <w:rFonts w:ascii="Calibri" w:eastAsia="Calibri" w:hAnsi="Calibri" w:cs="Calibri"/>
              </w:rPr>
              <w:t>7</w:t>
            </w:r>
          </w:p>
        </w:tc>
        <w:tc>
          <w:tcPr>
            <w:tcW w:w="9430" w:type="dxa"/>
            <w:tcBorders>
              <w:top w:val="nil"/>
              <w:left w:val="nil"/>
              <w:bottom w:val="single" w:sz="4" w:space="0" w:color="000000"/>
              <w:right w:val="single" w:sz="4" w:space="0" w:color="000000"/>
            </w:tcBorders>
            <w:shd w:val="clear" w:color="auto" w:fill="auto"/>
            <w:vAlign w:val="center"/>
          </w:tcPr>
          <w:p w14:paraId="000001BA" w14:textId="77777777" w:rsidR="00706D82" w:rsidRDefault="001C053D">
            <w:pPr>
              <w:rPr>
                <w:rFonts w:ascii="Calibri" w:eastAsia="Calibri" w:hAnsi="Calibri" w:cs="Calibri"/>
              </w:rPr>
            </w:pPr>
            <w:r>
              <w:rPr>
                <w:rFonts w:ascii="Calibri" w:eastAsia="Calibri" w:hAnsi="Calibri" w:cs="Calibri"/>
              </w:rPr>
              <w:t>The care worker accepts and validates the individualised learning plan</w:t>
            </w:r>
          </w:p>
        </w:tc>
      </w:tr>
      <w:tr w:rsidR="00706D82" w14:paraId="242E8FAA" w14:textId="77777777">
        <w:trPr>
          <w:trHeight w:val="300"/>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1BB" w14:textId="77777777" w:rsidR="00706D82" w:rsidRDefault="001C053D">
            <w:pPr>
              <w:jc w:val="center"/>
              <w:rPr>
                <w:rFonts w:ascii="Calibri" w:eastAsia="Calibri" w:hAnsi="Calibri" w:cs="Calibri"/>
              </w:rPr>
            </w:pPr>
            <w:r>
              <w:rPr>
                <w:rFonts w:ascii="Calibri" w:eastAsia="Calibri" w:hAnsi="Calibri" w:cs="Calibri"/>
              </w:rPr>
              <w:t>8</w:t>
            </w:r>
          </w:p>
        </w:tc>
        <w:tc>
          <w:tcPr>
            <w:tcW w:w="9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1BC" w14:textId="77777777" w:rsidR="00706D82" w:rsidRDefault="001C053D">
            <w:pPr>
              <w:rPr>
                <w:rFonts w:ascii="Calibri" w:eastAsia="Calibri" w:hAnsi="Calibri" w:cs="Calibri"/>
              </w:rPr>
            </w:pPr>
            <w:r>
              <w:rPr>
                <w:rFonts w:ascii="Calibri" w:eastAsia="Calibri" w:hAnsi="Calibri" w:cs="Calibri"/>
              </w:rPr>
              <w:t>The tutor co-defines with the care worker the calendar for the WBL pathway. It can be 7 weeks or 4 weeks long</w:t>
            </w:r>
          </w:p>
        </w:tc>
      </w:tr>
    </w:tbl>
    <w:p w14:paraId="000001BD" w14:textId="77777777" w:rsidR="00706D82" w:rsidRDefault="00706D82">
      <w:pPr>
        <w:rPr>
          <w:color w:val="323E4F"/>
          <w:sz w:val="28"/>
          <w:szCs w:val="28"/>
        </w:rPr>
      </w:pPr>
    </w:p>
    <w:p w14:paraId="000001BE" w14:textId="77777777" w:rsidR="00706D82" w:rsidRDefault="00706D82">
      <w:pPr>
        <w:rPr>
          <w:color w:val="323E4F"/>
        </w:rPr>
      </w:pPr>
    </w:p>
    <w:p w14:paraId="000001BF" w14:textId="77777777" w:rsidR="00706D82" w:rsidRDefault="00706D82">
      <w:pPr>
        <w:widowControl w:val="0"/>
        <w:pBdr>
          <w:top w:val="nil"/>
          <w:left w:val="nil"/>
          <w:bottom w:val="nil"/>
          <w:right w:val="nil"/>
          <w:between w:val="nil"/>
        </w:pBdr>
        <w:jc w:val="left"/>
        <w:rPr>
          <w:b/>
          <w:color w:val="323E4F"/>
          <w:sz w:val="28"/>
          <w:szCs w:val="28"/>
        </w:rPr>
      </w:pPr>
    </w:p>
    <w:p w14:paraId="000001C0" w14:textId="77777777" w:rsidR="00706D82" w:rsidRDefault="00706D82">
      <w:pPr>
        <w:widowControl w:val="0"/>
        <w:pBdr>
          <w:top w:val="nil"/>
          <w:left w:val="nil"/>
          <w:bottom w:val="nil"/>
          <w:right w:val="nil"/>
          <w:between w:val="nil"/>
        </w:pBdr>
        <w:jc w:val="left"/>
        <w:rPr>
          <w:b/>
          <w:color w:val="323E4F"/>
          <w:sz w:val="28"/>
          <w:szCs w:val="28"/>
        </w:rPr>
      </w:pPr>
    </w:p>
    <w:p w14:paraId="000001C1" w14:textId="77777777" w:rsidR="00706D82" w:rsidRDefault="00706D82">
      <w:pPr>
        <w:widowControl w:val="0"/>
        <w:pBdr>
          <w:top w:val="nil"/>
          <w:left w:val="nil"/>
          <w:bottom w:val="nil"/>
          <w:right w:val="nil"/>
          <w:between w:val="nil"/>
        </w:pBdr>
        <w:jc w:val="left"/>
        <w:rPr>
          <w:b/>
          <w:color w:val="323E4F"/>
          <w:sz w:val="28"/>
          <w:szCs w:val="28"/>
        </w:rPr>
      </w:pPr>
    </w:p>
    <w:p w14:paraId="000001C2" w14:textId="77777777" w:rsidR="00706D82" w:rsidRDefault="00706D82">
      <w:pPr>
        <w:widowControl w:val="0"/>
        <w:pBdr>
          <w:top w:val="nil"/>
          <w:left w:val="nil"/>
          <w:bottom w:val="nil"/>
          <w:right w:val="nil"/>
          <w:between w:val="nil"/>
        </w:pBdr>
        <w:jc w:val="left"/>
        <w:rPr>
          <w:b/>
          <w:color w:val="323E4F"/>
          <w:sz w:val="28"/>
          <w:szCs w:val="28"/>
        </w:rPr>
      </w:pPr>
    </w:p>
    <w:p w14:paraId="000001C3" w14:textId="77777777" w:rsidR="00706D82" w:rsidRDefault="00706D82">
      <w:pPr>
        <w:widowControl w:val="0"/>
        <w:pBdr>
          <w:top w:val="nil"/>
          <w:left w:val="nil"/>
          <w:bottom w:val="nil"/>
          <w:right w:val="nil"/>
          <w:between w:val="nil"/>
        </w:pBdr>
        <w:jc w:val="left"/>
        <w:rPr>
          <w:b/>
          <w:color w:val="323E4F"/>
          <w:sz w:val="28"/>
          <w:szCs w:val="28"/>
        </w:rPr>
      </w:pPr>
    </w:p>
    <w:p w14:paraId="000001C4" w14:textId="77777777" w:rsidR="00706D82" w:rsidRDefault="00706D82">
      <w:pPr>
        <w:widowControl w:val="0"/>
        <w:pBdr>
          <w:top w:val="nil"/>
          <w:left w:val="nil"/>
          <w:bottom w:val="nil"/>
          <w:right w:val="nil"/>
          <w:between w:val="nil"/>
        </w:pBdr>
        <w:jc w:val="left"/>
        <w:rPr>
          <w:b/>
          <w:color w:val="323E4F"/>
          <w:sz w:val="28"/>
          <w:szCs w:val="28"/>
        </w:rPr>
      </w:pPr>
    </w:p>
    <w:p w14:paraId="000001C5" w14:textId="77777777" w:rsidR="00706D82" w:rsidRDefault="00706D82">
      <w:pPr>
        <w:widowControl w:val="0"/>
        <w:pBdr>
          <w:top w:val="nil"/>
          <w:left w:val="nil"/>
          <w:bottom w:val="nil"/>
          <w:right w:val="nil"/>
          <w:between w:val="nil"/>
        </w:pBdr>
        <w:jc w:val="left"/>
        <w:rPr>
          <w:b/>
          <w:color w:val="323E4F"/>
          <w:sz w:val="28"/>
          <w:szCs w:val="28"/>
        </w:rPr>
      </w:pPr>
    </w:p>
    <w:p w14:paraId="000001C6" w14:textId="77777777" w:rsidR="00706D82" w:rsidRDefault="00706D82">
      <w:pPr>
        <w:widowControl w:val="0"/>
        <w:pBdr>
          <w:top w:val="nil"/>
          <w:left w:val="nil"/>
          <w:bottom w:val="nil"/>
          <w:right w:val="nil"/>
          <w:between w:val="nil"/>
        </w:pBdr>
        <w:jc w:val="left"/>
        <w:rPr>
          <w:b/>
          <w:color w:val="323E4F"/>
          <w:sz w:val="28"/>
          <w:szCs w:val="28"/>
        </w:rPr>
      </w:pPr>
    </w:p>
    <w:p w14:paraId="000001C7" w14:textId="77777777" w:rsidR="00706D82" w:rsidRDefault="00706D82">
      <w:pPr>
        <w:widowControl w:val="0"/>
        <w:pBdr>
          <w:top w:val="nil"/>
          <w:left w:val="nil"/>
          <w:bottom w:val="nil"/>
          <w:right w:val="nil"/>
          <w:between w:val="nil"/>
        </w:pBdr>
        <w:jc w:val="left"/>
        <w:rPr>
          <w:b/>
          <w:color w:val="323E4F"/>
          <w:sz w:val="28"/>
          <w:szCs w:val="28"/>
        </w:rPr>
      </w:pPr>
    </w:p>
    <w:p w14:paraId="000001C8" w14:textId="77777777" w:rsidR="00706D82" w:rsidRDefault="00706D82">
      <w:pPr>
        <w:widowControl w:val="0"/>
        <w:pBdr>
          <w:top w:val="nil"/>
          <w:left w:val="nil"/>
          <w:bottom w:val="nil"/>
          <w:right w:val="nil"/>
          <w:between w:val="nil"/>
        </w:pBdr>
        <w:jc w:val="left"/>
        <w:rPr>
          <w:b/>
          <w:color w:val="323E4F"/>
          <w:sz w:val="28"/>
          <w:szCs w:val="28"/>
        </w:rPr>
      </w:pPr>
    </w:p>
    <w:p w14:paraId="000001C9" w14:textId="77777777" w:rsidR="00706D82" w:rsidRDefault="001C053D">
      <w:pPr>
        <w:widowControl w:val="0"/>
        <w:pBdr>
          <w:top w:val="nil"/>
          <w:left w:val="nil"/>
          <w:bottom w:val="nil"/>
          <w:right w:val="nil"/>
          <w:between w:val="nil"/>
        </w:pBdr>
        <w:jc w:val="left"/>
        <w:rPr>
          <w:b/>
          <w:color w:val="323E4F"/>
          <w:sz w:val="28"/>
          <w:szCs w:val="28"/>
        </w:rPr>
      </w:pPr>
      <w:r>
        <w:rPr>
          <w:b/>
          <w:color w:val="323E4F"/>
          <w:sz w:val="28"/>
          <w:szCs w:val="28"/>
        </w:rPr>
        <w:lastRenderedPageBreak/>
        <w:t xml:space="preserve">Management and monitoring process </w:t>
      </w:r>
    </w:p>
    <w:p w14:paraId="000001CA" w14:textId="77777777" w:rsidR="00706D82" w:rsidRDefault="00706D82">
      <w:pPr>
        <w:rPr>
          <w:color w:val="323E4F"/>
        </w:rPr>
      </w:pPr>
    </w:p>
    <w:p w14:paraId="000001CB" w14:textId="77777777" w:rsidR="00706D82" w:rsidRDefault="001C053D">
      <w:pPr>
        <w:rPr>
          <w:color w:val="323E4F"/>
          <w:u w:val="single"/>
        </w:rPr>
      </w:pPr>
      <w:r>
        <w:rPr>
          <w:b/>
          <w:color w:val="323E4F"/>
          <w:u w:val="single"/>
        </w:rPr>
        <w:t>The flow chart</w:t>
      </w:r>
      <w:r>
        <w:rPr>
          <w:color w:val="323E4F"/>
          <w:u w:val="single"/>
        </w:rPr>
        <w:t xml:space="preserve"> </w:t>
      </w:r>
    </w:p>
    <w:p w14:paraId="000001CC" w14:textId="77777777" w:rsidR="00706D82" w:rsidRDefault="001C053D">
      <w:pPr>
        <w:rPr>
          <w:color w:val="323E4F"/>
        </w:rPr>
      </w:pPr>
      <w:r>
        <w:rPr>
          <w:noProof/>
          <w:color w:val="323E4F"/>
        </w:rPr>
        <w:drawing>
          <wp:inline distT="0" distB="0" distL="0" distR="0" wp14:anchorId="483A1A05" wp14:editId="78051E3C">
            <wp:extent cx="6628765" cy="4942205"/>
            <wp:effectExtent l="0" t="0" r="0" b="0"/>
            <wp:docPr id="206190322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0"/>
                    <a:srcRect/>
                    <a:stretch>
                      <a:fillRect/>
                    </a:stretch>
                  </pic:blipFill>
                  <pic:spPr>
                    <a:xfrm>
                      <a:off x="0" y="0"/>
                      <a:ext cx="6628765" cy="4942205"/>
                    </a:xfrm>
                    <a:prstGeom prst="rect">
                      <a:avLst/>
                    </a:prstGeom>
                    <a:ln/>
                  </pic:spPr>
                </pic:pic>
              </a:graphicData>
            </a:graphic>
          </wp:inline>
        </w:drawing>
      </w:r>
    </w:p>
    <w:p w14:paraId="000001CD" w14:textId="77777777" w:rsidR="00706D82" w:rsidRDefault="00706D82">
      <w:pPr>
        <w:rPr>
          <w:color w:val="323E4F"/>
        </w:rPr>
      </w:pPr>
    </w:p>
    <w:p w14:paraId="000001CE" w14:textId="77777777" w:rsidR="00706D82" w:rsidRDefault="00706D82">
      <w:pPr>
        <w:rPr>
          <w:color w:val="323E4F"/>
        </w:rPr>
      </w:pPr>
    </w:p>
    <w:p w14:paraId="000001CF" w14:textId="77777777" w:rsidR="00706D82" w:rsidRDefault="00706D82">
      <w:pPr>
        <w:rPr>
          <w:color w:val="323E4F"/>
        </w:rPr>
      </w:pPr>
    </w:p>
    <w:p w14:paraId="000001D0" w14:textId="77777777" w:rsidR="00706D82" w:rsidRDefault="001C053D">
      <w:pPr>
        <w:rPr>
          <w:color w:val="323E4F"/>
        </w:rPr>
      </w:pPr>
      <w:r>
        <w:rPr>
          <w:color w:val="323E4F"/>
          <w:sz w:val="22"/>
          <w:szCs w:val="22"/>
        </w:rPr>
        <w:t xml:space="preserve">To find a downloadable and editable version of this chart please </w:t>
      </w:r>
      <w:hyperlink r:id="rId31">
        <w:r>
          <w:rPr>
            <w:color w:val="1155CC"/>
            <w:u w:val="single"/>
          </w:rPr>
          <w:t xml:space="preserve">CLICK HERE </w:t>
        </w:r>
      </w:hyperlink>
    </w:p>
    <w:p w14:paraId="000001D1" w14:textId="77777777" w:rsidR="00706D82" w:rsidRDefault="001C053D">
      <w:pPr>
        <w:rPr>
          <w:color w:val="323E4F"/>
        </w:rPr>
      </w:pPr>
      <w:r>
        <w:br w:type="page"/>
      </w:r>
    </w:p>
    <w:p w14:paraId="000001D2" w14:textId="77777777" w:rsidR="00706D82" w:rsidRDefault="00706D82">
      <w:pPr>
        <w:rPr>
          <w:color w:val="323E4F"/>
        </w:rPr>
      </w:pPr>
    </w:p>
    <w:tbl>
      <w:tblPr>
        <w:tblStyle w:val="affffffc"/>
        <w:tblW w:w="12406" w:type="dxa"/>
        <w:tblLayout w:type="fixed"/>
        <w:tblLook w:val="0400" w:firstRow="0" w:lastRow="0" w:firstColumn="0" w:lastColumn="0" w:noHBand="0" w:noVBand="1"/>
      </w:tblPr>
      <w:tblGrid>
        <w:gridCol w:w="1060"/>
        <w:gridCol w:w="9430"/>
        <w:gridCol w:w="1916"/>
      </w:tblGrid>
      <w:tr w:rsidR="00706D82" w14:paraId="294A3A3C" w14:textId="77777777">
        <w:trPr>
          <w:gridAfter w:val="1"/>
          <w:wAfter w:w="1916" w:type="dxa"/>
          <w:trHeight w:val="300"/>
        </w:trPr>
        <w:tc>
          <w:tcPr>
            <w:tcW w:w="10490" w:type="dxa"/>
            <w:gridSpan w:val="2"/>
            <w:tcBorders>
              <w:top w:val="nil"/>
              <w:left w:val="nil"/>
              <w:bottom w:val="single" w:sz="4" w:space="0" w:color="000000"/>
              <w:right w:val="nil"/>
            </w:tcBorders>
            <w:shd w:val="clear" w:color="auto" w:fill="auto"/>
            <w:vAlign w:val="bottom"/>
          </w:tcPr>
          <w:p w14:paraId="000001D3" w14:textId="77777777" w:rsidR="00706D82" w:rsidRDefault="001C053D">
            <w:pPr>
              <w:jc w:val="center"/>
              <w:rPr>
                <w:rFonts w:ascii="Calibri" w:eastAsia="Calibri" w:hAnsi="Calibri" w:cs="Calibri"/>
                <w:b/>
                <w:color w:val="000000"/>
                <w:sz w:val="28"/>
                <w:szCs w:val="28"/>
              </w:rPr>
            </w:pPr>
            <w:r>
              <w:rPr>
                <w:rFonts w:ascii="Calibri" w:eastAsia="Calibri" w:hAnsi="Calibri" w:cs="Calibri"/>
                <w:b/>
                <w:color w:val="44546A"/>
                <w:sz w:val="28"/>
                <w:szCs w:val="28"/>
              </w:rPr>
              <w:t>Process activities description</w:t>
            </w:r>
          </w:p>
        </w:tc>
      </w:tr>
      <w:tr w:rsidR="00706D82" w14:paraId="1FA8E298" w14:textId="77777777">
        <w:trPr>
          <w:gridAfter w:val="1"/>
          <w:wAfter w:w="1916" w:type="dxa"/>
          <w:trHeight w:val="860"/>
        </w:trPr>
        <w:tc>
          <w:tcPr>
            <w:tcW w:w="1060" w:type="dxa"/>
            <w:vMerge w:val="restart"/>
            <w:tcBorders>
              <w:top w:val="nil"/>
              <w:left w:val="single" w:sz="4" w:space="0" w:color="000000"/>
              <w:bottom w:val="single" w:sz="4" w:space="0" w:color="000000"/>
              <w:right w:val="single" w:sz="4" w:space="0" w:color="000000"/>
            </w:tcBorders>
            <w:shd w:val="clear" w:color="auto" w:fill="auto"/>
            <w:vAlign w:val="center"/>
          </w:tcPr>
          <w:p w14:paraId="000001D5" w14:textId="77777777" w:rsidR="00706D82" w:rsidRDefault="001C053D">
            <w:pPr>
              <w:jc w:val="center"/>
              <w:rPr>
                <w:rFonts w:ascii="Calibri" w:eastAsia="Calibri" w:hAnsi="Calibri" w:cs="Calibri"/>
              </w:rPr>
            </w:pPr>
            <w:r>
              <w:rPr>
                <w:rFonts w:ascii="Calibri" w:eastAsia="Calibri" w:hAnsi="Calibri" w:cs="Calibri"/>
              </w:rPr>
              <w:t>1</w:t>
            </w:r>
          </w:p>
        </w:tc>
        <w:tc>
          <w:tcPr>
            <w:tcW w:w="9430" w:type="dxa"/>
            <w:vMerge w:val="restart"/>
            <w:tcBorders>
              <w:top w:val="nil"/>
              <w:left w:val="single" w:sz="4" w:space="0" w:color="000000"/>
              <w:bottom w:val="single" w:sz="4" w:space="0" w:color="000000"/>
              <w:right w:val="single" w:sz="4" w:space="0" w:color="000000"/>
            </w:tcBorders>
            <w:shd w:val="clear" w:color="auto" w:fill="auto"/>
            <w:vAlign w:val="center"/>
          </w:tcPr>
          <w:p w14:paraId="000001D6" w14:textId="77777777" w:rsidR="00706D82" w:rsidRDefault="001C053D">
            <w:pPr>
              <w:rPr>
                <w:rFonts w:ascii="Calibri" w:eastAsia="Calibri" w:hAnsi="Calibri" w:cs="Calibri"/>
                <w:color w:val="000000"/>
              </w:rPr>
            </w:pPr>
            <w:r>
              <w:rPr>
                <w:rFonts w:ascii="Calibri" w:eastAsia="Calibri" w:hAnsi="Calibri" w:cs="Calibri"/>
                <w:color w:val="000000"/>
              </w:rPr>
              <w:t xml:space="preserve">Plan the daily schedule for working on the Housing Care Project. </w:t>
            </w:r>
            <w:r>
              <w:rPr>
                <w:rFonts w:ascii="Calibri" w:eastAsia="Calibri" w:hAnsi="Calibri" w:cs="Calibri"/>
                <w:color w:val="000000"/>
              </w:rPr>
              <w:br/>
            </w:r>
            <w:r>
              <w:rPr>
                <w:rFonts w:ascii="Calibri" w:eastAsia="Calibri" w:hAnsi="Calibri" w:cs="Calibri"/>
                <w:color w:val="000000"/>
              </w:rPr>
              <w:t>Analysing the tools, clients, time available e.g. smartphone, tablet, smart TV, age and ability of client, and how much time is available with each client.  Identify client interests to tailor activity.</w:t>
            </w:r>
          </w:p>
          <w:p w14:paraId="000001D7" w14:textId="77777777" w:rsidR="00706D82" w:rsidRDefault="001C053D">
            <w:pPr>
              <w:rPr>
                <w:rFonts w:ascii="Calibri" w:eastAsia="Calibri" w:hAnsi="Calibri" w:cs="Calibri"/>
                <w:color w:val="000000"/>
              </w:rPr>
            </w:pPr>
            <w:r>
              <w:rPr>
                <w:rFonts w:ascii="Calibri" w:eastAsia="Calibri" w:hAnsi="Calibri" w:cs="Calibri"/>
                <w:color w:val="000000"/>
              </w:rPr>
              <w:t>Identify any additional tools or training that may be required.</w:t>
            </w:r>
          </w:p>
        </w:tc>
      </w:tr>
      <w:tr w:rsidR="00706D82" w14:paraId="2D09B00B" w14:textId="77777777">
        <w:trPr>
          <w:trHeight w:val="560"/>
        </w:trPr>
        <w:tc>
          <w:tcPr>
            <w:tcW w:w="1060" w:type="dxa"/>
            <w:vMerge/>
            <w:tcBorders>
              <w:top w:val="nil"/>
              <w:left w:val="single" w:sz="4" w:space="0" w:color="000000"/>
              <w:bottom w:val="single" w:sz="4" w:space="0" w:color="000000"/>
              <w:right w:val="single" w:sz="4" w:space="0" w:color="000000"/>
            </w:tcBorders>
            <w:shd w:val="clear" w:color="auto" w:fill="auto"/>
            <w:vAlign w:val="center"/>
          </w:tcPr>
          <w:p w14:paraId="000001D8" w14:textId="77777777" w:rsidR="00706D82" w:rsidRDefault="00706D82">
            <w:pPr>
              <w:widowControl w:val="0"/>
              <w:pBdr>
                <w:top w:val="nil"/>
                <w:left w:val="nil"/>
                <w:bottom w:val="nil"/>
                <w:right w:val="nil"/>
                <w:between w:val="nil"/>
              </w:pBdr>
              <w:spacing w:before="0" w:line="276" w:lineRule="auto"/>
              <w:jc w:val="left"/>
              <w:rPr>
                <w:rFonts w:ascii="Calibri" w:eastAsia="Calibri" w:hAnsi="Calibri" w:cs="Calibri"/>
                <w:color w:val="000000"/>
              </w:rPr>
            </w:pPr>
          </w:p>
        </w:tc>
        <w:tc>
          <w:tcPr>
            <w:tcW w:w="9430" w:type="dxa"/>
            <w:vMerge/>
            <w:tcBorders>
              <w:top w:val="nil"/>
              <w:left w:val="single" w:sz="4" w:space="0" w:color="000000"/>
              <w:bottom w:val="single" w:sz="4" w:space="0" w:color="000000"/>
              <w:right w:val="single" w:sz="4" w:space="0" w:color="000000"/>
            </w:tcBorders>
            <w:shd w:val="clear" w:color="auto" w:fill="auto"/>
            <w:vAlign w:val="center"/>
          </w:tcPr>
          <w:p w14:paraId="000001D9" w14:textId="77777777" w:rsidR="00706D82" w:rsidRDefault="00706D82">
            <w:pPr>
              <w:widowControl w:val="0"/>
              <w:pBdr>
                <w:top w:val="nil"/>
                <w:left w:val="nil"/>
                <w:bottom w:val="nil"/>
                <w:right w:val="nil"/>
                <w:between w:val="nil"/>
              </w:pBdr>
              <w:spacing w:before="0" w:line="276" w:lineRule="auto"/>
              <w:jc w:val="left"/>
              <w:rPr>
                <w:rFonts w:ascii="Calibri" w:eastAsia="Calibri" w:hAnsi="Calibri" w:cs="Calibri"/>
                <w:color w:val="000000"/>
              </w:rPr>
            </w:pPr>
          </w:p>
        </w:tc>
        <w:tc>
          <w:tcPr>
            <w:tcW w:w="1916" w:type="dxa"/>
            <w:tcBorders>
              <w:top w:val="nil"/>
              <w:left w:val="nil"/>
              <w:bottom w:val="nil"/>
              <w:right w:val="nil"/>
            </w:tcBorders>
            <w:shd w:val="clear" w:color="auto" w:fill="auto"/>
            <w:vAlign w:val="bottom"/>
          </w:tcPr>
          <w:p w14:paraId="000001DA" w14:textId="77777777" w:rsidR="00706D82" w:rsidRDefault="00706D82">
            <w:pPr>
              <w:rPr>
                <w:rFonts w:ascii="Arial" w:eastAsia="Arial" w:hAnsi="Arial" w:cs="Arial"/>
                <w:color w:val="000000"/>
                <w:sz w:val="28"/>
                <w:szCs w:val="28"/>
              </w:rPr>
            </w:pPr>
          </w:p>
        </w:tc>
      </w:tr>
      <w:tr w:rsidR="00706D82" w14:paraId="67B37321" w14:textId="77777777">
        <w:trPr>
          <w:trHeight w:val="839"/>
        </w:trPr>
        <w:tc>
          <w:tcPr>
            <w:tcW w:w="1060" w:type="dxa"/>
            <w:tcBorders>
              <w:top w:val="nil"/>
              <w:left w:val="single" w:sz="4" w:space="0" w:color="000000"/>
              <w:bottom w:val="single" w:sz="4" w:space="0" w:color="000000"/>
              <w:right w:val="single" w:sz="4" w:space="0" w:color="000000"/>
            </w:tcBorders>
            <w:shd w:val="clear" w:color="auto" w:fill="auto"/>
            <w:vAlign w:val="center"/>
          </w:tcPr>
          <w:p w14:paraId="000001DB" w14:textId="77777777" w:rsidR="00706D82" w:rsidRDefault="001C053D">
            <w:pPr>
              <w:jc w:val="center"/>
              <w:rPr>
                <w:rFonts w:ascii="Calibri" w:eastAsia="Calibri" w:hAnsi="Calibri" w:cs="Calibri"/>
              </w:rPr>
            </w:pPr>
            <w:r>
              <w:rPr>
                <w:rFonts w:ascii="Calibri" w:eastAsia="Calibri" w:hAnsi="Calibri" w:cs="Calibri"/>
              </w:rPr>
              <w:t>2</w:t>
            </w:r>
          </w:p>
        </w:tc>
        <w:tc>
          <w:tcPr>
            <w:tcW w:w="9430" w:type="dxa"/>
            <w:tcBorders>
              <w:top w:val="nil"/>
              <w:left w:val="nil"/>
              <w:bottom w:val="single" w:sz="4" w:space="0" w:color="000000"/>
              <w:right w:val="single" w:sz="4" w:space="0" w:color="000000"/>
            </w:tcBorders>
            <w:shd w:val="clear" w:color="auto" w:fill="auto"/>
            <w:vAlign w:val="center"/>
          </w:tcPr>
          <w:p w14:paraId="000001DC" w14:textId="77777777" w:rsidR="00706D82" w:rsidRDefault="001C053D">
            <w:pPr>
              <w:rPr>
                <w:rFonts w:ascii="Calibri" w:eastAsia="Calibri" w:hAnsi="Calibri" w:cs="Calibri"/>
                <w:color w:val="000000"/>
              </w:rPr>
            </w:pPr>
            <w:r>
              <w:rPr>
                <w:rFonts w:ascii="Calibri" w:eastAsia="Calibri" w:hAnsi="Calibri" w:cs="Calibri"/>
                <w:color w:val="000000"/>
              </w:rPr>
              <w:t>TUTOR - explain to the care worker what the formative assessment will involve and what is required from them. Reference back to Guidelines and MOOC where possible (as information is already there and they have already completed learning).  Reflection and discussion with the tutor and care worker are very important, identify any area which may need to be reviewed, other ways the tutor can help the care worker learn.</w:t>
            </w:r>
          </w:p>
          <w:p w14:paraId="000001DD" w14:textId="77777777" w:rsidR="00706D82" w:rsidRDefault="001C053D">
            <w:pPr>
              <w:rPr>
                <w:rFonts w:ascii="Calibri" w:eastAsia="Calibri" w:hAnsi="Calibri" w:cs="Calibri"/>
                <w:color w:val="000000"/>
              </w:rPr>
            </w:pPr>
            <w:r>
              <w:rPr>
                <w:rFonts w:ascii="Calibri" w:eastAsia="Calibri" w:hAnsi="Calibri" w:cs="Calibri"/>
                <w:color w:val="000000"/>
              </w:rPr>
              <w:t>CARE WORKER - Reflection and discussion will help identify any area which may need to be reviewed and other ways in which to learn.  Option to link in with a tutor at any time with queries,or  concerns.</w:t>
            </w:r>
          </w:p>
        </w:tc>
        <w:tc>
          <w:tcPr>
            <w:tcW w:w="1916" w:type="dxa"/>
            <w:vAlign w:val="center"/>
          </w:tcPr>
          <w:p w14:paraId="000001DE" w14:textId="77777777" w:rsidR="00706D82" w:rsidRDefault="00706D82">
            <w:pPr>
              <w:rPr>
                <w:rFonts w:ascii="Arial" w:eastAsia="Arial" w:hAnsi="Arial" w:cs="Arial"/>
                <w:sz w:val="28"/>
                <w:szCs w:val="28"/>
              </w:rPr>
            </w:pPr>
          </w:p>
        </w:tc>
      </w:tr>
      <w:tr w:rsidR="00706D82" w14:paraId="6A54B0B9" w14:textId="77777777">
        <w:trPr>
          <w:trHeight w:val="680"/>
        </w:trPr>
        <w:tc>
          <w:tcPr>
            <w:tcW w:w="1060" w:type="dxa"/>
            <w:tcBorders>
              <w:top w:val="nil"/>
              <w:left w:val="single" w:sz="4" w:space="0" w:color="000000"/>
              <w:bottom w:val="single" w:sz="4" w:space="0" w:color="000000"/>
              <w:right w:val="single" w:sz="4" w:space="0" w:color="000000"/>
            </w:tcBorders>
            <w:shd w:val="clear" w:color="auto" w:fill="auto"/>
            <w:vAlign w:val="center"/>
          </w:tcPr>
          <w:p w14:paraId="000001DF" w14:textId="77777777" w:rsidR="00706D82" w:rsidRDefault="001C053D">
            <w:pPr>
              <w:jc w:val="center"/>
              <w:rPr>
                <w:rFonts w:ascii="Calibri" w:eastAsia="Calibri" w:hAnsi="Calibri" w:cs="Calibri"/>
              </w:rPr>
            </w:pPr>
            <w:r>
              <w:rPr>
                <w:rFonts w:ascii="Calibri" w:eastAsia="Calibri" w:hAnsi="Calibri" w:cs="Calibri"/>
              </w:rPr>
              <w:t>3</w:t>
            </w:r>
          </w:p>
        </w:tc>
        <w:tc>
          <w:tcPr>
            <w:tcW w:w="9430" w:type="dxa"/>
            <w:tcBorders>
              <w:top w:val="nil"/>
              <w:left w:val="nil"/>
              <w:bottom w:val="single" w:sz="4" w:space="0" w:color="000000"/>
              <w:right w:val="single" w:sz="4" w:space="0" w:color="000000"/>
            </w:tcBorders>
            <w:shd w:val="clear" w:color="auto" w:fill="auto"/>
            <w:vAlign w:val="center"/>
          </w:tcPr>
          <w:p w14:paraId="000001E0" w14:textId="77777777" w:rsidR="00706D82" w:rsidRDefault="001C053D">
            <w:pPr>
              <w:rPr>
                <w:rFonts w:ascii="Calibri" w:eastAsia="Calibri" w:hAnsi="Calibri" w:cs="Calibri"/>
                <w:color w:val="000000"/>
              </w:rPr>
            </w:pPr>
            <w:r w:rsidRPr="00317770">
              <w:rPr>
                <w:rFonts w:ascii="Calibri" w:eastAsia="Calibri" w:hAnsi="Calibri" w:cs="Calibri"/>
                <w:color w:val="000000"/>
                <w:lang w:val="en-US"/>
              </w:rPr>
              <w:t xml:space="preserve">TUTOR -  Learner Log to note any queries as they arise, online or paper-based option. </w:t>
            </w:r>
            <w:r>
              <w:rPr>
                <w:rFonts w:ascii="Calibri" w:eastAsia="Calibri" w:hAnsi="Calibri" w:cs="Calibri"/>
                <w:color w:val="000000"/>
              </w:rPr>
              <w:t>Group discussions via online Zoom, WhatsApp etc</w:t>
            </w:r>
          </w:p>
        </w:tc>
        <w:tc>
          <w:tcPr>
            <w:tcW w:w="1916" w:type="dxa"/>
            <w:vAlign w:val="center"/>
          </w:tcPr>
          <w:p w14:paraId="000001E1" w14:textId="77777777" w:rsidR="00706D82" w:rsidRDefault="00706D82">
            <w:pPr>
              <w:rPr>
                <w:rFonts w:ascii="Arial" w:eastAsia="Arial" w:hAnsi="Arial" w:cs="Arial"/>
                <w:sz w:val="28"/>
                <w:szCs w:val="28"/>
              </w:rPr>
            </w:pPr>
          </w:p>
        </w:tc>
      </w:tr>
      <w:tr w:rsidR="00706D82" w14:paraId="4E0C8D16" w14:textId="77777777">
        <w:trPr>
          <w:trHeight w:val="740"/>
        </w:trPr>
        <w:tc>
          <w:tcPr>
            <w:tcW w:w="1060" w:type="dxa"/>
            <w:tcBorders>
              <w:top w:val="nil"/>
              <w:left w:val="single" w:sz="4" w:space="0" w:color="000000"/>
              <w:bottom w:val="single" w:sz="4" w:space="0" w:color="000000"/>
              <w:right w:val="single" w:sz="4" w:space="0" w:color="000000"/>
            </w:tcBorders>
            <w:shd w:val="clear" w:color="auto" w:fill="auto"/>
            <w:vAlign w:val="center"/>
          </w:tcPr>
          <w:p w14:paraId="000001E2" w14:textId="77777777" w:rsidR="00706D82" w:rsidRDefault="001C053D">
            <w:pPr>
              <w:jc w:val="center"/>
              <w:rPr>
                <w:rFonts w:ascii="Calibri" w:eastAsia="Calibri" w:hAnsi="Calibri" w:cs="Calibri"/>
              </w:rPr>
            </w:pPr>
            <w:r>
              <w:rPr>
                <w:rFonts w:ascii="Calibri" w:eastAsia="Calibri" w:hAnsi="Calibri" w:cs="Calibri"/>
              </w:rPr>
              <w:t>4</w:t>
            </w:r>
          </w:p>
        </w:tc>
        <w:tc>
          <w:tcPr>
            <w:tcW w:w="9430" w:type="dxa"/>
            <w:tcBorders>
              <w:top w:val="nil"/>
              <w:left w:val="nil"/>
              <w:bottom w:val="single" w:sz="4" w:space="0" w:color="000000"/>
              <w:right w:val="single" w:sz="4" w:space="0" w:color="000000"/>
            </w:tcBorders>
            <w:shd w:val="clear" w:color="auto" w:fill="auto"/>
            <w:vAlign w:val="center"/>
          </w:tcPr>
          <w:p w14:paraId="000001E3" w14:textId="77777777" w:rsidR="00706D82" w:rsidRDefault="001C053D">
            <w:pPr>
              <w:rPr>
                <w:rFonts w:ascii="Calibri" w:eastAsia="Calibri" w:hAnsi="Calibri" w:cs="Calibri"/>
                <w:color w:val="000000"/>
              </w:rPr>
            </w:pPr>
            <w:r>
              <w:rPr>
                <w:rFonts w:ascii="Calibri" w:eastAsia="Calibri" w:hAnsi="Calibri" w:cs="Calibri"/>
                <w:color w:val="000000"/>
              </w:rPr>
              <w:t xml:space="preserve">TUTOR - Invite the care worker to do the final self-assessment questionnaire. </w:t>
            </w:r>
            <w:r>
              <w:rPr>
                <w:rFonts w:ascii="Calibri" w:eastAsia="Calibri" w:hAnsi="Calibri" w:cs="Calibri"/>
                <w:color w:val="000000"/>
              </w:rPr>
              <w:br/>
              <w:t>CARE WORKER - Does the final self-assessment questionnaire</w:t>
            </w:r>
          </w:p>
        </w:tc>
        <w:tc>
          <w:tcPr>
            <w:tcW w:w="1916" w:type="dxa"/>
            <w:vAlign w:val="center"/>
          </w:tcPr>
          <w:p w14:paraId="000001E4" w14:textId="77777777" w:rsidR="00706D82" w:rsidRDefault="00706D82">
            <w:pPr>
              <w:rPr>
                <w:rFonts w:ascii="Arial" w:eastAsia="Arial" w:hAnsi="Arial" w:cs="Arial"/>
                <w:sz w:val="28"/>
                <w:szCs w:val="28"/>
              </w:rPr>
            </w:pPr>
          </w:p>
        </w:tc>
      </w:tr>
      <w:tr w:rsidR="00706D82" w14:paraId="528D63B3" w14:textId="77777777">
        <w:trPr>
          <w:trHeight w:val="300"/>
        </w:trPr>
        <w:tc>
          <w:tcPr>
            <w:tcW w:w="1060" w:type="dxa"/>
            <w:vMerge w:val="restart"/>
            <w:tcBorders>
              <w:top w:val="nil"/>
              <w:left w:val="single" w:sz="4" w:space="0" w:color="000000"/>
              <w:bottom w:val="single" w:sz="4" w:space="0" w:color="000000"/>
              <w:right w:val="single" w:sz="4" w:space="0" w:color="000000"/>
            </w:tcBorders>
            <w:shd w:val="clear" w:color="auto" w:fill="auto"/>
            <w:vAlign w:val="center"/>
          </w:tcPr>
          <w:p w14:paraId="000001E5" w14:textId="77777777" w:rsidR="00706D82" w:rsidRDefault="001C053D">
            <w:pPr>
              <w:jc w:val="center"/>
              <w:rPr>
                <w:rFonts w:ascii="Calibri" w:eastAsia="Calibri" w:hAnsi="Calibri" w:cs="Calibri"/>
              </w:rPr>
            </w:pPr>
            <w:r>
              <w:rPr>
                <w:rFonts w:ascii="Calibri" w:eastAsia="Calibri" w:hAnsi="Calibri" w:cs="Calibri"/>
              </w:rPr>
              <w:t>5</w:t>
            </w:r>
          </w:p>
        </w:tc>
        <w:tc>
          <w:tcPr>
            <w:tcW w:w="9430" w:type="dxa"/>
            <w:vMerge w:val="restart"/>
            <w:tcBorders>
              <w:top w:val="nil"/>
              <w:left w:val="single" w:sz="4" w:space="0" w:color="000000"/>
              <w:bottom w:val="single" w:sz="4" w:space="0" w:color="000000"/>
              <w:right w:val="single" w:sz="4" w:space="0" w:color="000000"/>
            </w:tcBorders>
            <w:shd w:val="clear" w:color="auto" w:fill="auto"/>
            <w:vAlign w:val="center"/>
          </w:tcPr>
          <w:p w14:paraId="000001E6" w14:textId="77777777" w:rsidR="00706D82" w:rsidRDefault="001C053D">
            <w:pPr>
              <w:rPr>
                <w:rFonts w:ascii="Calibri" w:eastAsia="Calibri" w:hAnsi="Calibri" w:cs="Calibri"/>
                <w:color w:val="000000"/>
              </w:rPr>
            </w:pPr>
            <w:r>
              <w:rPr>
                <w:rFonts w:ascii="Calibri" w:eastAsia="Calibri" w:hAnsi="Calibri" w:cs="Calibri"/>
                <w:color w:val="000000"/>
              </w:rPr>
              <w:t xml:space="preserve">TUTOR - Invite the care worker to do the Quality feedback form. </w:t>
            </w:r>
          </w:p>
          <w:p w14:paraId="000001E7" w14:textId="77777777" w:rsidR="00706D82" w:rsidRDefault="001C053D">
            <w:pPr>
              <w:rPr>
                <w:rFonts w:ascii="Calibri" w:eastAsia="Calibri" w:hAnsi="Calibri" w:cs="Calibri"/>
                <w:color w:val="000000"/>
              </w:rPr>
            </w:pPr>
            <w:r>
              <w:rPr>
                <w:rFonts w:ascii="Calibri" w:eastAsia="Calibri" w:hAnsi="Calibri" w:cs="Calibri"/>
                <w:color w:val="000000"/>
              </w:rPr>
              <w:t>CARE WORKER - Does the Quality feedback form</w:t>
            </w:r>
          </w:p>
        </w:tc>
        <w:tc>
          <w:tcPr>
            <w:tcW w:w="1916" w:type="dxa"/>
            <w:vAlign w:val="center"/>
          </w:tcPr>
          <w:p w14:paraId="000001E8" w14:textId="77777777" w:rsidR="00706D82" w:rsidRDefault="00706D82">
            <w:pPr>
              <w:rPr>
                <w:rFonts w:ascii="Arial" w:eastAsia="Arial" w:hAnsi="Arial" w:cs="Arial"/>
                <w:sz w:val="28"/>
                <w:szCs w:val="28"/>
              </w:rPr>
            </w:pPr>
          </w:p>
        </w:tc>
      </w:tr>
      <w:tr w:rsidR="00706D82" w14:paraId="1536BAA6" w14:textId="77777777">
        <w:trPr>
          <w:trHeight w:val="300"/>
        </w:trPr>
        <w:tc>
          <w:tcPr>
            <w:tcW w:w="1060" w:type="dxa"/>
            <w:vMerge/>
            <w:tcBorders>
              <w:top w:val="nil"/>
              <w:left w:val="single" w:sz="4" w:space="0" w:color="000000"/>
              <w:bottom w:val="single" w:sz="4" w:space="0" w:color="000000"/>
              <w:right w:val="single" w:sz="4" w:space="0" w:color="000000"/>
            </w:tcBorders>
            <w:shd w:val="clear" w:color="auto" w:fill="auto"/>
            <w:vAlign w:val="center"/>
          </w:tcPr>
          <w:p w14:paraId="000001E9" w14:textId="77777777" w:rsidR="00706D82" w:rsidRDefault="00706D82">
            <w:pPr>
              <w:widowControl w:val="0"/>
              <w:pBdr>
                <w:top w:val="nil"/>
                <w:left w:val="nil"/>
                <w:bottom w:val="nil"/>
                <w:right w:val="nil"/>
                <w:between w:val="nil"/>
              </w:pBdr>
              <w:spacing w:before="0" w:line="276" w:lineRule="auto"/>
              <w:jc w:val="left"/>
              <w:rPr>
                <w:rFonts w:ascii="Arial" w:eastAsia="Arial" w:hAnsi="Arial" w:cs="Arial"/>
                <w:sz w:val="28"/>
                <w:szCs w:val="28"/>
              </w:rPr>
            </w:pPr>
          </w:p>
        </w:tc>
        <w:tc>
          <w:tcPr>
            <w:tcW w:w="9430" w:type="dxa"/>
            <w:vMerge/>
            <w:tcBorders>
              <w:top w:val="nil"/>
              <w:left w:val="single" w:sz="4" w:space="0" w:color="000000"/>
              <w:bottom w:val="single" w:sz="4" w:space="0" w:color="000000"/>
              <w:right w:val="single" w:sz="4" w:space="0" w:color="000000"/>
            </w:tcBorders>
            <w:shd w:val="clear" w:color="auto" w:fill="auto"/>
            <w:vAlign w:val="center"/>
          </w:tcPr>
          <w:p w14:paraId="000001EA" w14:textId="77777777" w:rsidR="00706D82" w:rsidRDefault="00706D82">
            <w:pPr>
              <w:widowControl w:val="0"/>
              <w:pBdr>
                <w:top w:val="nil"/>
                <w:left w:val="nil"/>
                <w:bottom w:val="nil"/>
                <w:right w:val="nil"/>
                <w:between w:val="nil"/>
              </w:pBdr>
              <w:spacing w:before="0" w:line="276" w:lineRule="auto"/>
              <w:jc w:val="left"/>
              <w:rPr>
                <w:rFonts w:ascii="Arial" w:eastAsia="Arial" w:hAnsi="Arial" w:cs="Arial"/>
                <w:sz w:val="28"/>
                <w:szCs w:val="28"/>
              </w:rPr>
            </w:pPr>
          </w:p>
        </w:tc>
        <w:tc>
          <w:tcPr>
            <w:tcW w:w="1916" w:type="dxa"/>
            <w:tcBorders>
              <w:top w:val="nil"/>
              <w:left w:val="nil"/>
              <w:bottom w:val="nil"/>
              <w:right w:val="nil"/>
            </w:tcBorders>
            <w:shd w:val="clear" w:color="auto" w:fill="auto"/>
            <w:vAlign w:val="bottom"/>
          </w:tcPr>
          <w:p w14:paraId="000001EB" w14:textId="77777777" w:rsidR="00706D82" w:rsidRDefault="00706D82">
            <w:pPr>
              <w:rPr>
                <w:rFonts w:ascii="Arial" w:eastAsia="Arial" w:hAnsi="Arial" w:cs="Arial"/>
                <w:sz w:val="28"/>
                <w:szCs w:val="28"/>
              </w:rPr>
            </w:pPr>
          </w:p>
        </w:tc>
      </w:tr>
      <w:tr w:rsidR="00706D82" w14:paraId="6FA32601" w14:textId="77777777">
        <w:trPr>
          <w:trHeight w:val="725"/>
        </w:trPr>
        <w:tc>
          <w:tcPr>
            <w:tcW w:w="1060" w:type="dxa"/>
            <w:tcBorders>
              <w:top w:val="nil"/>
              <w:left w:val="single" w:sz="4" w:space="0" w:color="000000"/>
              <w:bottom w:val="single" w:sz="4" w:space="0" w:color="000000"/>
              <w:right w:val="single" w:sz="4" w:space="0" w:color="000000"/>
            </w:tcBorders>
            <w:shd w:val="clear" w:color="auto" w:fill="auto"/>
            <w:vAlign w:val="center"/>
          </w:tcPr>
          <w:p w14:paraId="000001EC" w14:textId="77777777" w:rsidR="00706D82" w:rsidRDefault="001C053D">
            <w:pPr>
              <w:jc w:val="center"/>
              <w:rPr>
                <w:rFonts w:ascii="Calibri" w:eastAsia="Calibri" w:hAnsi="Calibri" w:cs="Calibri"/>
              </w:rPr>
            </w:pPr>
            <w:r>
              <w:rPr>
                <w:rFonts w:ascii="Calibri" w:eastAsia="Calibri" w:hAnsi="Calibri" w:cs="Calibri"/>
              </w:rPr>
              <w:t>6</w:t>
            </w:r>
          </w:p>
        </w:tc>
        <w:tc>
          <w:tcPr>
            <w:tcW w:w="9430" w:type="dxa"/>
            <w:tcBorders>
              <w:top w:val="nil"/>
              <w:left w:val="nil"/>
              <w:bottom w:val="single" w:sz="4" w:space="0" w:color="000000"/>
              <w:right w:val="single" w:sz="4" w:space="0" w:color="000000"/>
            </w:tcBorders>
            <w:shd w:val="clear" w:color="auto" w:fill="auto"/>
            <w:vAlign w:val="center"/>
          </w:tcPr>
          <w:p w14:paraId="000001ED" w14:textId="77777777" w:rsidR="00706D82" w:rsidRDefault="001C053D">
            <w:pPr>
              <w:rPr>
                <w:rFonts w:ascii="Calibri" w:eastAsia="Calibri" w:hAnsi="Calibri" w:cs="Calibri"/>
                <w:color w:val="000000"/>
              </w:rPr>
            </w:pPr>
            <w:r>
              <w:rPr>
                <w:rFonts w:ascii="Calibri" w:eastAsia="Calibri" w:hAnsi="Calibri" w:cs="Calibri"/>
                <w:color w:val="000000"/>
              </w:rPr>
              <w:t xml:space="preserve">TUTOR - Does the final report where he or she describes quantitative data and qualitative information related to the implemented WBL pathway </w:t>
            </w:r>
          </w:p>
        </w:tc>
        <w:tc>
          <w:tcPr>
            <w:tcW w:w="1916" w:type="dxa"/>
            <w:vAlign w:val="center"/>
          </w:tcPr>
          <w:p w14:paraId="000001EE" w14:textId="77777777" w:rsidR="00706D82" w:rsidRDefault="00706D82">
            <w:pPr>
              <w:rPr>
                <w:rFonts w:ascii="Arial" w:eastAsia="Arial" w:hAnsi="Arial" w:cs="Arial"/>
                <w:sz w:val="28"/>
                <w:szCs w:val="28"/>
              </w:rPr>
            </w:pPr>
          </w:p>
        </w:tc>
      </w:tr>
    </w:tbl>
    <w:p w14:paraId="000001EF" w14:textId="77777777" w:rsidR="00706D82" w:rsidRDefault="00706D82">
      <w:pPr>
        <w:rPr>
          <w:color w:val="323E4F"/>
        </w:rPr>
      </w:pPr>
    </w:p>
    <w:p w14:paraId="000001F0" w14:textId="77777777" w:rsidR="00706D82" w:rsidRDefault="00706D82">
      <w:pPr>
        <w:rPr>
          <w:color w:val="323E4F"/>
        </w:rPr>
      </w:pPr>
    </w:p>
    <w:p w14:paraId="000001F1" w14:textId="77777777" w:rsidR="00706D82" w:rsidRDefault="00706D82">
      <w:pPr>
        <w:rPr>
          <w:color w:val="323E4F"/>
        </w:rPr>
      </w:pPr>
    </w:p>
    <w:p w14:paraId="000001F2" w14:textId="77777777" w:rsidR="00706D82" w:rsidRDefault="001C053D">
      <w:pPr>
        <w:rPr>
          <w:b/>
          <w:color w:val="323E4F"/>
          <w:sz w:val="36"/>
          <w:szCs w:val="36"/>
        </w:rPr>
      </w:pPr>
      <w:r>
        <w:br w:type="page"/>
      </w:r>
    </w:p>
    <w:p w14:paraId="000001F3" w14:textId="77777777" w:rsidR="00706D82" w:rsidRDefault="001C053D">
      <w:pPr>
        <w:rPr>
          <w:b/>
          <w:color w:val="323E4F"/>
          <w:sz w:val="36"/>
          <w:szCs w:val="36"/>
        </w:rPr>
      </w:pPr>
      <w:r>
        <w:rPr>
          <w:b/>
          <w:color w:val="323E4F"/>
          <w:sz w:val="36"/>
          <w:szCs w:val="36"/>
        </w:rPr>
        <w:lastRenderedPageBreak/>
        <w:t xml:space="preserve">WBL Pathway checklist </w:t>
      </w:r>
    </w:p>
    <w:p w14:paraId="000001F4" w14:textId="77777777" w:rsidR="00706D82" w:rsidRDefault="001C053D">
      <w:pPr>
        <w:rPr>
          <w:color w:val="323E4F"/>
        </w:rPr>
      </w:pPr>
      <w:r>
        <w:rPr>
          <w:color w:val="323E4F"/>
        </w:rPr>
        <w:t xml:space="preserve"> </w:t>
      </w:r>
    </w:p>
    <w:p w14:paraId="000001F5" w14:textId="77777777" w:rsidR="00706D82" w:rsidRDefault="001C053D">
      <w:pPr>
        <w:rPr>
          <w:color w:val="323E4F"/>
          <w:sz w:val="22"/>
          <w:szCs w:val="22"/>
        </w:rPr>
      </w:pPr>
      <w:r>
        <w:rPr>
          <w:color w:val="323E4F"/>
          <w:sz w:val="22"/>
          <w:szCs w:val="22"/>
        </w:rPr>
        <w:t>In order to ensure that the tutors implement the tutoring processes correctly while maintaining the shared standard, a checklist was created. Using it, the tutors will be able to:</w:t>
      </w:r>
    </w:p>
    <w:p w14:paraId="000001F6" w14:textId="77777777" w:rsidR="00706D82" w:rsidRDefault="001C053D">
      <w:pPr>
        <w:ind w:left="1080" w:hanging="360"/>
        <w:rPr>
          <w:color w:val="323E4F"/>
          <w:sz w:val="22"/>
          <w:szCs w:val="22"/>
        </w:rPr>
      </w:pPr>
      <w:r>
        <w:rPr>
          <w:color w:val="323E4F"/>
          <w:sz w:val="22"/>
          <w:szCs w:val="22"/>
        </w:rPr>
        <w:t>-</w:t>
      </w:r>
      <w:r>
        <w:rPr>
          <w:rFonts w:ascii="Times New Roman" w:hAnsi="Times New Roman"/>
          <w:color w:val="323E4F"/>
          <w:sz w:val="22"/>
          <w:szCs w:val="22"/>
        </w:rPr>
        <w:t xml:space="preserve">       </w:t>
      </w:r>
      <w:r>
        <w:rPr>
          <w:color w:val="323E4F"/>
          <w:sz w:val="22"/>
          <w:szCs w:val="22"/>
        </w:rPr>
        <w:t>develop a systemic awareness of the activities to be implemented;</w:t>
      </w:r>
    </w:p>
    <w:p w14:paraId="000001F7" w14:textId="77777777" w:rsidR="00706D82" w:rsidRDefault="001C053D">
      <w:pPr>
        <w:ind w:left="1080" w:hanging="360"/>
        <w:rPr>
          <w:color w:val="323E4F"/>
          <w:sz w:val="22"/>
          <w:szCs w:val="22"/>
        </w:rPr>
      </w:pPr>
      <w:r>
        <w:rPr>
          <w:color w:val="323E4F"/>
          <w:sz w:val="22"/>
          <w:szCs w:val="22"/>
        </w:rPr>
        <w:t>-</w:t>
      </w:r>
      <w:r>
        <w:rPr>
          <w:rFonts w:ascii="Times New Roman" w:hAnsi="Times New Roman"/>
          <w:color w:val="323E4F"/>
          <w:sz w:val="22"/>
          <w:szCs w:val="22"/>
        </w:rPr>
        <w:t xml:space="preserve">       </w:t>
      </w:r>
      <w:r>
        <w:rPr>
          <w:color w:val="323E4F"/>
          <w:sz w:val="22"/>
          <w:szCs w:val="22"/>
        </w:rPr>
        <w:t>know every single activity;</w:t>
      </w:r>
    </w:p>
    <w:p w14:paraId="000001F8" w14:textId="77777777" w:rsidR="00706D82" w:rsidRDefault="001C053D">
      <w:pPr>
        <w:ind w:left="1080" w:hanging="360"/>
        <w:rPr>
          <w:color w:val="323E4F"/>
          <w:sz w:val="22"/>
          <w:szCs w:val="22"/>
        </w:rPr>
      </w:pPr>
      <w:r>
        <w:rPr>
          <w:color w:val="323E4F"/>
          <w:sz w:val="22"/>
          <w:szCs w:val="22"/>
        </w:rPr>
        <w:t>-</w:t>
      </w:r>
      <w:r>
        <w:rPr>
          <w:rFonts w:ascii="Times New Roman" w:hAnsi="Times New Roman"/>
          <w:color w:val="323E4F"/>
          <w:sz w:val="22"/>
          <w:szCs w:val="22"/>
        </w:rPr>
        <w:t xml:space="preserve">       </w:t>
      </w:r>
      <w:r>
        <w:rPr>
          <w:color w:val="323E4F"/>
          <w:sz w:val="22"/>
          <w:szCs w:val="22"/>
        </w:rPr>
        <w:t>implement every planned activity;</w:t>
      </w:r>
    </w:p>
    <w:p w14:paraId="000001F9" w14:textId="77777777" w:rsidR="00706D82" w:rsidRDefault="001C053D">
      <w:pPr>
        <w:ind w:left="1080" w:hanging="360"/>
        <w:rPr>
          <w:color w:val="323E4F"/>
          <w:sz w:val="22"/>
          <w:szCs w:val="22"/>
        </w:rPr>
      </w:pPr>
      <w:r>
        <w:rPr>
          <w:color w:val="323E4F"/>
          <w:sz w:val="22"/>
          <w:szCs w:val="22"/>
        </w:rPr>
        <w:t>-</w:t>
      </w:r>
      <w:r>
        <w:rPr>
          <w:rFonts w:ascii="Times New Roman" w:hAnsi="Times New Roman"/>
          <w:color w:val="323E4F"/>
          <w:sz w:val="22"/>
          <w:szCs w:val="22"/>
        </w:rPr>
        <w:t xml:space="preserve">       </w:t>
      </w:r>
      <w:r>
        <w:rPr>
          <w:color w:val="323E4F"/>
          <w:sz w:val="22"/>
          <w:szCs w:val="22"/>
        </w:rPr>
        <w:t>check if some activities have not been implemented.</w:t>
      </w:r>
    </w:p>
    <w:p w14:paraId="000001FA" w14:textId="77777777" w:rsidR="00706D82" w:rsidRDefault="00706D82">
      <w:pPr>
        <w:jc w:val="left"/>
        <w:rPr>
          <w:b/>
          <w:color w:val="323E4F"/>
          <w:sz w:val="22"/>
          <w:szCs w:val="22"/>
        </w:rPr>
      </w:pPr>
    </w:p>
    <w:p w14:paraId="000001FB" w14:textId="77777777" w:rsidR="00706D82" w:rsidRDefault="001C053D">
      <w:pPr>
        <w:jc w:val="left"/>
        <w:rPr>
          <w:b/>
          <w:color w:val="323E4F"/>
          <w:sz w:val="22"/>
          <w:szCs w:val="22"/>
        </w:rPr>
      </w:pPr>
      <w:r>
        <w:rPr>
          <w:b/>
          <w:color w:val="323E4F"/>
          <w:sz w:val="28"/>
          <w:szCs w:val="28"/>
        </w:rPr>
        <w:t>Check list n° 0 - WBL Pathway check list</w:t>
      </w:r>
    </w:p>
    <w:tbl>
      <w:tblPr>
        <w:tblStyle w:val="affffffd"/>
        <w:tblW w:w="88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960"/>
        <w:gridCol w:w="1305"/>
        <w:gridCol w:w="1545"/>
        <w:gridCol w:w="2040"/>
      </w:tblGrid>
      <w:tr w:rsidR="00706D82" w14:paraId="60F5DAF0" w14:textId="77777777">
        <w:trPr>
          <w:trHeight w:val="495"/>
        </w:trPr>
        <w:tc>
          <w:tcPr>
            <w:tcW w:w="3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1FC" w14:textId="77777777" w:rsidR="00706D82" w:rsidRDefault="001C053D">
            <w:pPr>
              <w:ind w:left="100"/>
              <w:jc w:val="center"/>
              <w:rPr>
                <w:rFonts w:ascii="Calibri" w:eastAsia="Calibri" w:hAnsi="Calibri" w:cs="Calibri"/>
                <w:b/>
              </w:rPr>
            </w:pPr>
            <w:r>
              <w:rPr>
                <w:rFonts w:ascii="Calibri" w:eastAsia="Calibri" w:hAnsi="Calibri" w:cs="Calibri"/>
                <w:b/>
              </w:rPr>
              <w:t>ACTIVITY</w:t>
            </w:r>
          </w:p>
        </w:tc>
        <w:tc>
          <w:tcPr>
            <w:tcW w:w="130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00001FD" w14:textId="77777777" w:rsidR="00706D82" w:rsidRDefault="001C053D">
            <w:pPr>
              <w:ind w:left="100"/>
              <w:jc w:val="center"/>
              <w:rPr>
                <w:rFonts w:ascii="Calibri" w:eastAsia="Calibri" w:hAnsi="Calibri" w:cs="Calibri"/>
                <w:b/>
              </w:rPr>
            </w:pPr>
            <w:r>
              <w:rPr>
                <w:rFonts w:ascii="Calibri" w:eastAsia="Calibri" w:hAnsi="Calibri" w:cs="Calibri"/>
                <w:b/>
              </w:rPr>
              <w:t>TICK</w:t>
            </w:r>
          </w:p>
        </w:tc>
        <w:tc>
          <w:tcPr>
            <w:tcW w:w="154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00001FE" w14:textId="77777777" w:rsidR="00706D82" w:rsidRDefault="001C053D">
            <w:pPr>
              <w:ind w:left="100"/>
              <w:jc w:val="center"/>
              <w:rPr>
                <w:rFonts w:ascii="Calibri" w:eastAsia="Calibri" w:hAnsi="Calibri" w:cs="Calibri"/>
                <w:b/>
              </w:rPr>
            </w:pPr>
            <w:r>
              <w:rPr>
                <w:rFonts w:ascii="Calibri" w:eastAsia="Calibri" w:hAnsi="Calibri" w:cs="Calibri"/>
                <w:b/>
              </w:rPr>
              <w:t>DATE</w:t>
            </w:r>
          </w:p>
        </w:tc>
        <w:tc>
          <w:tcPr>
            <w:tcW w:w="204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00001FF" w14:textId="77777777" w:rsidR="00706D82" w:rsidRDefault="001C053D">
            <w:pPr>
              <w:ind w:left="100"/>
              <w:jc w:val="center"/>
              <w:rPr>
                <w:rFonts w:ascii="Calibri" w:eastAsia="Calibri" w:hAnsi="Calibri" w:cs="Calibri"/>
                <w:b/>
              </w:rPr>
            </w:pPr>
            <w:r>
              <w:rPr>
                <w:rFonts w:ascii="Calibri" w:eastAsia="Calibri" w:hAnsi="Calibri" w:cs="Calibri"/>
                <w:b/>
              </w:rPr>
              <w:t>SIGNATURE</w:t>
            </w:r>
          </w:p>
        </w:tc>
      </w:tr>
      <w:tr w:rsidR="00706D82" w14:paraId="52DD1CA7" w14:textId="77777777">
        <w:trPr>
          <w:trHeight w:val="495"/>
        </w:trPr>
        <w:tc>
          <w:tcPr>
            <w:tcW w:w="8850" w:type="dxa"/>
            <w:gridSpan w:val="4"/>
            <w:tcBorders>
              <w:left w:val="single" w:sz="8" w:space="0" w:color="000000"/>
              <w:bottom w:val="single" w:sz="8" w:space="0" w:color="000000"/>
              <w:right w:val="single" w:sz="8" w:space="0" w:color="000000"/>
            </w:tcBorders>
            <w:tcMar>
              <w:top w:w="100" w:type="dxa"/>
              <w:left w:w="100" w:type="dxa"/>
              <w:bottom w:w="100" w:type="dxa"/>
              <w:right w:w="100" w:type="dxa"/>
            </w:tcMar>
          </w:tcPr>
          <w:p w14:paraId="00000200" w14:textId="77777777" w:rsidR="00706D82" w:rsidRDefault="001C053D">
            <w:pPr>
              <w:ind w:left="100"/>
              <w:jc w:val="center"/>
              <w:rPr>
                <w:rFonts w:ascii="Calibri" w:eastAsia="Calibri" w:hAnsi="Calibri" w:cs="Calibri"/>
                <w:b/>
              </w:rPr>
            </w:pPr>
            <w:r>
              <w:rPr>
                <w:rFonts w:ascii="Calibri" w:eastAsia="Calibri" w:hAnsi="Calibri" w:cs="Calibri"/>
                <w:b/>
              </w:rPr>
              <w:t>Before WBL Activities</w:t>
            </w:r>
          </w:p>
        </w:tc>
      </w:tr>
      <w:tr w:rsidR="00706D82" w14:paraId="07A108FD" w14:textId="77777777">
        <w:trPr>
          <w:trHeight w:val="159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04" w14:textId="77777777" w:rsidR="00706D82" w:rsidRDefault="001C053D">
            <w:pPr>
              <w:ind w:left="100"/>
              <w:jc w:val="center"/>
              <w:rPr>
                <w:rFonts w:ascii="Calibri" w:eastAsia="Calibri" w:hAnsi="Calibri" w:cs="Calibri"/>
              </w:rPr>
            </w:pPr>
            <w:r>
              <w:rPr>
                <w:rFonts w:ascii="Calibri" w:eastAsia="Calibri" w:hAnsi="Calibri" w:cs="Calibri"/>
              </w:rPr>
              <w:t>1. You have promoted the WBL programs for the involvement of the host organisations and you acquired the availability of some of them</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05" w14:textId="77777777" w:rsidR="00706D82" w:rsidRDefault="00706D82">
            <w:pPr>
              <w:ind w:left="100"/>
              <w:rPr>
                <w:rFonts w:ascii="Calibri" w:eastAsia="Calibri" w:hAnsi="Calibri" w:cs="Calibri"/>
              </w:rPr>
            </w:pP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06" w14:textId="77777777" w:rsidR="00706D82" w:rsidRDefault="001C053D">
            <w:pPr>
              <w:ind w:left="100"/>
              <w:rPr>
                <w:rFonts w:ascii="Calibri" w:eastAsia="Calibri" w:hAnsi="Calibri" w:cs="Calibri"/>
              </w:rPr>
            </w:pPr>
            <w:r>
              <w:rPr>
                <w:rFonts w:ascii="Calibri" w:eastAsia="Calibri" w:hAnsi="Calibri" w:cs="Calibri"/>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07" w14:textId="77777777" w:rsidR="00706D82" w:rsidRDefault="001C053D">
            <w:pPr>
              <w:ind w:left="100"/>
              <w:rPr>
                <w:rFonts w:ascii="Calibri" w:eastAsia="Calibri" w:hAnsi="Calibri" w:cs="Calibri"/>
              </w:rPr>
            </w:pPr>
            <w:r>
              <w:rPr>
                <w:rFonts w:ascii="Calibri" w:eastAsia="Calibri" w:hAnsi="Calibri" w:cs="Calibri"/>
              </w:rPr>
              <w:t xml:space="preserve"> </w:t>
            </w:r>
          </w:p>
        </w:tc>
      </w:tr>
      <w:tr w:rsidR="00706D82" w14:paraId="47E28EFA" w14:textId="77777777">
        <w:trPr>
          <w:trHeight w:val="159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08" w14:textId="77777777" w:rsidR="00706D82" w:rsidRDefault="001C053D">
            <w:pPr>
              <w:ind w:left="100"/>
              <w:jc w:val="center"/>
              <w:rPr>
                <w:rFonts w:ascii="Calibri" w:eastAsia="Calibri" w:hAnsi="Calibri" w:cs="Calibri"/>
              </w:rPr>
            </w:pPr>
            <w:r>
              <w:rPr>
                <w:rFonts w:ascii="Calibri" w:eastAsia="Calibri" w:hAnsi="Calibri" w:cs="Calibri"/>
              </w:rPr>
              <w:t>2. You have contacted the Care Workers that participated in the MOOC and you have proposed her/him to do the Self Assessment tool</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09" w14:textId="77777777" w:rsidR="00706D82" w:rsidRDefault="00706D82">
            <w:pPr>
              <w:ind w:left="100"/>
              <w:rPr>
                <w:rFonts w:ascii="Calibri" w:eastAsia="Calibri" w:hAnsi="Calibri" w:cs="Calibri"/>
              </w:rPr>
            </w:pP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0A" w14:textId="77777777" w:rsidR="00706D82" w:rsidRDefault="001C053D">
            <w:pPr>
              <w:ind w:left="100"/>
              <w:rPr>
                <w:rFonts w:ascii="Calibri" w:eastAsia="Calibri" w:hAnsi="Calibri" w:cs="Calibri"/>
              </w:rPr>
            </w:pPr>
            <w:r>
              <w:rPr>
                <w:rFonts w:ascii="Calibri" w:eastAsia="Calibri" w:hAnsi="Calibri" w:cs="Calibri"/>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0B" w14:textId="77777777" w:rsidR="00706D82" w:rsidRDefault="001C053D">
            <w:pPr>
              <w:ind w:left="100"/>
              <w:rPr>
                <w:rFonts w:ascii="Calibri" w:eastAsia="Calibri" w:hAnsi="Calibri" w:cs="Calibri"/>
              </w:rPr>
            </w:pPr>
            <w:r>
              <w:rPr>
                <w:rFonts w:ascii="Calibri" w:eastAsia="Calibri" w:hAnsi="Calibri" w:cs="Calibri"/>
              </w:rPr>
              <w:t xml:space="preserve"> </w:t>
            </w:r>
          </w:p>
        </w:tc>
      </w:tr>
      <w:tr w:rsidR="00706D82" w14:paraId="5993E815" w14:textId="77777777">
        <w:trPr>
          <w:trHeight w:val="159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0C" w14:textId="77777777" w:rsidR="00706D82" w:rsidRDefault="001C053D">
            <w:pPr>
              <w:ind w:left="100"/>
              <w:jc w:val="center"/>
              <w:rPr>
                <w:rFonts w:ascii="Calibri" w:eastAsia="Calibri" w:hAnsi="Calibri" w:cs="Calibri"/>
              </w:rPr>
            </w:pPr>
            <w:r>
              <w:rPr>
                <w:rFonts w:ascii="Calibri" w:eastAsia="Calibri" w:hAnsi="Calibri" w:cs="Calibri"/>
              </w:rPr>
              <w:t>3. You have contacted the Care Workers that have done the Self-Assessment tool in order to understand if they know an available host organisation/family</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0D" w14:textId="77777777" w:rsidR="00706D82" w:rsidRDefault="00706D82">
            <w:pPr>
              <w:ind w:left="100"/>
              <w:rPr>
                <w:rFonts w:ascii="Calibri" w:eastAsia="Calibri" w:hAnsi="Calibri" w:cs="Calibri"/>
              </w:rPr>
            </w:pP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0E" w14:textId="77777777" w:rsidR="00706D82" w:rsidRDefault="001C053D">
            <w:pPr>
              <w:ind w:left="100"/>
              <w:rPr>
                <w:rFonts w:ascii="Calibri" w:eastAsia="Calibri" w:hAnsi="Calibri" w:cs="Calibri"/>
              </w:rPr>
            </w:pPr>
            <w:r>
              <w:rPr>
                <w:rFonts w:ascii="Calibri" w:eastAsia="Calibri" w:hAnsi="Calibri" w:cs="Calibri"/>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0F" w14:textId="77777777" w:rsidR="00706D82" w:rsidRDefault="001C053D">
            <w:pPr>
              <w:ind w:left="100"/>
              <w:rPr>
                <w:rFonts w:ascii="Calibri" w:eastAsia="Calibri" w:hAnsi="Calibri" w:cs="Calibri"/>
              </w:rPr>
            </w:pPr>
            <w:r>
              <w:rPr>
                <w:rFonts w:ascii="Calibri" w:eastAsia="Calibri" w:hAnsi="Calibri" w:cs="Calibri"/>
              </w:rPr>
              <w:t xml:space="preserve"> </w:t>
            </w:r>
          </w:p>
        </w:tc>
      </w:tr>
      <w:tr w:rsidR="00706D82" w14:paraId="1A3B509D" w14:textId="77777777">
        <w:trPr>
          <w:trHeight w:val="132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10" w14:textId="77777777" w:rsidR="00706D82" w:rsidRDefault="001C053D">
            <w:pPr>
              <w:ind w:left="100"/>
              <w:jc w:val="center"/>
              <w:rPr>
                <w:rFonts w:ascii="Calibri" w:eastAsia="Calibri" w:hAnsi="Calibri" w:cs="Calibri"/>
              </w:rPr>
            </w:pPr>
            <w:r>
              <w:rPr>
                <w:rFonts w:ascii="Calibri" w:eastAsia="Calibri" w:hAnsi="Calibri" w:cs="Calibri"/>
              </w:rPr>
              <w:t xml:space="preserve">4. You have matched the care workers that don’t have an available host organisation with an available host organisation </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11" w14:textId="77777777" w:rsidR="00706D82" w:rsidRDefault="00706D82">
            <w:pPr>
              <w:ind w:left="100"/>
              <w:rPr>
                <w:rFonts w:ascii="Calibri" w:eastAsia="Calibri" w:hAnsi="Calibri" w:cs="Calibri"/>
              </w:rPr>
            </w:pP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12" w14:textId="77777777" w:rsidR="00706D82" w:rsidRDefault="001C053D">
            <w:pPr>
              <w:ind w:left="100"/>
              <w:rPr>
                <w:rFonts w:ascii="Calibri" w:eastAsia="Calibri" w:hAnsi="Calibri" w:cs="Calibri"/>
              </w:rPr>
            </w:pPr>
            <w:r>
              <w:rPr>
                <w:rFonts w:ascii="Calibri" w:eastAsia="Calibri" w:hAnsi="Calibri" w:cs="Calibri"/>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13" w14:textId="77777777" w:rsidR="00706D82" w:rsidRDefault="001C053D">
            <w:pPr>
              <w:ind w:left="100"/>
              <w:rPr>
                <w:rFonts w:ascii="Calibri" w:eastAsia="Calibri" w:hAnsi="Calibri" w:cs="Calibri"/>
              </w:rPr>
            </w:pPr>
            <w:r>
              <w:rPr>
                <w:rFonts w:ascii="Calibri" w:eastAsia="Calibri" w:hAnsi="Calibri" w:cs="Calibri"/>
              </w:rPr>
              <w:t xml:space="preserve"> </w:t>
            </w:r>
          </w:p>
        </w:tc>
      </w:tr>
      <w:tr w:rsidR="00706D82" w14:paraId="7090487C" w14:textId="77777777">
        <w:trPr>
          <w:trHeight w:val="495"/>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14" w14:textId="77777777" w:rsidR="00706D82" w:rsidRDefault="001C053D">
            <w:pPr>
              <w:ind w:left="100"/>
              <w:jc w:val="center"/>
              <w:rPr>
                <w:rFonts w:ascii="Calibri" w:eastAsia="Calibri" w:hAnsi="Calibri" w:cs="Calibri"/>
              </w:rPr>
            </w:pPr>
            <w:r>
              <w:rPr>
                <w:rFonts w:ascii="Calibri" w:eastAsia="Calibri" w:hAnsi="Calibri" w:cs="Calibri"/>
              </w:rPr>
              <w:t>5. You created the calendar of the WBL pathway related to a single care-worker</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15" w14:textId="77777777" w:rsidR="00706D82" w:rsidRDefault="00706D82">
            <w:pPr>
              <w:ind w:left="100"/>
              <w:rPr>
                <w:rFonts w:ascii="Calibri" w:eastAsia="Calibri" w:hAnsi="Calibri" w:cs="Calibri"/>
              </w:rPr>
            </w:pP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16" w14:textId="77777777" w:rsidR="00706D82" w:rsidRDefault="00706D82">
            <w:pPr>
              <w:ind w:left="100"/>
              <w:rPr>
                <w:rFonts w:ascii="Calibri" w:eastAsia="Calibri" w:hAnsi="Calibri" w:cs="Calibri"/>
                <w:b/>
              </w:rPr>
            </w:pP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17" w14:textId="77777777" w:rsidR="00706D82" w:rsidRDefault="00706D82">
            <w:pPr>
              <w:ind w:left="100"/>
              <w:rPr>
                <w:rFonts w:ascii="Calibri" w:eastAsia="Calibri" w:hAnsi="Calibri" w:cs="Calibri"/>
                <w:b/>
              </w:rPr>
            </w:pPr>
          </w:p>
        </w:tc>
      </w:tr>
      <w:tr w:rsidR="00706D82" w14:paraId="6A39B8C0" w14:textId="77777777">
        <w:trPr>
          <w:trHeight w:val="495"/>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18" w14:textId="77777777" w:rsidR="00706D82" w:rsidRDefault="001C053D">
            <w:pPr>
              <w:ind w:left="100"/>
              <w:jc w:val="center"/>
              <w:rPr>
                <w:rFonts w:ascii="Calibri" w:eastAsia="Calibri" w:hAnsi="Calibri" w:cs="Calibri"/>
              </w:rPr>
            </w:pPr>
            <w:r>
              <w:rPr>
                <w:rFonts w:ascii="Calibri" w:eastAsia="Calibri" w:hAnsi="Calibri" w:cs="Calibri"/>
              </w:rPr>
              <w:t>6. You launched the WBL pathway</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19" w14:textId="77777777" w:rsidR="00706D82" w:rsidRDefault="00706D82">
            <w:pPr>
              <w:ind w:left="100"/>
              <w:rPr>
                <w:rFonts w:ascii="Calibri" w:eastAsia="Calibri" w:hAnsi="Calibri" w:cs="Calibri"/>
              </w:rPr>
            </w:pP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1A" w14:textId="77777777" w:rsidR="00706D82" w:rsidRDefault="001C053D">
            <w:pPr>
              <w:ind w:left="100"/>
              <w:rPr>
                <w:rFonts w:ascii="Calibri" w:eastAsia="Calibri" w:hAnsi="Calibri" w:cs="Calibri"/>
                <w:b/>
              </w:rPr>
            </w:pPr>
            <w:r>
              <w:rPr>
                <w:rFonts w:ascii="Calibri" w:eastAsia="Calibri" w:hAnsi="Calibri" w:cs="Calibri"/>
                <w:b/>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1B" w14:textId="77777777" w:rsidR="00706D82" w:rsidRDefault="001C053D">
            <w:pPr>
              <w:ind w:left="100"/>
              <w:rPr>
                <w:rFonts w:ascii="Calibri" w:eastAsia="Calibri" w:hAnsi="Calibri" w:cs="Calibri"/>
                <w:b/>
              </w:rPr>
            </w:pPr>
            <w:r>
              <w:rPr>
                <w:rFonts w:ascii="Calibri" w:eastAsia="Calibri" w:hAnsi="Calibri" w:cs="Calibri"/>
                <w:b/>
              </w:rPr>
              <w:t xml:space="preserve"> </w:t>
            </w:r>
          </w:p>
        </w:tc>
      </w:tr>
      <w:tr w:rsidR="00706D82" w14:paraId="437199C2" w14:textId="77777777">
        <w:trPr>
          <w:trHeight w:val="495"/>
        </w:trPr>
        <w:tc>
          <w:tcPr>
            <w:tcW w:w="8850" w:type="dxa"/>
            <w:gridSpan w:val="4"/>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1C" w14:textId="77777777" w:rsidR="00706D82" w:rsidRDefault="001C053D">
            <w:pPr>
              <w:ind w:left="100"/>
              <w:jc w:val="center"/>
              <w:rPr>
                <w:rFonts w:ascii="Calibri" w:eastAsia="Calibri" w:hAnsi="Calibri" w:cs="Calibri"/>
                <w:b/>
              </w:rPr>
            </w:pPr>
            <w:r>
              <w:rPr>
                <w:rFonts w:ascii="Calibri" w:eastAsia="Calibri" w:hAnsi="Calibri" w:cs="Calibri"/>
                <w:b/>
              </w:rPr>
              <w:lastRenderedPageBreak/>
              <w:t xml:space="preserve">During WBL activities </w:t>
            </w:r>
          </w:p>
        </w:tc>
      </w:tr>
      <w:tr w:rsidR="00706D82" w14:paraId="7824728D" w14:textId="77777777">
        <w:trPr>
          <w:trHeight w:val="1156"/>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20" w14:textId="77777777" w:rsidR="00706D82" w:rsidRDefault="001C053D">
            <w:pPr>
              <w:ind w:left="100"/>
              <w:jc w:val="center"/>
              <w:rPr>
                <w:rFonts w:ascii="Calibri" w:eastAsia="Calibri" w:hAnsi="Calibri" w:cs="Calibri"/>
              </w:rPr>
            </w:pPr>
            <w:r>
              <w:rPr>
                <w:rFonts w:ascii="Calibri" w:eastAsia="Calibri" w:hAnsi="Calibri" w:cs="Calibri"/>
              </w:rPr>
              <w:t>1. You have met the host organisation and the care worker to co-plan the WBL pathway starting from the learning outcomes</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21" w14:textId="77777777" w:rsidR="00706D82" w:rsidRDefault="00706D82">
            <w:pPr>
              <w:ind w:left="100"/>
              <w:rPr>
                <w:rFonts w:ascii="Calibri" w:eastAsia="Calibri" w:hAnsi="Calibri" w:cs="Calibri"/>
              </w:rPr>
            </w:pP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22" w14:textId="77777777" w:rsidR="00706D82" w:rsidRDefault="001C053D">
            <w:pPr>
              <w:ind w:left="100"/>
              <w:rPr>
                <w:rFonts w:ascii="Calibri" w:eastAsia="Calibri" w:hAnsi="Calibri" w:cs="Calibri"/>
              </w:rPr>
            </w:pPr>
            <w:r>
              <w:rPr>
                <w:rFonts w:ascii="Calibri" w:eastAsia="Calibri" w:hAnsi="Calibri" w:cs="Calibri"/>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23" w14:textId="77777777" w:rsidR="00706D82" w:rsidRDefault="001C053D">
            <w:pPr>
              <w:ind w:left="100"/>
              <w:rPr>
                <w:rFonts w:ascii="Calibri" w:eastAsia="Calibri" w:hAnsi="Calibri" w:cs="Calibri"/>
              </w:rPr>
            </w:pPr>
            <w:r>
              <w:rPr>
                <w:rFonts w:ascii="Calibri" w:eastAsia="Calibri" w:hAnsi="Calibri" w:cs="Calibri"/>
              </w:rPr>
              <w:t xml:space="preserve"> </w:t>
            </w:r>
          </w:p>
        </w:tc>
      </w:tr>
      <w:tr w:rsidR="00706D82" w14:paraId="294B8B94" w14:textId="77777777">
        <w:trPr>
          <w:trHeight w:val="907"/>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24" w14:textId="77777777" w:rsidR="00706D82" w:rsidRDefault="001C053D">
            <w:pPr>
              <w:ind w:left="100"/>
              <w:jc w:val="center"/>
              <w:rPr>
                <w:rFonts w:ascii="Calibri" w:eastAsia="Calibri" w:hAnsi="Calibri" w:cs="Calibri"/>
              </w:rPr>
            </w:pPr>
            <w:r>
              <w:rPr>
                <w:rFonts w:ascii="Calibri" w:eastAsia="Calibri" w:hAnsi="Calibri" w:cs="Calibri"/>
              </w:rPr>
              <w:t>2. You have met the care worker to design the individualised WBL pathway</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25" w14:textId="77777777" w:rsidR="00706D82" w:rsidRDefault="00706D82">
            <w:pPr>
              <w:ind w:left="100"/>
              <w:rPr>
                <w:rFonts w:ascii="Calibri" w:eastAsia="Calibri" w:hAnsi="Calibri" w:cs="Calibri"/>
              </w:rPr>
            </w:pP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26" w14:textId="77777777" w:rsidR="00706D82" w:rsidRDefault="001C053D">
            <w:pPr>
              <w:ind w:left="100"/>
              <w:rPr>
                <w:rFonts w:ascii="Calibri" w:eastAsia="Calibri" w:hAnsi="Calibri" w:cs="Calibri"/>
              </w:rPr>
            </w:pPr>
            <w:r>
              <w:rPr>
                <w:rFonts w:ascii="Calibri" w:eastAsia="Calibri" w:hAnsi="Calibri" w:cs="Calibri"/>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27" w14:textId="77777777" w:rsidR="00706D82" w:rsidRDefault="001C053D">
            <w:pPr>
              <w:ind w:left="100"/>
              <w:rPr>
                <w:rFonts w:ascii="Calibri" w:eastAsia="Calibri" w:hAnsi="Calibri" w:cs="Calibri"/>
              </w:rPr>
            </w:pPr>
            <w:r>
              <w:rPr>
                <w:rFonts w:ascii="Calibri" w:eastAsia="Calibri" w:hAnsi="Calibri" w:cs="Calibri"/>
              </w:rPr>
              <w:t xml:space="preserve"> </w:t>
            </w:r>
          </w:p>
        </w:tc>
      </w:tr>
      <w:tr w:rsidR="00706D82" w14:paraId="52366616" w14:textId="77777777">
        <w:trPr>
          <w:trHeight w:val="1192"/>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28" w14:textId="77777777" w:rsidR="00706D82" w:rsidRDefault="001C053D">
            <w:pPr>
              <w:ind w:left="100"/>
              <w:jc w:val="center"/>
              <w:rPr>
                <w:rFonts w:ascii="Calibri" w:eastAsia="Calibri" w:hAnsi="Calibri" w:cs="Calibri"/>
              </w:rPr>
            </w:pPr>
            <w:r>
              <w:rPr>
                <w:rFonts w:ascii="Calibri" w:eastAsia="Calibri" w:hAnsi="Calibri" w:cs="Calibri"/>
              </w:rPr>
              <w:t>3. You have shared with the care worker and with the host organisation the WBL pathway calendar (30 hours)</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29" w14:textId="77777777" w:rsidR="00706D82" w:rsidRDefault="00706D82">
            <w:pPr>
              <w:ind w:left="100"/>
              <w:rPr>
                <w:rFonts w:ascii="Calibri" w:eastAsia="Calibri" w:hAnsi="Calibri" w:cs="Calibri"/>
              </w:rPr>
            </w:pP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2A" w14:textId="77777777" w:rsidR="00706D82" w:rsidRDefault="001C053D">
            <w:pPr>
              <w:ind w:left="100"/>
              <w:rPr>
                <w:rFonts w:ascii="Calibri" w:eastAsia="Calibri" w:hAnsi="Calibri" w:cs="Calibri"/>
              </w:rPr>
            </w:pPr>
            <w:r>
              <w:rPr>
                <w:rFonts w:ascii="Calibri" w:eastAsia="Calibri" w:hAnsi="Calibri" w:cs="Calibri"/>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2B" w14:textId="77777777" w:rsidR="00706D82" w:rsidRDefault="001C053D">
            <w:pPr>
              <w:ind w:left="100"/>
              <w:rPr>
                <w:rFonts w:ascii="Calibri" w:eastAsia="Calibri" w:hAnsi="Calibri" w:cs="Calibri"/>
              </w:rPr>
            </w:pPr>
            <w:r>
              <w:rPr>
                <w:rFonts w:ascii="Calibri" w:eastAsia="Calibri" w:hAnsi="Calibri" w:cs="Calibri"/>
              </w:rPr>
              <w:t xml:space="preserve"> </w:t>
            </w:r>
          </w:p>
        </w:tc>
      </w:tr>
      <w:tr w:rsidR="00706D82" w14:paraId="0BF7321D" w14:textId="77777777">
        <w:trPr>
          <w:trHeight w:val="649"/>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2C" w14:textId="77777777" w:rsidR="00706D82" w:rsidRDefault="001C053D">
            <w:pPr>
              <w:ind w:left="100"/>
              <w:jc w:val="center"/>
              <w:rPr>
                <w:rFonts w:ascii="Calibri" w:eastAsia="Calibri" w:hAnsi="Calibri" w:cs="Calibri"/>
              </w:rPr>
            </w:pPr>
            <w:r>
              <w:rPr>
                <w:rFonts w:ascii="Calibri" w:eastAsia="Calibri" w:hAnsi="Calibri" w:cs="Calibri"/>
              </w:rPr>
              <w:t>4. You launched the WBL pathway</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2D" w14:textId="77777777" w:rsidR="00706D82" w:rsidRDefault="00706D82">
            <w:pPr>
              <w:ind w:left="100"/>
              <w:rPr>
                <w:rFonts w:ascii="Calibri" w:eastAsia="Calibri" w:hAnsi="Calibri" w:cs="Calibri"/>
              </w:rPr>
            </w:pP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2E" w14:textId="77777777" w:rsidR="00706D82" w:rsidRDefault="001C053D">
            <w:pPr>
              <w:ind w:left="100"/>
              <w:rPr>
                <w:rFonts w:ascii="Calibri" w:eastAsia="Calibri" w:hAnsi="Calibri" w:cs="Calibri"/>
              </w:rPr>
            </w:pPr>
            <w:r>
              <w:rPr>
                <w:rFonts w:ascii="Calibri" w:eastAsia="Calibri" w:hAnsi="Calibri" w:cs="Calibri"/>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2F" w14:textId="77777777" w:rsidR="00706D82" w:rsidRDefault="001C053D">
            <w:pPr>
              <w:ind w:left="100"/>
              <w:rPr>
                <w:rFonts w:ascii="Calibri" w:eastAsia="Calibri" w:hAnsi="Calibri" w:cs="Calibri"/>
              </w:rPr>
            </w:pPr>
            <w:r>
              <w:rPr>
                <w:rFonts w:ascii="Calibri" w:eastAsia="Calibri" w:hAnsi="Calibri" w:cs="Calibri"/>
              </w:rPr>
              <w:t xml:space="preserve"> </w:t>
            </w:r>
          </w:p>
        </w:tc>
      </w:tr>
      <w:tr w:rsidR="00706D82" w14:paraId="254A2707" w14:textId="77777777">
        <w:trPr>
          <w:trHeight w:val="159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30" w14:textId="77777777" w:rsidR="00706D82" w:rsidRDefault="001C053D">
            <w:pPr>
              <w:ind w:left="100"/>
              <w:jc w:val="center"/>
              <w:rPr>
                <w:rFonts w:ascii="Calibri" w:eastAsia="Calibri" w:hAnsi="Calibri" w:cs="Calibri"/>
              </w:rPr>
            </w:pPr>
            <w:r>
              <w:rPr>
                <w:rFonts w:ascii="Calibri" w:eastAsia="Calibri" w:hAnsi="Calibri" w:cs="Calibri"/>
              </w:rPr>
              <w:t>5. You have monitored the care worker’s WBL learning activities during the WBL pathway through an in-person or online meeting and on the basis of the management and monitoring plan</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31" w14:textId="77777777" w:rsidR="00706D82" w:rsidRDefault="00706D82">
            <w:pPr>
              <w:ind w:left="100"/>
              <w:rPr>
                <w:rFonts w:ascii="Calibri" w:eastAsia="Calibri" w:hAnsi="Calibri" w:cs="Calibri"/>
              </w:rPr>
            </w:pP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32" w14:textId="77777777" w:rsidR="00706D82" w:rsidRDefault="001C053D">
            <w:pPr>
              <w:ind w:left="100"/>
              <w:rPr>
                <w:rFonts w:ascii="Calibri" w:eastAsia="Calibri" w:hAnsi="Calibri" w:cs="Calibri"/>
              </w:rPr>
            </w:pPr>
            <w:r>
              <w:rPr>
                <w:rFonts w:ascii="Calibri" w:eastAsia="Calibri" w:hAnsi="Calibri" w:cs="Calibri"/>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33" w14:textId="77777777" w:rsidR="00706D82" w:rsidRDefault="001C053D">
            <w:pPr>
              <w:ind w:left="100"/>
              <w:rPr>
                <w:rFonts w:ascii="Calibri" w:eastAsia="Calibri" w:hAnsi="Calibri" w:cs="Calibri"/>
              </w:rPr>
            </w:pPr>
            <w:r>
              <w:rPr>
                <w:rFonts w:ascii="Calibri" w:eastAsia="Calibri" w:hAnsi="Calibri" w:cs="Calibri"/>
              </w:rPr>
              <w:t xml:space="preserve"> </w:t>
            </w:r>
          </w:p>
        </w:tc>
      </w:tr>
      <w:tr w:rsidR="00706D82" w:rsidRPr="00317770" w14:paraId="28C7FCA1" w14:textId="77777777">
        <w:trPr>
          <w:trHeight w:val="132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34" w14:textId="77777777" w:rsidR="00706D82" w:rsidRPr="00317770" w:rsidRDefault="001C053D">
            <w:pPr>
              <w:ind w:left="100"/>
              <w:jc w:val="center"/>
              <w:rPr>
                <w:rFonts w:ascii="Calibri" w:eastAsia="Calibri" w:hAnsi="Calibri" w:cs="Calibri"/>
                <w:lang w:val="en-US"/>
              </w:rPr>
            </w:pPr>
            <w:r w:rsidRPr="00317770">
              <w:rPr>
                <w:rFonts w:ascii="Calibri" w:eastAsia="Calibri" w:hAnsi="Calibri" w:cs="Calibri"/>
                <w:lang w:val="en-US"/>
              </w:rPr>
              <w:t>6. You have communicated the monitoring activities to the interested parties (the responsible project partner staff, learner/care worker...)</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35" w14:textId="77777777" w:rsidR="00706D82" w:rsidRPr="00317770" w:rsidRDefault="00706D82">
            <w:pPr>
              <w:ind w:left="100"/>
              <w:rPr>
                <w:rFonts w:ascii="Calibri" w:eastAsia="Calibri" w:hAnsi="Calibri" w:cs="Calibri"/>
                <w:lang w:val="en-US"/>
              </w:rPr>
            </w:pP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36" w14:textId="77777777" w:rsidR="00706D82" w:rsidRPr="00317770" w:rsidRDefault="001C053D">
            <w:pPr>
              <w:ind w:left="100"/>
              <w:rPr>
                <w:rFonts w:ascii="Calibri" w:eastAsia="Calibri" w:hAnsi="Calibri" w:cs="Calibri"/>
                <w:lang w:val="en-US"/>
              </w:rPr>
            </w:pPr>
            <w:r w:rsidRPr="00317770">
              <w:rPr>
                <w:rFonts w:ascii="Calibri" w:eastAsia="Calibri" w:hAnsi="Calibri" w:cs="Calibri"/>
                <w:lang w:val="en-US"/>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37" w14:textId="77777777" w:rsidR="00706D82" w:rsidRPr="00317770" w:rsidRDefault="001C053D">
            <w:pPr>
              <w:ind w:left="100"/>
              <w:rPr>
                <w:rFonts w:ascii="Calibri" w:eastAsia="Calibri" w:hAnsi="Calibri" w:cs="Calibri"/>
                <w:lang w:val="en-US"/>
              </w:rPr>
            </w:pPr>
            <w:r w:rsidRPr="00317770">
              <w:rPr>
                <w:rFonts w:ascii="Calibri" w:eastAsia="Calibri" w:hAnsi="Calibri" w:cs="Calibri"/>
                <w:lang w:val="en-US"/>
              </w:rPr>
              <w:t xml:space="preserve"> </w:t>
            </w:r>
          </w:p>
        </w:tc>
      </w:tr>
      <w:tr w:rsidR="00706D82" w14:paraId="1B337219" w14:textId="77777777">
        <w:trPr>
          <w:trHeight w:val="819"/>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38" w14:textId="77777777" w:rsidR="00706D82" w:rsidRDefault="001C053D">
            <w:pPr>
              <w:ind w:left="100"/>
              <w:jc w:val="center"/>
              <w:rPr>
                <w:rFonts w:ascii="Calibri" w:eastAsia="Calibri" w:hAnsi="Calibri" w:cs="Calibri"/>
              </w:rPr>
            </w:pPr>
            <w:r>
              <w:rPr>
                <w:rFonts w:ascii="Calibri" w:eastAsia="Calibri" w:hAnsi="Calibri" w:cs="Calibri"/>
              </w:rPr>
              <w:t xml:space="preserve">7. You have completed the formative assessment </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39" w14:textId="77777777" w:rsidR="00706D82" w:rsidRDefault="00706D82">
            <w:pPr>
              <w:ind w:left="100"/>
              <w:rPr>
                <w:rFonts w:ascii="Calibri" w:eastAsia="Calibri" w:hAnsi="Calibri" w:cs="Calibri"/>
              </w:rPr>
            </w:pP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3A" w14:textId="77777777" w:rsidR="00706D82" w:rsidRDefault="001C053D">
            <w:pPr>
              <w:ind w:left="100"/>
              <w:rPr>
                <w:rFonts w:ascii="Calibri" w:eastAsia="Calibri" w:hAnsi="Calibri" w:cs="Calibri"/>
              </w:rPr>
            </w:pPr>
            <w:r>
              <w:rPr>
                <w:rFonts w:ascii="Calibri" w:eastAsia="Calibri" w:hAnsi="Calibri" w:cs="Calibri"/>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3B" w14:textId="77777777" w:rsidR="00706D82" w:rsidRDefault="001C053D">
            <w:pPr>
              <w:ind w:left="100"/>
              <w:rPr>
                <w:rFonts w:ascii="Calibri" w:eastAsia="Calibri" w:hAnsi="Calibri" w:cs="Calibri"/>
              </w:rPr>
            </w:pPr>
            <w:r>
              <w:rPr>
                <w:rFonts w:ascii="Calibri" w:eastAsia="Calibri" w:hAnsi="Calibri" w:cs="Calibri"/>
              </w:rPr>
              <w:t xml:space="preserve"> </w:t>
            </w:r>
          </w:p>
        </w:tc>
      </w:tr>
      <w:tr w:rsidR="00706D82" w14:paraId="1FACF91C" w14:textId="77777777">
        <w:trPr>
          <w:trHeight w:val="933"/>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3C" w14:textId="77777777" w:rsidR="00706D82" w:rsidRDefault="001C053D">
            <w:pPr>
              <w:ind w:left="100"/>
              <w:jc w:val="center"/>
              <w:rPr>
                <w:rFonts w:ascii="Calibri" w:eastAsia="Calibri" w:hAnsi="Calibri" w:cs="Calibri"/>
              </w:rPr>
            </w:pPr>
            <w:r>
              <w:rPr>
                <w:rFonts w:ascii="Calibri" w:eastAsia="Calibri" w:hAnsi="Calibri" w:cs="Calibri"/>
              </w:rPr>
              <w:t xml:space="preserve">8. You have the evidence the care worker has ended the WBL pathway </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3D" w14:textId="77777777" w:rsidR="00706D82" w:rsidRDefault="00706D82">
            <w:pPr>
              <w:ind w:left="100"/>
              <w:rPr>
                <w:rFonts w:ascii="Calibri" w:eastAsia="Calibri" w:hAnsi="Calibri" w:cs="Calibri"/>
              </w:rPr>
            </w:pP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3E" w14:textId="77777777" w:rsidR="00706D82" w:rsidRDefault="001C053D">
            <w:pPr>
              <w:ind w:left="100"/>
              <w:rPr>
                <w:rFonts w:ascii="Calibri" w:eastAsia="Calibri" w:hAnsi="Calibri" w:cs="Calibri"/>
              </w:rPr>
            </w:pPr>
            <w:r>
              <w:rPr>
                <w:rFonts w:ascii="Calibri" w:eastAsia="Calibri" w:hAnsi="Calibri" w:cs="Calibri"/>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3F" w14:textId="77777777" w:rsidR="00706D82" w:rsidRDefault="001C053D">
            <w:pPr>
              <w:ind w:left="100"/>
              <w:rPr>
                <w:rFonts w:ascii="Calibri" w:eastAsia="Calibri" w:hAnsi="Calibri" w:cs="Calibri"/>
              </w:rPr>
            </w:pPr>
            <w:r>
              <w:rPr>
                <w:rFonts w:ascii="Calibri" w:eastAsia="Calibri" w:hAnsi="Calibri" w:cs="Calibri"/>
              </w:rPr>
              <w:t xml:space="preserve"> </w:t>
            </w:r>
          </w:p>
        </w:tc>
      </w:tr>
      <w:tr w:rsidR="00706D82" w14:paraId="49DD5A59" w14:textId="77777777">
        <w:trPr>
          <w:trHeight w:val="975"/>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40" w14:textId="77777777" w:rsidR="00706D82" w:rsidRDefault="001C053D">
            <w:pPr>
              <w:ind w:left="100"/>
              <w:jc w:val="center"/>
              <w:rPr>
                <w:rFonts w:ascii="Calibri" w:eastAsia="Calibri" w:hAnsi="Calibri" w:cs="Calibri"/>
              </w:rPr>
            </w:pPr>
            <w:r>
              <w:rPr>
                <w:rFonts w:ascii="Calibri" w:eastAsia="Calibri" w:hAnsi="Calibri" w:cs="Calibri"/>
              </w:rPr>
              <w:t>9. You have done the monitoring report with the most important information acquired during the monitoring meeting</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41" w14:textId="77777777" w:rsidR="00706D82" w:rsidRDefault="00706D82">
            <w:pPr>
              <w:ind w:left="100"/>
              <w:rPr>
                <w:rFonts w:ascii="Calibri" w:eastAsia="Calibri" w:hAnsi="Calibri" w:cs="Calibri"/>
              </w:rPr>
            </w:pP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42" w14:textId="77777777" w:rsidR="00706D82" w:rsidRDefault="001C053D">
            <w:pPr>
              <w:ind w:left="100"/>
              <w:rPr>
                <w:rFonts w:ascii="Calibri" w:eastAsia="Calibri" w:hAnsi="Calibri" w:cs="Calibri"/>
              </w:rPr>
            </w:pPr>
            <w:r>
              <w:rPr>
                <w:rFonts w:ascii="Calibri" w:eastAsia="Calibri" w:hAnsi="Calibri" w:cs="Calibri"/>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43" w14:textId="77777777" w:rsidR="00706D82" w:rsidRDefault="001C053D">
            <w:pPr>
              <w:ind w:left="100"/>
              <w:rPr>
                <w:rFonts w:ascii="Calibri" w:eastAsia="Calibri" w:hAnsi="Calibri" w:cs="Calibri"/>
              </w:rPr>
            </w:pPr>
            <w:r>
              <w:rPr>
                <w:rFonts w:ascii="Calibri" w:eastAsia="Calibri" w:hAnsi="Calibri" w:cs="Calibri"/>
              </w:rPr>
              <w:t xml:space="preserve"> </w:t>
            </w:r>
          </w:p>
        </w:tc>
      </w:tr>
      <w:tr w:rsidR="00706D82" w14:paraId="4BDFE47E" w14:textId="77777777">
        <w:trPr>
          <w:trHeight w:val="975"/>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44" w14:textId="77777777" w:rsidR="00706D82" w:rsidRDefault="001C053D">
            <w:pPr>
              <w:ind w:left="100"/>
              <w:jc w:val="center"/>
              <w:rPr>
                <w:rFonts w:ascii="Calibri" w:eastAsia="Calibri" w:hAnsi="Calibri" w:cs="Calibri"/>
              </w:rPr>
            </w:pPr>
            <w:r>
              <w:rPr>
                <w:rFonts w:ascii="Calibri" w:eastAsia="Calibri" w:hAnsi="Calibri" w:cs="Calibri"/>
              </w:rPr>
              <w:t>10. You have asked the Care Workers to do the final Self-Assessment tool</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45" w14:textId="77777777" w:rsidR="00706D82" w:rsidRDefault="00706D82">
            <w:pPr>
              <w:ind w:left="100"/>
              <w:rPr>
                <w:rFonts w:ascii="Calibri" w:eastAsia="Calibri" w:hAnsi="Calibri" w:cs="Calibri"/>
              </w:rPr>
            </w:pP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46" w14:textId="77777777" w:rsidR="00706D82" w:rsidRDefault="001C053D">
            <w:pPr>
              <w:ind w:left="100"/>
              <w:rPr>
                <w:rFonts w:ascii="Calibri" w:eastAsia="Calibri" w:hAnsi="Calibri" w:cs="Calibri"/>
              </w:rPr>
            </w:pPr>
            <w:r>
              <w:rPr>
                <w:rFonts w:ascii="Calibri" w:eastAsia="Calibri" w:hAnsi="Calibri" w:cs="Calibri"/>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47" w14:textId="77777777" w:rsidR="00706D82" w:rsidRDefault="001C053D">
            <w:pPr>
              <w:ind w:left="100"/>
              <w:rPr>
                <w:rFonts w:ascii="Calibri" w:eastAsia="Calibri" w:hAnsi="Calibri" w:cs="Calibri"/>
              </w:rPr>
            </w:pPr>
            <w:r>
              <w:rPr>
                <w:rFonts w:ascii="Calibri" w:eastAsia="Calibri" w:hAnsi="Calibri" w:cs="Calibri"/>
              </w:rPr>
              <w:t xml:space="preserve"> </w:t>
            </w:r>
          </w:p>
        </w:tc>
      </w:tr>
      <w:tr w:rsidR="00706D82" w14:paraId="674D9FA5" w14:textId="77777777">
        <w:trPr>
          <w:trHeight w:val="495"/>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48" w14:textId="77777777" w:rsidR="00706D82" w:rsidRDefault="001C053D">
            <w:pPr>
              <w:ind w:left="100"/>
              <w:jc w:val="center"/>
              <w:rPr>
                <w:rFonts w:ascii="Calibri" w:eastAsia="Calibri" w:hAnsi="Calibri" w:cs="Calibri"/>
                <w:b/>
              </w:rPr>
            </w:pPr>
            <w:r>
              <w:rPr>
                <w:rFonts w:ascii="Calibri" w:eastAsia="Calibri" w:hAnsi="Calibri" w:cs="Calibri"/>
                <w:b/>
              </w:rPr>
              <w:lastRenderedPageBreak/>
              <w:t>ACTIVITY</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49" w14:textId="77777777" w:rsidR="00706D82" w:rsidRDefault="001C053D">
            <w:pPr>
              <w:ind w:left="100"/>
              <w:jc w:val="center"/>
              <w:rPr>
                <w:rFonts w:ascii="Calibri" w:eastAsia="Calibri" w:hAnsi="Calibri" w:cs="Calibri"/>
                <w:b/>
              </w:rPr>
            </w:pPr>
            <w:r>
              <w:rPr>
                <w:rFonts w:ascii="Calibri" w:eastAsia="Calibri" w:hAnsi="Calibri" w:cs="Calibri"/>
                <w:b/>
              </w:rPr>
              <w:t>TICK</w:t>
            </w: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4A" w14:textId="77777777" w:rsidR="00706D82" w:rsidRDefault="001C053D">
            <w:pPr>
              <w:ind w:left="100"/>
              <w:rPr>
                <w:rFonts w:ascii="Calibri" w:eastAsia="Calibri" w:hAnsi="Calibri" w:cs="Calibri"/>
                <w:b/>
              </w:rPr>
            </w:pPr>
            <w:r>
              <w:rPr>
                <w:rFonts w:ascii="Calibri" w:eastAsia="Calibri" w:hAnsi="Calibri" w:cs="Calibri"/>
                <w:b/>
              </w:rPr>
              <w:t>DATE</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4B" w14:textId="77777777" w:rsidR="00706D82" w:rsidRDefault="001C053D">
            <w:pPr>
              <w:ind w:left="100"/>
              <w:rPr>
                <w:rFonts w:ascii="Calibri" w:eastAsia="Calibri" w:hAnsi="Calibri" w:cs="Calibri"/>
                <w:b/>
              </w:rPr>
            </w:pPr>
            <w:r>
              <w:rPr>
                <w:rFonts w:ascii="Calibri" w:eastAsia="Calibri" w:hAnsi="Calibri" w:cs="Calibri"/>
                <w:b/>
              </w:rPr>
              <w:t>SIGNATURE</w:t>
            </w:r>
          </w:p>
        </w:tc>
      </w:tr>
      <w:tr w:rsidR="00706D82" w14:paraId="27F27008" w14:textId="77777777">
        <w:trPr>
          <w:trHeight w:val="495"/>
        </w:trPr>
        <w:tc>
          <w:tcPr>
            <w:tcW w:w="8850" w:type="dxa"/>
            <w:gridSpan w:val="4"/>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4C" w14:textId="77777777" w:rsidR="00706D82" w:rsidRDefault="001C053D">
            <w:pPr>
              <w:ind w:left="100"/>
              <w:jc w:val="center"/>
              <w:rPr>
                <w:rFonts w:ascii="Calibri" w:eastAsia="Calibri" w:hAnsi="Calibri" w:cs="Calibri"/>
                <w:b/>
              </w:rPr>
            </w:pPr>
            <w:r>
              <w:rPr>
                <w:rFonts w:ascii="Calibri" w:eastAsia="Calibri" w:hAnsi="Calibri" w:cs="Calibri"/>
                <w:b/>
              </w:rPr>
              <w:t xml:space="preserve">After WBL activities </w:t>
            </w:r>
          </w:p>
        </w:tc>
      </w:tr>
      <w:tr w:rsidR="00706D82" w14:paraId="1AC0BCBF" w14:textId="77777777">
        <w:trPr>
          <w:trHeight w:val="123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50" w14:textId="77777777" w:rsidR="00706D82" w:rsidRDefault="001C053D">
            <w:pPr>
              <w:ind w:left="100"/>
              <w:jc w:val="center"/>
              <w:rPr>
                <w:rFonts w:ascii="Calibri" w:eastAsia="Calibri" w:hAnsi="Calibri" w:cs="Calibri"/>
              </w:rPr>
            </w:pPr>
            <w:r>
              <w:rPr>
                <w:rFonts w:ascii="Calibri" w:eastAsia="Calibri" w:hAnsi="Calibri" w:cs="Calibri"/>
              </w:rPr>
              <w:t>1. You have evaluated the need for modification, correction, remodulation of the path and, if necessary, have modified, corrected, and  reshaped the path</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51" w14:textId="77777777" w:rsidR="00706D82" w:rsidRDefault="00706D82">
            <w:pPr>
              <w:ind w:left="100"/>
              <w:rPr>
                <w:rFonts w:ascii="Calibri" w:eastAsia="Calibri" w:hAnsi="Calibri" w:cs="Calibri"/>
              </w:rPr>
            </w:pP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52" w14:textId="77777777" w:rsidR="00706D82" w:rsidRDefault="00706D82">
            <w:pPr>
              <w:ind w:left="100"/>
              <w:rPr>
                <w:rFonts w:ascii="Calibri" w:eastAsia="Calibri" w:hAnsi="Calibri" w:cs="Calibri"/>
              </w:rPr>
            </w:pP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53" w14:textId="77777777" w:rsidR="00706D82" w:rsidRDefault="00706D82">
            <w:pPr>
              <w:ind w:left="100"/>
              <w:rPr>
                <w:rFonts w:ascii="Calibri" w:eastAsia="Calibri" w:hAnsi="Calibri" w:cs="Calibri"/>
              </w:rPr>
            </w:pPr>
          </w:p>
        </w:tc>
      </w:tr>
      <w:tr w:rsidR="00706D82" w:rsidRPr="00317770" w14:paraId="6F15BD0E" w14:textId="77777777">
        <w:trPr>
          <w:trHeight w:val="123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54" w14:textId="77777777" w:rsidR="00706D82" w:rsidRPr="00317770" w:rsidRDefault="001C053D">
            <w:pPr>
              <w:ind w:left="100"/>
              <w:jc w:val="center"/>
              <w:rPr>
                <w:rFonts w:ascii="Calibri" w:eastAsia="Calibri" w:hAnsi="Calibri" w:cs="Calibri"/>
                <w:lang w:val="en-US"/>
              </w:rPr>
            </w:pPr>
            <w:r w:rsidRPr="00317770">
              <w:rPr>
                <w:rFonts w:ascii="Calibri" w:eastAsia="Calibri" w:hAnsi="Calibri" w:cs="Calibri"/>
                <w:lang w:val="en-US"/>
              </w:rPr>
              <w:t>2. You have reported the progress of the WBL pathway to the learner/care worker</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55" w14:textId="77777777" w:rsidR="00706D82" w:rsidRPr="00317770" w:rsidRDefault="00706D82">
            <w:pPr>
              <w:ind w:left="100"/>
              <w:rPr>
                <w:rFonts w:ascii="Calibri" w:eastAsia="Calibri" w:hAnsi="Calibri" w:cs="Calibri"/>
                <w:lang w:val="en-US"/>
              </w:rPr>
            </w:pP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56" w14:textId="77777777" w:rsidR="00706D82" w:rsidRPr="00317770" w:rsidRDefault="00706D82">
            <w:pPr>
              <w:ind w:left="100"/>
              <w:rPr>
                <w:rFonts w:ascii="Calibri" w:eastAsia="Calibri" w:hAnsi="Calibri" w:cs="Calibri"/>
                <w:lang w:val="en-US"/>
              </w:rPr>
            </w:pP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57" w14:textId="77777777" w:rsidR="00706D82" w:rsidRPr="00317770" w:rsidRDefault="00706D82">
            <w:pPr>
              <w:ind w:left="100"/>
              <w:rPr>
                <w:rFonts w:ascii="Calibri" w:eastAsia="Calibri" w:hAnsi="Calibri" w:cs="Calibri"/>
                <w:lang w:val="en-US"/>
              </w:rPr>
            </w:pPr>
          </w:p>
        </w:tc>
      </w:tr>
      <w:tr w:rsidR="00706D82" w14:paraId="3002C1D7" w14:textId="77777777">
        <w:trPr>
          <w:trHeight w:val="123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58" w14:textId="77777777" w:rsidR="00706D82" w:rsidRDefault="001C053D">
            <w:pPr>
              <w:ind w:left="100"/>
              <w:jc w:val="center"/>
              <w:rPr>
                <w:rFonts w:ascii="Calibri" w:eastAsia="Calibri" w:hAnsi="Calibri" w:cs="Calibri"/>
              </w:rPr>
            </w:pPr>
            <w:r>
              <w:rPr>
                <w:rFonts w:ascii="Calibri" w:eastAsia="Calibri" w:hAnsi="Calibri" w:cs="Calibri"/>
              </w:rPr>
              <w:t>3. You have prepared a final monitoring report (comment on the results)</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59" w14:textId="77777777" w:rsidR="00706D82" w:rsidRDefault="00706D82">
            <w:pPr>
              <w:ind w:left="100"/>
              <w:rPr>
                <w:rFonts w:ascii="Calibri" w:eastAsia="Calibri" w:hAnsi="Calibri" w:cs="Calibri"/>
              </w:rPr>
            </w:pP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5A" w14:textId="77777777" w:rsidR="00706D82" w:rsidRDefault="00706D82">
            <w:pPr>
              <w:ind w:left="100"/>
              <w:rPr>
                <w:rFonts w:ascii="Calibri" w:eastAsia="Calibri" w:hAnsi="Calibri" w:cs="Calibri"/>
              </w:rPr>
            </w:pP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5B" w14:textId="77777777" w:rsidR="00706D82" w:rsidRDefault="00706D82">
            <w:pPr>
              <w:ind w:left="100"/>
              <w:rPr>
                <w:rFonts w:ascii="Calibri" w:eastAsia="Calibri" w:hAnsi="Calibri" w:cs="Calibri"/>
              </w:rPr>
            </w:pPr>
          </w:p>
        </w:tc>
      </w:tr>
      <w:tr w:rsidR="00706D82" w14:paraId="74D32367" w14:textId="77777777">
        <w:trPr>
          <w:trHeight w:val="123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5C" w14:textId="77777777" w:rsidR="00706D82" w:rsidRDefault="001C053D">
            <w:pPr>
              <w:ind w:left="100"/>
              <w:jc w:val="center"/>
              <w:rPr>
                <w:rFonts w:ascii="Calibri" w:eastAsia="Calibri" w:hAnsi="Calibri" w:cs="Calibri"/>
              </w:rPr>
            </w:pPr>
            <w:r>
              <w:rPr>
                <w:rFonts w:ascii="Calibri" w:eastAsia="Calibri" w:hAnsi="Calibri" w:cs="Calibri"/>
              </w:rPr>
              <w:t>4. You have ensured that the care workers have received the certificate of competence</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5D" w14:textId="77777777" w:rsidR="00706D82" w:rsidRDefault="00706D82">
            <w:pPr>
              <w:ind w:left="100"/>
              <w:rPr>
                <w:rFonts w:ascii="Calibri" w:eastAsia="Calibri" w:hAnsi="Calibri" w:cs="Calibri"/>
              </w:rPr>
            </w:pP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5E" w14:textId="77777777" w:rsidR="00706D82" w:rsidRDefault="001C053D">
            <w:pPr>
              <w:ind w:left="100"/>
              <w:rPr>
                <w:rFonts w:ascii="Calibri" w:eastAsia="Calibri" w:hAnsi="Calibri" w:cs="Calibri"/>
              </w:rPr>
            </w:pPr>
            <w:r>
              <w:rPr>
                <w:rFonts w:ascii="Calibri" w:eastAsia="Calibri" w:hAnsi="Calibri" w:cs="Calibri"/>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5F" w14:textId="77777777" w:rsidR="00706D82" w:rsidRDefault="001C053D">
            <w:pPr>
              <w:ind w:left="100"/>
              <w:rPr>
                <w:rFonts w:ascii="Calibri" w:eastAsia="Calibri" w:hAnsi="Calibri" w:cs="Calibri"/>
              </w:rPr>
            </w:pPr>
            <w:r>
              <w:rPr>
                <w:rFonts w:ascii="Calibri" w:eastAsia="Calibri" w:hAnsi="Calibri" w:cs="Calibri"/>
              </w:rPr>
              <w:t xml:space="preserve"> </w:t>
            </w:r>
          </w:p>
        </w:tc>
      </w:tr>
    </w:tbl>
    <w:p w14:paraId="00000260" w14:textId="77777777" w:rsidR="00706D82" w:rsidRDefault="001C053D">
      <w:pPr>
        <w:rPr>
          <w:rFonts w:eastAsia="Calibri" w:cs="Calibri"/>
          <w:color w:val="323E4F"/>
          <w:sz w:val="22"/>
          <w:szCs w:val="22"/>
        </w:rPr>
      </w:pPr>
      <w:r>
        <w:rPr>
          <w:rFonts w:eastAsia="Calibri" w:cs="Calibri"/>
          <w:color w:val="323E4F"/>
          <w:sz w:val="22"/>
          <w:szCs w:val="22"/>
        </w:rPr>
        <w:t xml:space="preserve"> </w:t>
      </w:r>
    </w:p>
    <w:p w14:paraId="00000261" w14:textId="77777777" w:rsidR="00706D82" w:rsidRDefault="00706D82">
      <w:pPr>
        <w:rPr>
          <w:rFonts w:eastAsia="Calibri" w:cs="Calibri"/>
          <w:sz w:val="22"/>
          <w:szCs w:val="22"/>
        </w:rPr>
      </w:pPr>
    </w:p>
    <w:p w14:paraId="00000262" w14:textId="77777777" w:rsidR="00706D82" w:rsidRDefault="001C053D">
      <w:pPr>
        <w:rPr>
          <w:rFonts w:eastAsia="Calibri" w:cs="Calibri"/>
          <w:sz w:val="22"/>
          <w:szCs w:val="22"/>
        </w:rPr>
      </w:pPr>
      <w:r>
        <w:rPr>
          <w:rFonts w:eastAsia="Calibri" w:cs="Calibri"/>
          <w:sz w:val="22"/>
          <w:szCs w:val="22"/>
        </w:rPr>
        <w:t>The tasks of the tutors are outlined below in some frameworks. They could be helpful as alternative tools to the checklist above. Their main quality is they provide an overview of the tasks to be performed by the tutors.</w:t>
      </w:r>
    </w:p>
    <w:p w14:paraId="00000263" w14:textId="77777777" w:rsidR="00706D82" w:rsidRDefault="00706D82">
      <w:pPr>
        <w:rPr>
          <w:sz w:val="22"/>
          <w:szCs w:val="22"/>
        </w:rPr>
      </w:pPr>
    </w:p>
    <w:p w14:paraId="00000264" w14:textId="77777777" w:rsidR="00706D82" w:rsidRDefault="001C053D">
      <w:pPr>
        <w:rPr>
          <w:rFonts w:eastAsia="Calibri" w:cs="Calibri"/>
          <w:sz w:val="22"/>
          <w:szCs w:val="22"/>
        </w:rPr>
        <w:sectPr w:rsidR="00706D82" w:rsidSect="00715CBA">
          <w:headerReference w:type="even" r:id="rId32"/>
          <w:footerReference w:type="even" r:id="rId33"/>
          <w:footerReference w:type="default" r:id="rId34"/>
          <w:headerReference w:type="first" r:id="rId35"/>
          <w:pgSz w:w="11901" w:h="16817"/>
          <w:pgMar w:top="1134" w:right="731" w:bottom="278" w:left="731" w:header="680" w:footer="1014" w:gutter="0"/>
          <w:pgNumType w:start="1"/>
          <w:cols w:space="720"/>
        </w:sectPr>
      </w:pPr>
      <w:r>
        <w:rPr>
          <w:sz w:val="22"/>
          <w:szCs w:val="22"/>
        </w:rPr>
        <w:t xml:space="preserve">Here there is the editable version of the next </w:t>
      </w:r>
      <w:hyperlink r:id="rId36">
        <w:r>
          <w:rPr>
            <w:color w:val="1155CC"/>
            <w:sz w:val="22"/>
            <w:szCs w:val="22"/>
            <w:u w:val="single"/>
          </w:rPr>
          <w:t>frameworks</w:t>
        </w:r>
      </w:hyperlink>
      <w:r>
        <w:rPr>
          <w:sz w:val="22"/>
          <w:szCs w:val="22"/>
        </w:rPr>
        <w:t xml:space="preserve"> </w:t>
      </w:r>
      <w:r>
        <w:br w:type="page"/>
      </w:r>
    </w:p>
    <w:p w14:paraId="00000265" w14:textId="77777777" w:rsidR="00706D82" w:rsidRDefault="001C053D">
      <w:pPr>
        <w:ind w:left="-426"/>
        <w:jc w:val="center"/>
        <w:rPr>
          <w:b/>
          <w:color w:val="323E4F"/>
          <w:sz w:val="36"/>
          <w:szCs w:val="36"/>
        </w:rPr>
      </w:pPr>
      <w:sdt>
        <w:sdtPr>
          <w:tag w:val="goog_rdk_3"/>
          <w:id w:val="2057661928"/>
        </w:sdtPr>
        <w:sdtEndPr/>
        <w:sdtContent>
          <w:commentRangeStart w:id="2"/>
        </w:sdtContent>
      </w:sdt>
      <w:sdt>
        <w:sdtPr>
          <w:tag w:val="goog_rdk_4"/>
          <w:id w:val="-1434979548"/>
        </w:sdtPr>
        <w:sdtEndPr/>
        <w:sdtContent>
          <w:commentRangeStart w:id="3"/>
        </w:sdtContent>
      </w:sdt>
      <w:r>
        <w:rPr>
          <w:b/>
          <w:noProof/>
          <w:color w:val="323E4F"/>
          <w:sz w:val="36"/>
          <w:szCs w:val="36"/>
        </w:rPr>
        <w:drawing>
          <wp:inline distT="0" distB="0" distL="0" distR="0" wp14:anchorId="7765DDA1" wp14:editId="19F450AB">
            <wp:extent cx="9782175" cy="5502275"/>
            <wp:effectExtent l="0" t="0" r="0" b="0"/>
            <wp:docPr id="206190322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7"/>
                    <a:srcRect/>
                    <a:stretch>
                      <a:fillRect/>
                    </a:stretch>
                  </pic:blipFill>
                  <pic:spPr>
                    <a:xfrm>
                      <a:off x="0" y="0"/>
                      <a:ext cx="9782175" cy="5502275"/>
                    </a:xfrm>
                    <a:prstGeom prst="rect">
                      <a:avLst/>
                    </a:prstGeom>
                    <a:ln/>
                  </pic:spPr>
                </pic:pic>
              </a:graphicData>
            </a:graphic>
          </wp:inline>
        </w:drawing>
      </w:r>
      <w:commentRangeEnd w:id="2"/>
      <w:r>
        <w:commentReference w:id="2"/>
      </w:r>
      <w:commentRangeEnd w:id="3"/>
      <w:r>
        <w:commentReference w:id="3"/>
      </w:r>
    </w:p>
    <w:p w14:paraId="00000266" w14:textId="77777777" w:rsidR="00706D82" w:rsidRDefault="001C053D">
      <w:pPr>
        <w:rPr>
          <w:sz w:val="36"/>
          <w:szCs w:val="36"/>
        </w:rPr>
      </w:pPr>
      <w:sdt>
        <w:sdtPr>
          <w:tag w:val="goog_rdk_5"/>
          <w:id w:val="2099208509"/>
        </w:sdtPr>
        <w:sdtEndPr/>
        <w:sdtContent>
          <w:commentRangeStart w:id="4"/>
        </w:sdtContent>
      </w:sdt>
      <w:sdt>
        <w:sdtPr>
          <w:tag w:val="goog_rdk_6"/>
          <w:id w:val="-926192154"/>
        </w:sdtPr>
        <w:sdtEndPr/>
        <w:sdtContent>
          <w:commentRangeStart w:id="5"/>
        </w:sdtContent>
      </w:sdt>
      <w:r>
        <w:rPr>
          <w:noProof/>
          <w:sz w:val="36"/>
          <w:szCs w:val="36"/>
        </w:rPr>
        <w:drawing>
          <wp:inline distT="0" distB="0" distL="0" distR="0" wp14:anchorId="4CC7683E" wp14:editId="18F6EE3D">
            <wp:extent cx="9782175" cy="5502275"/>
            <wp:effectExtent l="0" t="0" r="0" b="0"/>
            <wp:docPr id="206190322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1"/>
                    <a:srcRect/>
                    <a:stretch>
                      <a:fillRect/>
                    </a:stretch>
                  </pic:blipFill>
                  <pic:spPr>
                    <a:xfrm>
                      <a:off x="0" y="0"/>
                      <a:ext cx="9782175" cy="5502275"/>
                    </a:xfrm>
                    <a:prstGeom prst="rect">
                      <a:avLst/>
                    </a:prstGeom>
                    <a:ln/>
                  </pic:spPr>
                </pic:pic>
              </a:graphicData>
            </a:graphic>
          </wp:inline>
        </w:drawing>
      </w:r>
      <w:commentRangeEnd w:id="4"/>
      <w:r>
        <w:commentReference w:id="4"/>
      </w:r>
      <w:commentRangeEnd w:id="5"/>
      <w:r>
        <w:commentReference w:id="5"/>
      </w:r>
    </w:p>
    <w:p w14:paraId="00000267" w14:textId="77777777" w:rsidR="00706D82" w:rsidRDefault="001C053D">
      <w:pPr>
        <w:rPr>
          <w:b/>
          <w:color w:val="323E4F"/>
          <w:sz w:val="36"/>
          <w:szCs w:val="36"/>
        </w:rPr>
      </w:pPr>
      <w:sdt>
        <w:sdtPr>
          <w:tag w:val="goog_rdk_7"/>
          <w:id w:val="-1917323976"/>
        </w:sdtPr>
        <w:sdtEndPr/>
        <w:sdtContent>
          <w:commentRangeStart w:id="6"/>
        </w:sdtContent>
      </w:sdt>
      <w:sdt>
        <w:sdtPr>
          <w:tag w:val="goog_rdk_8"/>
          <w:id w:val="-963493459"/>
        </w:sdtPr>
        <w:sdtEndPr/>
        <w:sdtContent>
          <w:commentRangeStart w:id="7"/>
        </w:sdtContent>
      </w:sdt>
      <w:r>
        <w:rPr>
          <w:b/>
          <w:noProof/>
          <w:color w:val="323E4F"/>
          <w:sz w:val="36"/>
          <w:szCs w:val="36"/>
        </w:rPr>
        <w:drawing>
          <wp:inline distT="0" distB="0" distL="0" distR="0" wp14:anchorId="541E5A39" wp14:editId="2B782229">
            <wp:extent cx="9782175" cy="5502275"/>
            <wp:effectExtent l="0" t="0" r="0" b="0"/>
            <wp:docPr id="206190323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2"/>
                    <a:srcRect/>
                    <a:stretch>
                      <a:fillRect/>
                    </a:stretch>
                  </pic:blipFill>
                  <pic:spPr>
                    <a:xfrm>
                      <a:off x="0" y="0"/>
                      <a:ext cx="9782175" cy="5502275"/>
                    </a:xfrm>
                    <a:prstGeom prst="rect">
                      <a:avLst/>
                    </a:prstGeom>
                    <a:ln/>
                  </pic:spPr>
                </pic:pic>
              </a:graphicData>
            </a:graphic>
          </wp:inline>
        </w:drawing>
      </w:r>
      <w:commentRangeEnd w:id="6"/>
      <w:r>
        <w:commentReference w:id="6"/>
      </w:r>
      <w:commentRangeEnd w:id="7"/>
      <w:r>
        <w:commentReference w:id="7"/>
      </w:r>
    </w:p>
    <w:p w14:paraId="00000268" w14:textId="77777777" w:rsidR="00706D82" w:rsidRDefault="001C053D">
      <w:pPr>
        <w:tabs>
          <w:tab w:val="left" w:pos="1930"/>
        </w:tabs>
        <w:rPr>
          <w:b/>
          <w:color w:val="323E4F"/>
          <w:sz w:val="36"/>
          <w:szCs w:val="36"/>
        </w:rPr>
        <w:sectPr w:rsidR="00706D82" w:rsidSect="00715CBA">
          <w:pgSz w:w="16817" w:h="11901" w:orient="landscape"/>
          <w:pgMar w:top="731" w:right="278" w:bottom="731" w:left="1134" w:header="680" w:footer="1014" w:gutter="0"/>
          <w:cols w:space="720"/>
        </w:sectPr>
      </w:pPr>
      <w:sdt>
        <w:sdtPr>
          <w:tag w:val="goog_rdk_9"/>
          <w:id w:val="369881245"/>
        </w:sdtPr>
        <w:sdtEndPr/>
        <w:sdtContent>
          <w:commentRangeStart w:id="8"/>
        </w:sdtContent>
      </w:sdt>
      <w:sdt>
        <w:sdtPr>
          <w:tag w:val="goog_rdk_10"/>
          <w:id w:val="732205070"/>
        </w:sdtPr>
        <w:sdtEndPr/>
        <w:sdtContent>
          <w:commentRangeStart w:id="9"/>
        </w:sdtContent>
      </w:sdt>
      <w:r>
        <w:rPr>
          <w:b/>
          <w:noProof/>
          <w:color w:val="323E4F"/>
          <w:sz w:val="36"/>
          <w:szCs w:val="36"/>
        </w:rPr>
        <w:drawing>
          <wp:inline distT="0" distB="0" distL="0" distR="0" wp14:anchorId="3AC3567D" wp14:editId="72D9B9D9">
            <wp:extent cx="9782175" cy="5502275"/>
            <wp:effectExtent l="0" t="0" r="0" b="0"/>
            <wp:docPr id="206190322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3"/>
                    <a:srcRect/>
                    <a:stretch>
                      <a:fillRect/>
                    </a:stretch>
                  </pic:blipFill>
                  <pic:spPr>
                    <a:xfrm>
                      <a:off x="0" y="0"/>
                      <a:ext cx="9782175" cy="5502275"/>
                    </a:xfrm>
                    <a:prstGeom prst="rect">
                      <a:avLst/>
                    </a:prstGeom>
                    <a:ln/>
                  </pic:spPr>
                </pic:pic>
              </a:graphicData>
            </a:graphic>
          </wp:inline>
        </w:drawing>
      </w:r>
      <w:commentRangeEnd w:id="8"/>
      <w:r>
        <w:commentReference w:id="8"/>
      </w:r>
      <w:commentRangeEnd w:id="9"/>
      <w:r>
        <w:commentReference w:id="9"/>
      </w:r>
    </w:p>
    <w:p w14:paraId="00000269" w14:textId="77777777" w:rsidR="00706D82" w:rsidRDefault="00706D82">
      <w:pPr>
        <w:rPr>
          <w:b/>
          <w:color w:val="323E4F"/>
          <w:sz w:val="36"/>
          <w:szCs w:val="36"/>
        </w:rPr>
      </w:pPr>
    </w:p>
    <w:p w14:paraId="0000026A" w14:textId="77777777" w:rsidR="00706D82" w:rsidRDefault="001C053D">
      <w:pPr>
        <w:pBdr>
          <w:top w:val="nil"/>
          <w:left w:val="nil"/>
          <w:bottom w:val="nil"/>
          <w:right w:val="nil"/>
          <w:between w:val="nil"/>
        </w:pBdr>
        <w:jc w:val="left"/>
        <w:rPr>
          <w:b/>
          <w:color w:val="323E4F"/>
          <w:sz w:val="36"/>
          <w:szCs w:val="36"/>
        </w:rPr>
      </w:pPr>
      <w:r>
        <w:rPr>
          <w:b/>
          <w:color w:val="323E4F"/>
          <w:sz w:val="36"/>
          <w:szCs w:val="36"/>
        </w:rPr>
        <w:t>| PLANNING</w:t>
      </w:r>
    </w:p>
    <w:p w14:paraId="0000026B" w14:textId="77777777" w:rsidR="00706D82" w:rsidRDefault="001C053D">
      <w:pPr>
        <w:widowControl w:val="0"/>
        <w:pBdr>
          <w:top w:val="nil"/>
          <w:left w:val="nil"/>
          <w:bottom w:val="nil"/>
          <w:right w:val="nil"/>
          <w:between w:val="nil"/>
        </w:pBdr>
        <w:jc w:val="left"/>
        <w:rPr>
          <w:b/>
          <w:color w:val="7030A0"/>
          <w:sz w:val="28"/>
          <w:szCs w:val="28"/>
        </w:rPr>
      </w:pPr>
      <w:r>
        <w:rPr>
          <w:b/>
          <w:color w:val="7030A0"/>
          <w:sz w:val="28"/>
          <w:szCs w:val="28"/>
        </w:rPr>
        <w:t xml:space="preserve">Resp. Ilmiolavoro </w:t>
      </w:r>
    </w:p>
    <w:p w14:paraId="0000026C" w14:textId="77777777" w:rsidR="00706D82" w:rsidRDefault="00706D82"/>
    <w:p w14:paraId="0000026D" w14:textId="77777777" w:rsidR="00706D82" w:rsidRDefault="001C053D">
      <w:pPr>
        <w:rPr>
          <w:color w:val="323E4F"/>
          <w:sz w:val="22"/>
          <w:szCs w:val="22"/>
        </w:rPr>
      </w:pPr>
      <w:r>
        <w:rPr>
          <w:color w:val="323E4F"/>
          <w:sz w:val="22"/>
          <w:szCs w:val="22"/>
        </w:rPr>
        <w:t>The first step to design the Work Based Learning pathway concerns the planning. It includes the design of the learning unit at the base of the WBL pathways, the co-design with the host organisation and the care worker personalisation of the pathway.</w:t>
      </w:r>
    </w:p>
    <w:p w14:paraId="0000026E" w14:textId="77777777" w:rsidR="00706D82" w:rsidRDefault="001C053D">
      <w:pPr>
        <w:rPr>
          <w:color w:val="323E4F"/>
          <w:sz w:val="22"/>
          <w:szCs w:val="22"/>
        </w:rPr>
      </w:pPr>
      <w:r>
        <w:rPr>
          <w:color w:val="323E4F"/>
          <w:sz w:val="22"/>
          <w:szCs w:val="22"/>
        </w:rPr>
        <w:t>Before dealing with the design of the learning unit, a specific guide on how to describe the learning outcomes is presented.</w:t>
      </w:r>
    </w:p>
    <w:p w14:paraId="0000026F" w14:textId="77777777" w:rsidR="00706D82" w:rsidRDefault="00706D82">
      <w:pPr>
        <w:rPr>
          <w:color w:val="323E4F"/>
        </w:rPr>
      </w:pPr>
    </w:p>
    <w:p w14:paraId="00000270" w14:textId="77777777" w:rsidR="00706D82" w:rsidRDefault="001C053D">
      <w:pPr>
        <w:widowControl w:val="0"/>
        <w:pBdr>
          <w:top w:val="nil"/>
          <w:left w:val="nil"/>
          <w:bottom w:val="nil"/>
          <w:right w:val="nil"/>
          <w:between w:val="nil"/>
        </w:pBdr>
        <w:jc w:val="left"/>
        <w:rPr>
          <w:b/>
          <w:color w:val="323E4F"/>
          <w:sz w:val="28"/>
          <w:szCs w:val="28"/>
        </w:rPr>
      </w:pPr>
      <w:r>
        <w:rPr>
          <w:noProof/>
        </w:rPr>
        <w:drawing>
          <wp:anchor distT="0" distB="0" distL="114300" distR="114300" simplePos="0" relativeHeight="251669504" behindDoc="0" locked="0" layoutInCell="1" hidden="0" allowOverlap="1" wp14:anchorId="25BB9BC4" wp14:editId="29537144">
            <wp:simplePos x="0" y="0"/>
            <wp:positionH relativeFrom="column">
              <wp:posOffset>3104515</wp:posOffset>
            </wp:positionH>
            <wp:positionV relativeFrom="paragraph">
              <wp:posOffset>177055</wp:posOffset>
            </wp:positionV>
            <wp:extent cx="222636" cy="222636"/>
            <wp:effectExtent l="0" t="0" r="0" b="0"/>
            <wp:wrapNone/>
            <wp:docPr id="20619032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4"/>
                    <a:srcRect/>
                    <a:stretch>
                      <a:fillRect/>
                    </a:stretch>
                  </pic:blipFill>
                  <pic:spPr>
                    <a:xfrm>
                      <a:off x="0" y="0"/>
                      <a:ext cx="222636" cy="222636"/>
                    </a:xfrm>
                    <a:prstGeom prst="rect">
                      <a:avLst/>
                    </a:prstGeom>
                    <a:ln/>
                  </pic:spPr>
                </pic:pic>
              </a:graphicData>
            </a:graphic>
          </wp:anchor>
        </w:drawing>
      </w:r>
    </w:p>
    <w:p w14:paraId="00000271" w14:textId="77777777" w:rsidR="00706D82" w:rsidRDefault="001C053D">
      <w:pPr>
        <w:widowControl w:val="0"/>
        <w:pBdr>
          <w:top w:val="nil"/>
          <w:left w:val="nil"/>
          <w:bottom w:val="nil"/>
          <w:right w:val="nil"/>
          <w:between w:val="nil"/>
        </w:pBdr>
        <w:jc w:val="left"/>
        <w:rPr>
          <w:b/>
          <w:color w:val="323E4F"/>
          <w:sz w:val="28"/>
          <w:szCs w:val="28"/>
        </w:rPr>
      </w:pPr>
      <w:r>
        <w:rPr>
          <w:b/>
          <w:color w:val="323E4F"/>
          <w:sz w:val="28"/>
          <w:szCs w:val="28"/>
        </w:rPr>
        <w:t>Guidelines 1 - Writing learning outcomes</w:t>
      </w:r>
      <w:r>
        <w:rPr>
          <w:b/>
          <w:color w:val="44546A"/>
          <w:sz w:val="21"/>
          <w:szCs w:val="21"/>
        </w:rPr>
        <w:t xml:space="preserve">                                                          </w:t>
      </w:r>
    </w:p>
    <w:p w14:paraId="00000272" w14:textId="77777777" w:rsidR="00706D82" w:rsidRDefault="00706D82">
      <w:pPr>
        <w:tabs>
          <w:tab w:val="left" w:pos="709"/>
        </w:tabs>
        <w:spacing w:before="39" w:line="276" w:lineRule="auto"/>
        <w:ind w:left="568" w:right="384"/>
        <w:rPr>
          <w:color w:val="323E4F"/>
          <w:sz w:val="21"/>
          <w:szCs w:val="21"/>
        </w:rPr>
      </w:pPr>
    </w:p>
    <w:p w14:paraId="00000273"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rPr>
      </w:pPr>
      <w:r>
        <w:rPr>
          <w:b/>
          <w:color w:val="212121"/>
          <w:sz w:val="22"/>
          <w:szCs w:val="22"/>
        </w:rPr>
        <w:t>Use active verbs</w:t>
      </w:r>
    </w:p>
    <w:p w14:paraId="00000274"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Pr>
          <w:color w:val="212121"/>
          <w:sz w:val="22"/>
          <w:szCs w:val="22"/>
        </w:rPr>
        <w:t>You should ensure that in the formulation of learning outcomes, you use active verbs.</w:t>
      </w:r>
    </w:p>
    <w:p w14:paraId="00000275" w14:textId="77777777" w:rsidR="00706D82" w:rsidRDefault="001C053D">
      <w:pPr>
        <w:numPr>
          <w:ilvl w:val="0"/>
          <w:numId w:val="6"/>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Pr>
          <w:color w:val="212121"/>
          <w:sz w:val="22"/>
          <w:szCs w:val="22"/>
        </w:rPr>
        <w:t>Indicate what the verb refers to, ie the object of the verb</w:t>
      </w:r>
    </w:p>
    <w:p w14:paraId="00000276" w14:textId="77777777" w:rsidR="00706D82" w:rsidRDefault="001C053D">
      <w:pPr>
        <w:numPr>
          <w:ilvl w:val="0"/>
          <w:numId w:val="6"/>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Pr>
          <w:color w:val="212121"/>
          <w:sz w:val="22"/>
          <w:szCs w:val="22"/>
        </w:rPr>
        <w:t>You should provide an indication of what the knowledge / skills / competencies and the type of performance are related to.</w:t>
      </w:r>
    </w:p>
    <w:p w14:paraId="00000277" w14:textId="77777777" w:rsidR="00706D82" w:rsidRDefault="001C053D">
      <w:pPr>
        <w:numPr>
          <w:ilvl w:val="0"/>
          <w:numId w:val="6"/>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Pr>
          <w:color w:val="212121"/>
          <w:sz w:val="22"/>
          <w:szCs w:val="22"/>
        </w:rPr>
        <w:t>Complete with an indication of the context, ie the aim of the application</w:t>
      </w:r>
    </w:p>
    <w:p w14:paraId="00000278"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p>
    <w:tbl>
      <w:tblPr>
        <w:tblStyle w:val="affffffe"/>
        <w:tblW w:w="9628" w:type="dxa"/>
        <w:jc w:val="center"/>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4814"/>
        <w:gridCol w:w="4814"/>
      </w:tblGrid>
      <w:tr w:rsidR="00706D82" w14:paraId="75963191" w14:textId="77777777">
        <w:trPr>
          <w:tblHeader/>
          <w:jc w:val="center"/>
        </w:trPr>
        <w:tc>
          <w:tcPr>
            <w:tcW w:w="4814" w:type="dxa"/>
          </w:tcPr>
          <w:p w14:paraId="00000279" w14:textId="77777777" w:rsidR="00706D82" w:rsidRDefault="001C0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ascii="Calibri" w:eastAsia="Calibri" w:hAnsi="Calibri" w:cs="Calibri"/>
                <w:b/>
                <w:color w:val="212121"/>
              </w:rPr>
            </w:pPr>
            <w:r>
              <w:rPr>
                <w:rFonts w:ascii="Calibri" w:eastAsia="Calibri" w:hAnsi="Calibri" w:cs="Calibri"/>
                <w:b/>
                <w:color w:val="212121"/>
              </w:rPr>
              <w:t>Correct</w:t>
            </w:r>
          </w:p>
        </w:tc>
        <w:tc>
          <w:tcPr>
            <w:tcW w:w="4814" w:type="dxa"/>
          </w:tcPr>
          <w:p w14:paraId="0000027A" w14:textId="77777777" w:rsidR="00706D82" w:rsidRDefault="001C0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ascii="Calibri" w:eastAsia="Calibri" w:hAnsi="Calibri" w:cs="Calibri"/>
                <w:b/>
                <w:color w:val="212121"/>
              </w:rPr>
            </w:pPr>
            <w:r>
              <w:rPr>
                <w:rFonts w:ascii="Calibri" w:eastAsia="Calibri" w:hAnsi="Calibri" w:cs="Calibri"/>
                <w:b/>
                <w:color w:val="212121"/>
              </w:rPr>
              <w:t>Not Correct</w:t>
            </w:r>
          </w:p>
        </w:tc>
      </w:tr>
      <w:tr w:rsidR="00706D82" w14:paraId="1DF885EF" w14:textId="77777777">
        <w:trPr>
          <w:trHeight w:val="1301"/>
          <w:tblHeader/>
          <w:jc w:val="center"/>
        </w:trPr>
        <w:tc>
          <w:tcPr>
            <w:tcW w:w="4814" w:type="dxa"/>
          </w:tcPr>
          <w:p w14:paraId="0000027B"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rPr>
            </w:pPr>
            <w:r>
              <w:rPr>
                <w:rFonts w:ascii="Calibri" w:eastAsia="Calibri" w:hAnsi="Calibri" w:cs="Calibri"/>
                <w:color w:val="212121"/>
              </w:rPr>
              <w:t>Example: the learner/care worker will be able to prepare (verb) the documentation (object) for monitoring the interventions (context)</w:t>
            </w:r>
          </w:p>
        </w:tc>
        <w:tc>
          <w:tcPr>
            <w:tcW w:w="4814" w:type="dxa"/>
          </w:tcPr>
          <w:p w14:paraId="0000027C"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rPr>
            </w:pPr>
            <w:r>
              <w:rPr>
                <w:rFonts w:ascii="Calibri" w:eastAsia="Calibri" w:hAnsi="Calibri" w:cs="Calibri"/>
                <w:color w:val="212121"/>
              </w:rPr>
              <w:t>the learner/care worker knows (what does “he knows” mean? How will you evaluate the "knowledge"?) The documentation procedures (the context is missing)</w:t>
            </w:r>
          </w:p>
        </w:tc>
      </w:tr>
      <w:tr w:rsidR="00706D82" w14:paraId="6236D7D9" w14:textId="77777777">
        <w:trPr>
          <w:tblHeader/>
          <w:jc w:val="center"/>
        </w:trPr>
        <w:tc>
          <w:tcPr>
            <w:tcW w:w="4814" w:type="dxa"/>
          </w:tcPr>
          <w:p w14:paraId="0000027D"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rPr>
            </w:pPr>
            <w:r>
              <w:rPr>
                <w:rFonts w:ascii="Calibri" w:eastAsia="Calibri" w:hAnsi="Calibri" w:cs="Calibri"/>
                <w:color w:val="212121"/>
              </w:rPr>
              <w:t>Example: the learner/care worker will be able to plan all the necessary operations to organise the transport of goods / products</w:t>
            </w:r>
          </w:p>
        </w:tc>
        <w:tc>
          <w:tcPr>
            <w:tcW w:w="4814" w:type="dxa"/>
          </w:tcPr>
          <w:p w14:paraId="0000027E" w14:textId="77777777" w:rsidR="00706D82" w:rsidRDefault="001C0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rPr>
            </w:pPr>
            <w:r>
              <w:rPr>
                <w:rFonts w:ascii="Calibri" w:eastAsia="Calibri" w:hAnsi="Calibri" w:cs="Calibri"/>
                <w:color w:val="212121"/>
              </w:rPr>
              <w:t>organisational problems have been identified. The learner/care worker is able to manage (how will you evaluate the management?) the organisational procedures</w:t>
            </w:r>
          </w:p>
        </w:tc>
      </w:tr>
      <w:tr w:rsidR="00706D82" w14:paraId="6D03783F" w14:textId="77777777">
        <w:trPr>
          <w:tblHeader/>
          <w:jc w:val="center"/>
        </w:trPr>
        <w:tc>
          <w:tcPr>
            <w:tcW w:w="4814" w:type="dxa"/>
          </w:tcPr>
          <w:p w14:paraId="0000027F" w14:textId="77777777" w:rsidR="00706D82" w:rsidRDefault="001C0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rPr>
            </w:pPr>
            <w:r>
              <w:rPr>
                <w:rFonts w:ascii="Calibri" w:eastAsia="Calibri" w:hAnsi="Calibri" w:cs="Calibri"/>
                <w:color w:val="212121"/>
              </w:rPr>
              <w:t>Example: the learner/care worker will be able to create, develop and close the file / procedure of the software used for managing relationships with suppliers</w:t>
            </w:r>
          </w:p>
        </w:tc>
        <w:tc>
          <w:tcPr>
            <w:tcW w:w="4814" w:type="dxa"/>
          </w:tcPr>
          <w:p w14:paraId="00000280" w14:textId="77777777" w:rsidR="00706D82" w:rsidRDefault="001C0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rPr>
            </w:pPr>
            <w:r>
              <w:rPr>
                <w:rFonts w:ascii="Calibri" w:eastAsia="Calibri" w:hAnsi="Calibri" w:cs="Calibri"/>
                <w:color w:val="212121"/>
              </w:rPr>
              <w:t>the learner/care worker will be able to manage relationships with suppliers</w:t>
            </w:r>
          </w:p>
        </w:tc>
      </w:tr>
      <w:tr w:rsidR="00706D82" w14:paraId="3928EF9D" w14:textId="77777777">
        <w:trPr>
          <w:tblHeader/>
          <w:jc w:val="center"/>
        </w:trPr>
        <w:tc>
          <w:tcPr>
            <w:tcW w:w="4814" w:type="dxa"/>
          </w:tcPr>
          <w:p w14:paraId="00000281" w14:textId="77777777" w:rsidR="00706D82" w:rsidRDefault="001C0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rPr>
            </w:pPr>
            <w:r>
              <w:rPr>
                <w:rFonts w:ascii="Calibri" w:eastAsia="Calibri" w:hAnsi="Calibri" w:cs="Calibri"/>
                <w:color w:val="212121"/>
              </w:rPr>
              <w:t>Example: the learner/care worker will be able to take into consideration the legislation and regulations governing cross-border trade</w:t>
            </w:r>
          </w:p>
        </w:tc>
        <w:tc>
          <w:tcPr>
            <w:tcW w:w="4814" w:type="dxa"/>
          </w:tcPr>
          <w:p w14:paraId="00000282" w14:textId="77777777" w:rsidR="00706D82" w:rsidRDefault="001C0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rPr>
            </w:pPr>
            <w:r>
              <w:rPr>
                <w:rFonts w:ascii="Calibri" w:eastAsia="Calibri" w:hAnsi="Calibri" w:cs="Calibri"/>
                <w:color w:val="212121"/>
              </w:rPr>
              <w:t>the learner/care worker will be able to manage the regulations</w:t>
            </w:r>
          </w:p>
        </w:tc>
      </w:tr>
    </w:tbl>
    <w:p w14:paraId="00000283"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p>
    <w:p w14:paraId="00000284"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rPr>
      </w:pPr>
      <w:r>
        <w:rPr>
          <w:rFonts w:eastAsia="Calibri" w:cs="Calibri"/>
          <w:color w:val="212121"/>
          <w:sz w:val="22"/>
          <w:szCs w:val="22"/>
        </w:rPr>
        <w:t>A useful tool to identify learning outcomes is the Structure of Observed Learning Outcomes which provides a systematic way to describe how a learner/care worker's performance grows in complexity when mastering many tasks. It is a useful framework to create appropriate learning outcomes with respect to the desired quantity and quality of learning in particular phases of the WBL path.</w:t>
      </w:r>
    </w:p>
    <w:p w14:paraId="00000285"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rPr>
      </w:pPr>
      <w:r>
        <w:rPr>
          <w:rFonts w:eastAsia="Calibri" w:cs="Calibri"/>
          <w:color w:val="212121"/>
          <w:sz w:val="22"/>
          <w:szCs w:val="22"/>
        </w:rPr>
        <w:lastRenderedPageBreak/>
        <w:t>S.O.L.O. Taxonomy represents learning through five levels of increasing complexity, from quantitative (the acquisition of increasing amounts of information) to qualitative (change in understanding and creation of meaning from information).</w:t>
      </w:r>
    </w:p>
    <w:p w14:paraId="00000286" w14:textId="77777777" w:rsidR="00706D82" w:rsidRDefault="00706D82">
      <w:pPr>
        <w:ind w:right="282"/>
        <w:rPr>
          <w:rFonts w:eastAsia="Calibri" w:cs="Calibri"/>
          <w:b/>
          <w:sz w:val="22"/>
          <w:szCs w:val="22"/>
        </w:rPr>
      </w:pPr>
    </w:p>
    <w:p w14:paraId="00000287" w14:textId="77777777" w:rsidR="00706D82" w:rsidRDefault="001C053D">
      <w:pPr>
        <w:ind w:right="282"/>
        <w:jc w:val="center"/>
        <w:rPr>
          <w:rFonts w:eastAsia="Calibri" w:cs="Calibri"/>
          <w:b/>
          <w:color w:val="44546A"/>
          <w:sz w:val="28"/>
          <w:szCs w:val="28"/>
        </w:rPr>
      </w:pPr>
      <w:r>
        <w:rPr>
          <w:rFonts w:eastAsia="Calibri" w:cs="Calibri"/>
          <w:b/>
          <w:color w:val="44546A"/>
          <w:sz w:val="28"/>
          <w:szCs w:val="28"/>
        </w:rPr>
        <w:t>Tab. 1 - S.O.L.O. Taxonomy</w:t>
      </w:r>
    </w:p>
    <w:tbl>
      <w:tblPr>
        <w:tblStyle w:val="afffffff"/>
        <w:tblW w:w="1043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2136"/>
        <w:gridCol w:w="3927"/>
        <w:gridCol w:w="4376"/>
      </w:tblGrid>
      <w:tr w:rsidR="00706D82" w14:paraId="727D3512" w14:textId="77777777" w:rsidTr="00706D82">
        <w:trPr>
          <w:cnfStyle w:val="000000100000" w:firstRow="0" w:lastRow="0" w:firstColumn="0" w:lastColumn="0" w:oddVBand="0" w:evenVBand="0" w:oddHBand="1" w:evenHBand="0" w:firstRowFirstColumn="0" w:firstRowLastColumn="0" w:lastRowFirstColumn="0" w:lastRowLastColumn="0"/>
          <w:trHeight w:val="840"/>
        </w:trPr>
        <w:tc>
          <w:tcPr>
            <w:tcW w:w="2136" w:type="dxa"/>
          </w:tcPr>
          <w:p w14:paraId="00000288" w14:textId="77777777" w:rsidR="00706D82" w:rsidRDefault="001C053D">
            <w:pPr>
              <w:ind w:right="282"/>
              <w:jc w:val="center"/>
              <w:rPr>
                <w:rFonts w:ascii="Calibri" w:eastAsia="Calibri" w:hAnsi="Calibri" w:cs="Calibri"/>
                <w:b/>
              </w:rPr>
            </w:pPr>
            <w:r>
              <w:rPr>
                <w:rFonts w:ascii="Calibri" w:eastAsia="Calibri" w:hAnsi="Calibri" w:cs="Calibri"/>
                <w:b/>
              </w:rPr>
              <w:t>Learning levels</w:t>
            </w:r>
          </w:p>
        </w:tc>
        <w:tc>
          <w:tcPr>
            <w:tcW w:w="3927" w:type="dxa"/>
          </w:tcPr>
          <w:p w14:paraId="00000289" w14:textId="77777777" w:rsidR="00706D82" w:rsidRDefault="001C053D">
            <w:pPr>
              <w:ind w:right="282"/>
              <w:jc w:val="center"/>
              <w:rPr>
                <w:rFonts w:ascii="Calibri" w:eastAsia="Calibri" w:hAnsi="Calibri" w:cs="Calibri"/>
                <w:b/>
              </w:rPr>
            </w:pPr>
            <w:r>
              <w:rPr>
                <w:rFonts w:ascii="Calibri" w:eastAsia="Calibri" w:hAnsi="Calibri" w:cs="Calibri"/>
                <w:b/>
              </w:rPr>
              <w:t>Learning kind features</w:t>
            </w:r>
          </w:p>
        </w:tc>
        <w:tc>
          <w:tcPr>
            <w:tcW w:w="4376" w:type="dxa"/>
          </w:tcPr>
          <w:p w14:paraId="0000028A" w14:textId="77777777" w:rsidR="00706D82" w:rsidRDefault="001C053D">
            <w:pPr>
              <w:ind w:right="282"/>
              <w:jc w:val="center"/>
              <w:rPr>
                <w:rFonts w:ascii="Calibri" w:eastAsia="Calibri" w:hAnsi="Calibri" w:cs="Calibri"/>
                <w:b/>
              </w:rPr>
            </w:pPr>
            <w:r>
              <w:rPr>
                <w:rFonts w:ascii="Calibri" w:eastAsia="Calibri" w:hAnsi="Calibri" w:cs="Calibri"/>
                <w:b/>
              </w:rPr>
              <w:t>Verbs examples to describe the learning outcomes associated with the correspondent level</w:t>
            </w:r>
          </w:p>
        </w:tc>
      </w:tr>
      <w:tr w:rsidR="00706D82" w14:paraId="4869E7FA" w14:textId="77777777" w:rsidTr="00706D82">
        <w:trPr>
          <w:trHeight w:val="1540"/>
        </w:trPr>
        <w:tc>
          <w:tcPr>
            <w:tcW w:w="2136" w:type="dxa"/>
          </w:tcPr>
          <w:p w14:paraId="0000028B" w14:textId="77777777" w:rsidR="00706D82" w:rsidRDefault="001C053D">
            <w:pPr>
              <w:ind w:right="282"/>
              <w:jc w:val="center"/>
              <w:rPr>
                <w:rFonts w:ascii="Calibri" w:eastAsia="Calibri" w:hAnsi="Calibri" w:cs="Calibri"/>
                <w:b/>
              </w:rPr>
            </w:pPr>
            <w:r>
              <w:rPr>
                <w:rFonts w:ascii="Calibri" w:eastAsia="Calibri" w:hAnsi="Calibri" w:cs="Calibri"/>
                <w:b/>
              </w:rPr>
              <w:t>Unstructured</w:t>
            </w:r>
          </w:p>
        </w:tc>
        <w:tc>
          <w:tcPr>
            <w:tcW w:w="3927" w:type="dxa"/>
          </w:tcPr>
          <w:p w14:paraId="0000028C" w14:textId="77777777" w:rsidR="00706D82" w:rsidRDefault="001C053D">
            <w:pPr>
              <w:widowControl w:val="0"/>
              <w:numPr>
                <w:ilvl w:val="0"/>
                <w:numId w:val="1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jc w:val="left"/>
              <w:rPr>
                <w:rFonts w:ascii="Calibri" w:eastAsia="Calibri" w:hAnsi="Calibri" w:cs="Calibri"/>
                <w:color w:val="212121"/>
              </w:rPr>
            </w:pPr>
            <w:r>
              <w:rPr>
                <w:rFonts w:ascii="Calibri" w:eastAsia="Calibri" w:hAnsi="Calibri" w:cs="Calibri"/>
                <w:color w:val="212121"/>
              </w:rPr>
              <w:t>Simple connections</w:t>
            </w:r>
          </w:p>
          <w:p w14:paraId="0000028D" w14:textId="77777777" w:rsidR="00706D82" w:rsidRDefault="001C053D">
            <w:pPr>
              <w:widowControl w:val="0"/>
              <w:numPr>
                <w:ilvl w:val="0"/>
                <w:numId w:val="1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jc w:val="left"/>
              <w:rPr>
                <w:rFonts w:ascii="Calibri" w:eastAsia="Calibri" w:hAnsi="Calibri" w:cs="Calibri"/>
                <w:color w:val="212121"/>
              </w:rPr>
            </w:pPr>
            <w:r>
              <w:rPr>
                <w:rFonts w:ascii="Calibri" w:eastAsia="Calibri" w:hAnsi="Calibri" w:cs="Calibri"/>
                <w:color w:val="212121"/>
              </w:rPr>
              <w:t>Focus on one aspect</w:t>
            </w:r>
          </w:p>
          <w:p w14:paraId="0000028E" w14:textId="77777777" w:rsidR="00706D82" w:rsidRDefault="001C053D">
            <w:pPr>
              <w:widowControl w:val="0"/>
              <w:numPr>
                <w:ilvl w:val="0"/>
                <w:numId w:val="1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jc w:val="left"/>
              <w:rPr>
                <w:rFonts w:ascii="Calibri" w:eastAsia="Calibri" w:hAnsi="Calibri" w:cs="Calibri"/>
                <w:color w:val="212121"/>
              </w:rPr>
            </w:pPr>
            <w:r>
              <w:rPr>
                <w:rFonts w:ascii="Calibri" w:eastAsia="Calibri" w:hAnsi="Calibri" w:cs="Calibri"/>
                <w:color w:val="212121"/>
              </w:rPr>
              <w:t>Information still has little meaning</w:t>
            </w:r>
          </w:p>
          <w:p w14:paraId="0000028F" w14:textId="77777777" w:rsidR="00706D82" w:rsidRDefault="00706D82">
            <w:pPr>
              <w:ind w:left="360" w:right="282"/>
              <w:jc w:val="center"/>
              <w:rPr>
                <w:rFonts w:ascii="Calibri" w:eastAsia="Calibri" w:hAnsi="Calibri" w:cs="Calibri"/>
              </w:rPr>
            </w:pPr>
          </w:p>
        </w:tc>
        <w:tc>
          <w:tcPr>
            <w:tcW w:w="4376" w:type="dxa"/>
          </w:tcPr>
          <w:p w14:paraId="00000290"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ascii="Calibri" w:eastAsia="Calibri" w:hAnsi="Calibri" w:cs="Calibri"/>
                <w:color w:val="212121"/>
              </w:rPr>
            </w:pPr>
            <w:r>
              <w:rPr>
                <w:rFonts w:ascii="Calibri" w:eastAsia="Calibri" w:hAnsi="Calibri" w:cs="Calibri"/>
                <w:color w:val="212121"/>
              </w:rPr>
              <w:t>Memorising, identifying, recognising, counting, defining, drawing, finding, labeling, matching, naming, quoting, remembering, reciting, ordering, telling, writing, imitating</w:t>
            </w:r>
          </w:p>
        </w:tc>
      </w:tr>
      <w:tr w:rsidR="00706D82" w14:paraId="21F54600" w14:textId="77777777" w:rsidTr="00706D82">
        <w:trPr>
          <w:cnfStyle w:val="000000100000" w:firstRow="0" w:lastRow="0" w:firstColumn="0" w:lastColumn="0" w:oddVBand="0" w:evenVBand="0" w:oddHBand="1" w:evenHBand="0" w:firstRowFirstColumn="0" w:firstRowLastColumn="0" w:lastRowFirstColumn="0" w:lastRowLastColumn="0"/>
          <w:trHeight w:val="2700"/>
        </w:trPr>
        <w:tc>
          <w:tcPr>
            <w:tcW w:w="2136" w:type="dxa"/>
          </w:tcPr>
          <w:p w14:paraId="00000291" w14:textId="77777777" w:rsidR="00706D82" w:rsidRDefault="001C053D">
            <w:pPr>
              <w:ind w:right="282"/>
              <w:jc w:val="center"/>
              <w:rPr>
                <w:rFonts w:ascii="Calibri" w:eastAsia="Calibri" w:hAnsi="Calibri" w:cs="Calibri"/>
                <w:b/>
              </w:rPr>
            </w:pPr>
            <w:r>
              <w:rPr>
                <w:rFonts w:ascii="Calibri" w:eastAsia="Calibri" w:hAnsi="Calibri" w:cs="Calibri"/>
                <w:b/>
              </w:rPr>
              <w:t>Multistructural</w:t>
            </w:r>
          </w:p>
        </w:tc>
        <w:tc>
          <w:tcPr>
            <w:tcW w:w="3927" w:type="dxa"/>
          </w:tcPr>
          <w:p w14:paraId="00000292" w14:textId="77777777" w:rsidR="00706D82" w:rsidRDefault="001C053D">
            <w:pPr>
              <w:widowControl w:val="0"/>
              <w:numPr>
                <w:ilvl w:val="0"/>
                <w:numId w:val="37"/>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color w:val="212121"/>
              </w:rPr>
            </w:pPr>
            <w:r>
              <w:rPr>
                <w:rFonts w:ascii="Calibri" w:eastAsia="Calibri" w:hAnsi="Calibri" w:cs="Calibri"/>
                <w:color w:val="212121"/>
              </w:rPr>
              <w:t>Some connections made</w:t>
            </w:r>
          </w:p>
          <w:p w14:paraId="00000293" w14:textId="77777777" w:rsidR="00706D82" w:rsidRDefault="001C053D">
            <w:pPr>
              <w:widowControl w:val="0"/>
              <w:numPr>
                <w:ilvl w:val="0"/>
                <w:numId w:val="37"/>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color w:val="212121"/>
              </w:rPr>
            </w:pPr>
            <w:r>
              <w:rPr>
                <w:rFonts w:ascii="Calibri" w:eastAsia="Calibri" w:hAnsi="Calibri" w:cs="Calibri"/>
                <w:color w:val="212121"/>
              </w:rPr>
              <w:t>Focus on different aspects</w:t>
            </w:r>
          </w:p>
          <w:p w14:paraId="00000294" w14:textId="77777777" w:rsidR="00706D82" w:rsidRDefault="001C053D">
            <w:pPr>
              <w:widowControl w:val="0"/>
              <w:numPr>
                <w:ilvl w:val="0"/>
                <w:numId w:val="37"/>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color w:val="212121"/>
              </w:rPr>
            </w:pPr>
            <w:r>
              <w:rPr>
                <w:rFonts w:ascii="Calibri" w:eastAsia="Calibri" w:hAnsi="Calibri" w:cs="Calibri"/>
                <w:color w:val="212121"/>
              </w:rPr>
              <w:t>Meta-connections (between missing connections) are treated additively</w:t>
            </w:r>
          </w:p>
          <w:p w14:paraId="00000295" w14:textId="77777777" w:rsidR="00706D82" w:rsidRDefault="001C053D">
            <w:pPr>
              <w:widowControl w:val="0"/>
              <w:numPr>
                <w:ilvl w:val="0"/>
                <w:numId w:val="37"/>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color w:val="212121"/>
              </w:rPr>
            </w:pPr>
            <w:r>
              <w:rPr>
                <w:rFonts w:ascii="Calibri" w:eastAsia="Calibri" w:hAnsi="Calibri" w:cs="Calibri"/>
                <w:color w:val="212121"/>
              </w:rPr>
              <w:t>Partial disorganisation of related concepts</w:t>
            </w:r>
          </w:p>
          <w:p w14:paraId="00000296" w14:textId="77777777" w:rsidR="00706D82" w:rsidRDefault="001C053D">
            <w:pPr>
              <w:widowControl w:val="0"/>
              <w:numPr>
                <w:ilvl w:val="0"/>
                <w:numId w:val="37"/>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color w:val="212121"/>
              </w:rPr>
            </w:pPr>
            <w:r>
              <w:rPr>
                <w:rFonts w:ascii="Calibri" w:eastAsia="Calibri" w:hAnsi="Calibri" w:cs="Calibri"/>
                <w:color w:val="212121"/>
              </w:rPr>
              <w:t>The meaning of the parts related to the whole is missing</w:t>
            </w:r>
          </w:p>
        </w:tc>
        <w:tc>
          <w:tcPr>
            <w:tcW w:w="4376" w:type="dxa"/>
          </w:tcPr>
          <w:p w14:paraId="00000297" w14:textId="77777777" w:rsidR="00706D82" w:rsidRDefault="00706D82">
            <w:pPr>
              <w:ind w:right="282"/>
              <w:jc w:val="center"/>
              <w:rPr>
                <w:rFonts w:ascii="Calibri" w:eastAsia="Calibri" w:hAnsi="Calibri" w:cs="Calibri"/>
              </w:rPr>
            </w:pPr>
          </w:p>
          <w:p w14:paraId="00000298" w14:textId="77777777" w:rsidR="00706D82" w:rsidRDefault="001C053D">
            <w:pPr>
              <w:ind w:right="282"/>
              <w:rPr>
                <w:rFonts w:ascii="Calibri" w:eastAsia="Calibri" w:hAnsi="Calibri" w:cs="Calibri"/>
              </w:rPr>
            </w:pPr>
            <w:r>
              <w:rPr>
                <w:rFonts w:ascii="Calibri" w:eastAsia="Calibri" w:hAnsi="Calibri" w:cs="Calibri"/>
              </w:rPr>
              <w:t xml:space="preserve">. </w:t>
            </w:r>
            <w:r>
              <w:rPr>
                <w:rFonts w:ascii="Calibri" w:eastAsia="Calibri" w:hAnsi="Calibri" w:cs="Calibri"/>
              </w:rPr>
              <w:br/>
            </w:r>
            <w:r>
              <w:rPr>
                <w:rFonts w:ascii="Calibri" w:eastAsia="Calibri" w:hAnsi="Calibri" w:cs="Calibri"/>
                <w:color w:val="212121"/>
                <w:highlight w:val="white"/>
              </w:rPr>
              <w:t>Classify, combine, describe, list, report, discuss, illustrate, select, narrate, calculate, outline, put in sequence (order)</w:t>
            </w:r>
          </w:p>
        </w:tc>
      </w:tr>
      <w:tr w:rsidR="00706D82" w14:paraId="598B4238" w14:textId="77777777" w:rsidTr="00706D82">
        <w:trPr>
          <w:trHeight w:val="2300"/>
        </w:trPr>
        <w:tc>
          <w:tcPr>
            <w:tcW w:w="2136" w:type="dxa"/>
          </w:tcPr>
          <w:p w14:paraId="00000299" w14:textId="77777777" w:rsidR="00706D82" w:rsidRDefault="001C053D">
            <w:pPr>
              <w:ind w:right="282"/>
              <w:jc w:val="center"/>
              <w:rPr>
                <w:rFonts w:ascii="Calibri" w:eastAsia="Calibri" w:hAnsi="Calibri" w:cs="Calibri"/>
                <w:b/>
              </w:rPr>
            </w:pPr>
            <w:r>
              <w:rPr>
                <w:rFonts w:ascii="Calibri" w:eastAsia="Calibri" w:hAnsi="Calibri" w:cs="Calibri"/>
                <w:b/>
              </w:rPr>
              <w:t>Relational</w:t>
            </w:r>
          </w:p>
        </w:tc>
        <w:tc>
          <w:tcPr>
            <w:tcW w:w="3927" w:type="dxa"/>
          </w:tcPr>
          <w:p w14:paraId="0000029A" w14:textId="77777777" w:rsidR="00706D82" w:rsidRDefault="001C053D">
            <w:pPr>
              <w:widowControl w:val="0"/>
              <w:numPr>
                <w:ilvl w:val="0"/>
                <w:numId w:val="24"/>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color w:val="212121"/>
              </w:rPr>
            </w:pPr>
            <w:r>
              <w:rPr>
                <w:rFonts w:ascii="Calibri" w:eastAsia="Calibri" w:hAnsi="Calibri" w:cs="Calibri"/>
                <w:color w:val="212121"/>
              </w:rPr>
              <w:t>Some meta-connections are made</w:t>
            </w:r>
          </w:p>
          <w:p w14:paraId="0000029B" w14:textId="77777777" w:rsidR="00706D82" w:rsidRDefault="001C053D">
            <w:pPr>
              <w:widowControl w:val="0"/>
              <w:numPr>
                <w:ilvl w:val="0"/>
                <w:numId w:val="24"/>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color w:val="212121"/>
              </w:rPr>
            </w:pPr>
            <w:r>
              <w:rPr>
                <w:rFonts w:ascii="Calibri" w:eastAsia="Calibri" w:hAnsi="Calibri" w:cs="Calibri"/>
                <w:color w:val="212121"/>
              </w:rPr>
              <w:t>Understanding and integration of the meaning of the parts with each other and to the whole</w:t>
            </w:r>
          </w:p>
          <w:p w14:paraId="0000029C" w14:textId="77777777" w:rsidR="00706D82" w:rsidRDefault="00706D82">
            <w:pPr>
              <w:ind w:left="360" w:right="282"/>
              <w:jc w:val="center"/>
              <w:rPr>
                <w:rFonts w:ascii="Calibri" w:eastAsia="Calibri" w:hAnsi="Calibri" w:cs="Calibri"/>
              </w:rPr>
            </w:pPr>
          </w:p>
        </w:tc>
        <w:tc>
          <w:tcPr>
            <w:tcW w:w="4376" w:type="dxa"/>
          </w:tcPr>
          <w:p w14:paraId="0000029D"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rPr>
            </w:pPr>
            <w:r>
              <w:rPr>
                <w:rFonts w:ascii="Calibri" w:eastAsia="Calibri" w:hAnsi="Calibri" w:cs="Calibri"/>
                <w:color w:val="212121"/>
              </w:rPr>
              <w:t>To apply theory (to its domain ie to use model / procedure), integrate, analyse, argue, choose, conclude, summarise, discuss, plan, characterise, compare / compare, contrast, differentiate, organise, discuss, create a case, build, review and rewrite, examine, translate, solve a problem</w:t>
            </w:r>
          </w:p>
        </w:tc>
      </w:tr>
      <w:tr w:rsidR="00706D82" w14:paraId="4E783E7A" w14:textId="77777777" w:rsidTr="00706D82">
        <w:trPr>
          <w:cnfStyle w:val="000000100000" w:firstRow="0" w:lastRow="0" w:firstColumn="0" w:lastColumn="0" w:oddVBand="0" w:evenVBand="0" w:oddHBand="1" w:evenHBand="0" w:firstRowFirstColumn="0" w:firstRowLastColumn="0" w:lastRowFirstColumn="0" w:lastRowLastColumn="0"/>
          <w:trHeight w:val="240"/>
        </w:trPr>
        <w:tc>
          <w:tcPr>
            <w:tcW w:w="2136" w:type="dxa"/>
          </w:tcPr>
          <w:p w14:paraId="0000029E" w14:textId="77777777" w:rsidR="00706D82" w:rsidRDefault="001C053D">
            <w:pPr>
              <w:ind w:right="282"/>
              <w:jc w:val="center"/>
              <w:rPr>
                <w:rFonts w:ascii="Calibri" w:eastAsia="Calibri" w:hAnsi="Calibri" w:cs="Calibri"/>
                <w:b/>
              </w:rPr>
            </w:pPr>
            <w:r>
              <w:rPr>
                <w:rFonts w:ascii="Calibri" w:eastAsia="Calibri" w:hAnsi="Calibri" w:cs="Calibri"/>
                <w:b/>
              </w:rPr>
              <w:t>Abstract</w:t>
            </w:r>
          </w:p>
          <w:p w14:paraId="0000029F" w14:textId="77777777" w:rsidR="00706D82" w:rsidRDefault="001C053D">
            <w:pPr>
              <w:ind w:right="282"/>
              <w:jc w:val="center"/>
              <w:rPr>
                <w:rFonts w:ascii="Calibri" w:eastAsia="Calibri" w:hAnsi="Calibri" w:cs="Calibri"/>
                <w:b/>
              </w:rPr>
            </w:pPr>
            <w:r>
              <w:rPr>
                <w:rFonts w:ascii="Calibri" w:eastAsia="Calibri" w:hAnsi="Calibri" w:cs="Calibri"/>
                <w:b/>
              </w:rPr>
              <w:t>Extended</w:t>
            </w:r>
          </w:p>
          <w:p w14:paraId="000002A0" w14:textId="77777777" w:rsidR="00706D82" w:rsidRDefault="00706D82">
            <w:pPr>
              <w:ind w:right="282"/>
              <w:jc w:val="center"/>
              <w:rPr>
                <w:rFonts w:ascii="Calibri" w:eastAsia="Calibri" w:hAnsi="Calibri" w:cs="Calibri"/>
                <w:b/>
              </w:rPr>
            </w:pPr>
          </w:p>
          <w:p w14:paraId="000002A1" w14:textId="77777777" w:rsidR="00706D82" w:rsidRDefault="00706D82">
            <w:pPr>
              <w:ind w:right="282"/>
              <w:jc w:val="center"/>
              <w:rPr>
                <w:rFonts w:ascii="Calibri" w:eastAsia="Calibri" w:hAnsi="Calibri" w:cs="Calibri"/>
                <w:b/>
              </w:rPr>
            </w:pPr>
          </w:p>
          <w:p w14:paraId="000002A2" w14:textId="77777777" w:rsidR="00706D82" w:rsidRDefault="00706D82">
            <w:pPr>
              <w:ind w:right="282"/>
              <w:jc w:val="center"/>
              <w:rPr>
                <w:rFonts w:ascii="Calibri" w:eastAsia="Calibri" w:hAnsi="Calibri" w:cs="Calibri"/>
                <w:b/>
              </w:rPr>
            </w:pPr>
          </w:p>
          <w:p w14:paraId="000002A3" w14:textId="77777777" w:rsidR="00706D82" w:rsidRDefault="00706D82">
            <w:pPr>
              <w:ind w:right="282"/>
              <w:jc w:val="center"/>
              <w:rPr>
                <w:rFonts w:ascii="Calibri" w:eastAsia="Calibri" w:hAnsi="Calibri" w:cs="Calibri"/>
                <w:b/>
              </w:rPr>
            </w:pPr>
          </w:p>
          <w:p w14:paraId="000002A4" w14:textId="77777777" w:rsidR="00706D82" w:rsidRDefault="00706D82">
            <w:pPr>
              <w:ind w:right="282"/>
              <w:jc w:val="center"/>
              <w:rPr>
                <w:rFonts w:ascii="Calibri" w:eastAsia="Calibri" w:hAnsi="Calibri" w:cs="Calibri"/>
                <w:b/>
              </w:rPr>
            </w:pPr>
          </w:p>
        </w:tc>
        <w:tc>
          <w:tcPr>
            <w:tcW w:w="3927" w:type="dxa"/>
          </w:tcPr>
          <w:p w14:paraId="000002A5"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rPr>
            </w:pPr>
            <w:r>
              <w:rPr>
                <w:rFonts w:ascii="Calibri" w:eastAsia="Calibri" w:hAnsi="Calibri" w:cs="Calibri"/>
                <w:color w:val="212121"/>
              </w:rPr>
              <w:t>Connections with other information of the school subject, between school subjects, and even beyond the WBL training program</w:t>
            </w:r>
          </w:p>
          <w:p w14:paraId="000002A6" w14:textId="77777777" w:rsidR="00706D82" w:rsidRDefault="001C053D">
            <w:pPr>
              <w:widowControl w:val="0"/>
              <w:numPr>
                <w:ilvl w:val="0"/>
                <w:numId w:val="4"/>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color w:val="212121"/>
              </w:rPr>
            </w:pPr>
            <w:r>
              <w:rPr>
                <w:rFonts w:ascii="Calibri" w:eastAsia="Calibri" w:hAnsi="Calibri" w:cs="Calibri"/>
                <w:color w:val="212121"/>
              </w:rPr>
              <w:t>Generalisation and abstraction of underlying principles and hypotheses</w:t>
            </w:r>
          </w:p>
          <w:p w14:paraId="000002A7" w14:textId="77777777" w:rsidR="00706D82" w:rsidRDefault="001C053D">
            <w:pPr>
              <w:widowControl w:val="0"/>
              <w:numPr>
                <w:ilvl w:val="0"/>
                <w:numId w:val="4"/>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color w:val="212121"/>
              </w:rPr>
            </w:pPr>
            <w:r>
              <w:rPr>
                <w:rFonts w:ascii="Calibri" w:eastAsia="Calibri" w:hAnsi="Calibri" w:cs="Calibri"/>
                <w:color w:val="212121"/>
              </w:rPr>
              <w:t>Transfer to new experiences and unexpected problems</w:t>
            </w:r>
          </w:p>
        </w:tc>
        <w:tc>
          <w:tcPr>
            <w:tcW w:w="4376" w:type="dxa"/>
          </w:tcPr>
          <w:p w14:paraId="000002A8"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rPr>
            </w:pPr>
            <w:r>
              <w:rPr>
                <w:rFonts w:ascii="Calibri" w:eastAsia="Calibri" w:hAnsi="Calibri" w:cs="Calibri"/>
                <w:color w:val="212121"/>
              </w:rPr>
              <w:t>To theorise, to hypothesise, to generalise, to reflect critically, to generate, to create, to compose, to invent / to invent, to originate, to try from the pivotal principles (to experiment), to justify, to create an original case, to transfer the theory (in a new domain), to evaluate, to interpret, predict, criticise, reason.</w:t>
            </w:r>
          </w:p>
          <w:p w14:paraId="000002A9" w14:textId="77777777" w:rsidR="00706D82" w:rsidRDefault="00706D82">
            <w:pPr>
              <w:ind w:right="282"/>
              <w:jc w:val="center"/>
              <w:rPr>
                <w:rFonts w:ascii="Calibri" w:eastAsia="Calibri" w:hAnsi="Calibri" w:cs="Calibri"/>
              </w:rPr>
            </w:pPr>
          </w:p>
        </w:tc>
      </w:tr>
    </w:tbl>
    <w:p w14:paraId="000002AA" w14:textId="77777777" w:rsidR="00706D82" w:rsidRDefault="00706D82">
      <w:pPr>
        <w:widowControl w:val="0"/>
        <w:pBdr>
          <w:top w:val="nil"/>
          <w:left w:val="nil"/>
          <w:bottom w:val="nil"/>
          <w:right w:val="nil"/>
          <w:between w:val="nil"/>
        </w:pBdr>
        <w:jc w:val="left"/>
        <w:rPr>
          <w:b/>
          <w:color w:val="323E4F"/>
          <w:sz w:val="28"/>
          <w:szCs w:val="28"/>
        </w:rPr>
      </w:pPr>
    </w:p>
    <w:p w14:paraId="000002AB" w14:textId="77777777" w:rsidR="00706D82" w:rsidRDefault="001C053D">
      <w:pPr>
        <w:widowControl w:val="0"/>
        <w:pBdr>
          <w:top w:val="nil"/>
          <w:left w:val="nil"/>
          <w:bottom w:val="nil"/>
          <w:right w:val="nil"/>
          <w:between w:val="nil"/>
        </w:pBdr>
        <w:jc w:val="left"/>
        <w:rPr>
          <w:b/>
          <w:color w:val="323E4F"/>
          <w:sz w:val="28"/>
          <w:szCs w:val="28"/>
        </w:rPr>
      </w:pPr>
      <w:r>
        <w:rPr>
          <w:b/>
          <w:color w:val="323E4F"/>
          <w:sz w:val="28"/>
          <w:szCs w:val="28"/>
        </w:rPr>
        <w:lastRenderedPageBreak/>
        <w:t xml:space="preserve">Checklist n. 1 to set up learning outcomes  </w:t>
      </w:r>
      <w:r>
        <w:rPr>
          <w:b/>
          <w:noProof/>
          <w:color w:val="44546A"/>
          <w:sz w:val="28"/>
          <w:szCs w:val="28"/>
        </w:rPr>
        <w:drawing>
          <wp:inline distT="0" distB="0" distL="0" distR="0" wp14:anchorId="012D06FD" wp14:editId="3771BDC0">
            <wp:extent cx="309926" cy="451828"/>
            <wp:effectExtent l="0" t="0" r="0" b="0"/>
            <wp:docPr id="206190323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5"/>
                    <a:srcRect/>
                    <a:stretch>
                      <a:fillRect/>
                    </a:stretch>
                  </pic:blipFill>
                  <pic:spPr>
                    <a:xfrm>
                      <a:off x="0" y="0"/>
                      <a:ext cx="309926" cy="451828"/>
                    </a:xfrm>
                    <a:prstGeom prst="rect">
                      <a:avLst/>
                    </a:prstGeom>
                    <a:ln/>
                  </pic:spPr>
                </pic:pic>
              </a:graphicData>
            </a:graphic>
          </wp:inline>
        </w:drawing>
      </w:r>
    </w:p>
    <w:p w14:paraId="000002AC"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rPr>
      </w:pPr>
      <w:r>
        <w:rPr>
          <w:rFonts w:eastAsia="Calibri" w:cs="Calibri"/>
          <w:color w:val="212121"/>
          <w:sz w:val="22"/>
          <w:szCs w:val="22"/>
        </w:rPr>
        <w:t>The identification of learning outcomes is a process that requires effort and time. It is not easy to write them well the first time and it may be necessary to review them while developing teaching, learning and evaluation strategies.</w:t>
      </w:r>
    </w:p>
    <w:p w14:paraId="000002AD"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rPr>
      </w:pPr>
    </w:p>
    <w:p w14:paraId="000002AE"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rPr>
      </w:pPr>
      <w:r>
        <w:rPr>
          <w:rFonts w:eastAsia="Calibri" w:cs="Calibri"/>
          <w:color w:val="212121"/>
          <w:sz w:val="22"/>
          <w:szCs w:val="22"/>
          <w:u w:val="single"/>
        </w:rPr>
        <w:t>Useful directions could come from learner/care worker and workplace tutors</w:t>
      </w:r>
      <w:r>
        <w:rPr>
          <w:rFonts w:eastAsia="Calibri" w:cs="Calibri"/>
          <w:color w:val="212121"/>
          <w:sz w:val="22"/>
          <w:szCs w:val="22"/>
        </w:rPr>
        <w:t>:</w:t>
      </w:r>
    </w:p>
    <w:p w14:paraId="000002AF"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rPr>
      </w:pPr>
      <w:sdt>
        <w:sdtPr>
          <w:tag w:val="goog_rdk_11"/>
          <w:id w:val="-335384131"/>
        </w:sdtPr>
        <w:sdtEndPr/>
        <w:sdtContent>
          <w:r>
            <w:rPr>
              <w:rFonts w:ascii="Arial Unicode MS" w:eastAsia="Arial Unicode MS" w:hAnsi="Arial Unicode MS" w:cs="Arial Unicode MS"/>
              <w:color w:val="212121"/>
              <w:sz w:val="22"/>
              <w:szCs w:val="22"/>
            </w:rPr>
            <w:t>✓</w:t>
          </w:r>
        </w:sdtContent>
      </w:sdt>
      <w:r>
        <w:rPr>
          <w:rFonts w:eastAsia="Calibri" w:cs="Calibri"/>
          <w:color w:val="212121"/>
          <w:sz w:val="22"/>
          <w:szCs w:val="22"/>
        </w:rPr>
        <w:t xml:space="preserve"> Does the learner/care worker understand what is expected from her / him?</w:t>
      </w:r>
    </w:p>
    <w:p w14:paraId="000002B0"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rPr>
      </w:pPr>
      <w:sdt>
        <w:sdtPr>
          <w:tag w:val="goog_rdk_12"/>
          <w:id w:val="1796870290"/>
        </w:sdtPr>
        <w:sdtEndPr/>
        <w:sdtContent>
          <w:r>
            <w:rPr>
              <w:rFonts w:ascii="Arial Unicode MS" w:eastAsia="Arial Unicode MS" w:hAnsi="Arial Unicode MS" w:cs="Arial Unicode MS"/>
              <w:color w:val="212121"/>
              <w:sz w:val="22"/>
              <w:szCs w:val="22"/>
            </w:rPr>
            <w:t>✓</w:t>
          </w:r>
        </w:sdtContent>
      </w:sdt>
      <w:r>
        <w:rPr>
          <w:rFonts w:eastAsia="Calibri" w:cs="Calibri"/>
          <w:color w:val="212121"/>
          <w:sz w:val="22"/>
          <w:szCs w:val="22"/>
        </w:rPr>
        <w:t xml:space="preserve"> Is the tutor clearly aware of what the learner/care worker needs to demonstrate in relation to specific learning outcomes?</w:t>
      </w:r>
    </w:p>
    <w:p w14:paraId="000002B1"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rPr>
      </w:pPr>
    </w:p>
    <w:p w14:paraId="000002B2" w14:textId="77777777" w:rsidR="00706D82" w:rsidRDefault="001C053D">
      <w:pPr>
        <w:numPr>
          <w:ilvl w:val="0"/>
          <w:numId w:val="1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rPr>
      </w:pPr>
      <w:r>
        <w:rPr>
          <w:rFonts w:eastAsia="Calibri" w:cs="Calibri"/>
          <w:color w:val="212121"/>
          <w:sz w:val="22"/>
          <w:szCs w:val="22"/>
        </w:rPr>
        <w:t>Each learning outcome should be written on a basic level, not what you would expect from the highest possible level. The definition of the evaluation criteria and the levels of mastery must be specified in the Evaluation section.</w:t>
      </w:r>
    </w:p>
    <w:p w14:paraId="000002B3" w14:textId="77777777" w:rsidR="00706D82" w:rsidRDefault="001C053D">
      <w:pPr>
        <w:numPr>
          <w:ilvl w:val="0"/>
          <w:numId w:val="1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rPr>
      </w:pPr>
      <w:r>
        <w:rPr>
          <w:rFonts w:eastAsia="Calibri" w:cs="Calibri"/>
          <w:color w:val="212121"/>
          <w:sz w:val="22"/>
          <w:szCs w:val="22"/>
        </w:rPr>
        <w:t>Make sure that they are expressed at the appropriate level (Taxonomies are a great help).</w:t>
      </w:r>
    </w:p>
    <w:p w14:paraId="000002B4" w14:textId="77777777" w:rsidR="00706D82" w:rsidRDefault="001C053D">
      <w:pPr>
        <w:numPr>
          <w:ilvl w:val="0"/>
          <w:numId w:val="1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rPr>
      </w:pPr>
      <w:r>
        <w:rPr>
          <w:rFonts w:eastAsia="Calibri" w:cs="Calibri"/>
          <w:color w:val="212121"/>
          <w:sz w:val="22"/>
          <w:szCs w:val="22"/>
        </w:rPr>
        <w:t>Ensure that the learning outcomes refer to the overall learning outcomes of the WBL  path.</w:t>
      </w:r>
    </w:p>
    <w:p w14:paraId="000002B5" w14:textId="77777777" w:rsidR="00706D82" w:rsidRDefault="001C053D">
      <w:pPr>
        <w:numPr>
          <w:ilvl w:val="0"/>
          <w:numId w:val="1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rPr>
      </w:pPr>
      <w:r>
        <w:rPr>
          <w:rFonts w:eastAsia="Calibri" w:cs="Calibri"/>
          <w:color w:val="212121"/>
          <w:sz w:val="22"/>
          <w:szCs w:val="22"/>
        </w:rPr>
        <w:t>Ask yourself if the learning outcomes can be evaluated</w:t>
      </w:r>
    </w:p>
    <w:p w14:paraId="000002B6" w14:textId="77777777" w:rsidR="00706D82" w:rsidRDefault="001C053D">
      <w:pPr>
        <w:numPr>
          <w:ilvl w:val="0"/>
          <w:numId w:val="1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rPr>
      </w:pPr>
      <w:r>
        <w:rPr>
          <w:rFonts w:eastAsia="Calibri" w:cs="Calibri"/>
          <w:color w:val="212121"/>
          <w:sz w:val="22"/>
          <w:szCs w:val="22"/>
        </w:rPr>
        <w:t>Establish which learning outcomes are essential, useful and optional.</w:t>
      </w:r>
    </w:p>
    <w:p w14:paraId="000002B7" w14:textId="77777777" w:rsidR="00706D82" w:rsidRDefault="001C053D">
      <w:pPr>
        <w:numPr>
          <w:ilvl w:val="0"/>
          <w:numId w:val="1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rPr>
      </w:pPr>
      <w:r>
        <w:rPr>
          <w:rFonts w:eastAsia="Calibri" w:cs="Calibri"/>
          <w:color w:val="212121"/>
          <w:sz w:val="22"/>
          <w:szCs w:val="22"/>
        </w:rPr>
        <w:t>Ask yourself how the tutor will know if a learner/care worker has reached them, if  the method and the assessment criteria are possible</w:t>
      </w:r>
    </w:p>
    <w:p w14:paraId="000002B8" w14:textId="77777777" w:rsidR="00706D82" w:rsidRDefault="00706D82">
      <w:pPr>
        <w:ind w:right="282"/>
        <w:rPr>
          <w:b/>
          <w:color w:val="8496B0"/>
        </w:rPr>
      </w:pPr>
    </w:p>
    <w:p w14:paraId="000002B9" w14:textId="77777777" w:rsidR="00706D82" w:rsidRDefault="00706D82">
      <w:pPr>
        <w:ind w:right="282"/>
        <w:rPr>
          <w:b/>
          <w:color w:val="8496B0"/>
        </w:rPr>
      </w:pPr>
    </w:p>
    <w:tbl>
      <w:tblPr>
        <w:tblStyle w:val="afffffff0"/>
        <w:tblW w:w="9683" w:type="dxa"/>
        <w:jc w:val="center"/>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4957"/>
        <w:gridCol w:w="594"/>
        <w:gridCol w:w="4132"/>
      </w:tblGrid>
      <w:tr w:rsidR="00706D82" w14:paraId="079241DC" w14:textId="77777777">
        <w:trPr>
          <w:jc w:val="center"/>
        </w:trPr>
        <w:tc>
          <w:tcPr>
            <w:tcW w:w="4957" w:type="dxa"/>
            <w:vAlign w:val="center"/>
          </w:tcPr>
          <w:p w14:paraId="000002BA" w14:textId="77777777" w:rsidR="00706D82" w:rsidRDefault="001C053D">
            <w:pPr>
              <w:ind w:right="282"/>
              <w:jc w:val="center"/>
              <w:rPr>
                <w:rFonts w:ascii="Calibri" w:eastAsia="Calibri" w:hAnsi="Calibri" w:cs="Calibri"/>
                <w:b/>
                <w:color w:val="44546A"/>
                <w:sz w:val="24"/>
                <w:szCs w:val="24"/>
              </w:rPr>
            </w:pPr>
            <w:r>
              <w:rPr>
                <w:rFonts w:ascii="Calibri" w:eastAsia="Calibri" w:hAnsi="Calibri" w:cs="Calibri"/>
                <w:b/>
                <w:color w:val="44546A"/>
                <w:sz w:val="24"/>
                <w:szCs w:val="24"/>
              </w:rPr>
              <w:t>Suggestions</w:t>
            </w:r>
          </w:p>
        </w:tc>
        <w:tc>
          <w:tcPr>
            <w:tcW w:w="594" w:type="dxa"/>
            <w:vAlign w:val="center"/>
          </w:tcPr>
          <w:p w14:paraId="000002BB" w14:textId="77777777" w:rsidR="00706D82" w:rsidRDefault="00706D82">
            <w:pPr>
              <w:ind w:right="282"/>
              <w:jc w:val="center"/>
              <w:rPr>
                <w:rFonts w:ascii="Calibri" w:eastAsia="Calibri" w:hAnsi="Calibri" w:cs="Calibri"/>
                <w:b/>
                <w:color w:val="44546A"/>
                <w:sz w:val="24"/>
                <w:szCs w:val="24"/>
              </w:rPr>
            </w:pPr>
          </w:p>
        </w:tc>
        <w:tc>
          <w:tcPr>
            <w:tcW w:w="4132" w:type="dxa"/>
            <w:vAlign w:val="center"/>
          </w:tcPr>
          <w:p w14:paraId="000002BC" w14:textId="77777777" w:rsidR="00706D82" w:rsidRDefault="001C053D">
            <w:pPr>
              <w:ind w:right="282"/>
              <w:jc w:val="center"/>
              <w:rPr>
                <w:rFonts w:ascii="Calibri" w:eastAsia="Calibri" w:hAnsi="Calibri" w:cs="Calibri"/>
                <w:b/>
                <w:color w:val="44546A"/>
                <w:sz w:val="24"/>
                <w:szCs w:val="24"/>
              </w:rPr>
            </w:pPr>
            <w:r>
              <w:rPr>
                <w:rFonts w:ascii="Calibri" w:eastAsia="Calibri" w:hAnsi="Calibri" w:cs="Calibri"/>
                <w:b/>
                <w:color w:val="44546A"/>
                <w:sz w:val="24"/>
                <w:szCs w:val="24"/>
              </w:rPr>
              <w:t>Solutions</w:t>
            </w:r>
          </w:p>
        </w:tc>
      </w:tr>
      <w:tr w:rsidR="00706D82" w14:paraId="10F552AA" w14:textId="77777777">
        <w:trPr>
          <w:jc w:val="center"/>
        </w:trPr>
        <w:tc>
          <w:tcPr>
            <w:tcW w:w="4957" w:type="dxa"/>
            <w:vAlign w:val="center"/>
          </w:tcPr>
          <w:p w14:paraId="000002BD" w14:textId="77777777" w:rsidR="00706D82" w:rsidRDefault="001C053D">
            <w:pPr>
              <w:ind w:right="282"/>
              <w:rPr>
                <w:rFonts w:ascii="Calibri" w:eastAsia="Calibri" w:hAnsi="Calibri" w:cs="Calibri"/>
                <w:b/>
                <w:color w:val="44546A"/>
              </w:rPr>
            </w:pPr>
            <w:r>
              <w:rPr>
                <w:rFonts w:ascii="Calibri" w:eastAsia="Calibri" w:hAnsi="Calibri" w:cs="Calibri"/>
                <w:b/>
                <w:color w:val="44546A"/>
              </w:rPr>
              <w:t>This learning outcome is public and observable</w:t>
            </w:r>
          </w:p>
        </w:tc>
        <w:tc>
          <w:tcPr>
            <w:tcW w:w="594" w:type="dxa"/>
            <w:vAlign w:val="center"/>
          </w:tcPr>
          <w:p w14:paraId="000002BE" w14:textId="77777777" w:rsidR="00706D82" w:rsidRDefault="001C053D">
            <w:pPr>
              <w:ind w:right="282"/>
              <w:rPr>
                <w:b/>
                <w:color w:val="8496B0"/>
              </w:rPr>
            </w:pPr>
            <w:bookmarkStart w:id="10" w:name="bookmark=id.30j0zll" w:colFirst="0" w:colLast="0"/>
            <w:bookmarkEnd w:id="10"/>
            <w:r>
              <w:rPr>
                <w:b/>
                <w:color w:val="8496B0"/>
              </w:rPr>
              <w:t>☐</w:t>
            </w:r>
          </w:p>
        </w:tc>
        <w:tc>
          <w:tcPr>
            <w:tcW w:w="4132" w:type="dxa"/>
            <w:vAlign w:val="center"/>
          </w:tcPr>
          <w:p w14:paraId="000002BF" w14:textId="77777777" w:rsidR="00706D82" w:rsidRDefault="001C053D">
            <w:pPr>
              <w:ind w:right="282"/>
              <w:rPr>
                <w:rFonts w:ascii="Calibri" w:eastAsia="Calibri" w:hAnsi="Calibri" w:cs="Calibri"/>
                <w:b/>
                <w:color w:val="8496B0"/>
              </w:rPr>
            </w:pPr>
            <w:r>
              <w:rPr>
                <w:rFonts w:ascii="Calibri" w:eastAsia="Calibri" w:hAnsi="Calibri" w:cs="Calibri"/>
              </w:rPr>
              <w:t xml:space="preserve">If not, choose a different verb and repeat the question  </w:t>
            </w:r>
          </w:p>
        </w:tc>
      </w:tr>
      <w:tr w:rsidR="00706D82" w14:paraId="2E711103" w14:textId="77777777">
        <w:trPr>
          <w:jc w:val="center"/>
        </w:trPr>
        <w:tc>
          <w:tcPr>
            <w:tcW w:w="4957" w:type="dxa"/>
            <w:vAlign w:val="center"/>
          </w:tcPr>
          <w:p w14:paraId="000002C0" w14:textId="77777777" w:rsidR="00706D82" w:rsidRDefault="001C053D">
            <w:pPr>
              <w:ind w:right="282"/>
              <w:rPr>
                <w:rFonts w:ascii="Calibri" w:eastAsia="Calibri" w:hAnsi="Calibri" w:cs="Calibri"/>
                <w:b/>
                <w:color w:val="44546A"/>
              </w:rPr>
            </w:pPr>
            <w:r>
              <w:rPr>
                <w:rFonts w:ascii="Calibri" w:eastAsia="Calibri" w:hAnsi="Calibri" w:cs="Calibri"/>
                <w:b/>
                <w:color w:val="44546A"/>
              </w:rPr>
              <w:t>You are able to understand when the learning outcome be fulfilled</w:t>
            </w:r>
          </w:p>
        </w:tc>
        <w:tc>
          <w:tcPr>
            <w:tcW w:w="594" w:type="dxa"/>
            <w:vAlign w:val="center"/>
          </w:tcPr>
          <w:p w14:paraId="000002C1" w14:textId="77777777" w:rsidR="00706D82" w:rsidRDefault="001C053D">
            <w:pPr>
              <w:ind w:right="282"/>
              <w:jc w:val="center"/>
              <w:rPr>
                <w:b/>
                <w:color w:val="8496B0"/>
              </w:rPr>
            </w:pPr>
            <w:r>
              <w:rPr>
                <w:b/>
                <w:color w:val="8496B0"/>
              </w:rPr>
              <w:t>☐</w:t>
            </w:r>
          </w:p>
        </w:tc>
        <w:tc>
          <w:tcPr>
            <w:tcW w:w="4132" w:type="dxa"/>
            <w:vMerge w:val="restart"/>
            <w:vAlign w:val="center"/>
          </w:tcPr>
          <w:p w14:paraId="000002C2" w14:textId="77777777" w:rsidR="00706D82" w:rsidRDefault="001C053D">
            <w:pPr>
              <w:ind w:right="282"/>
              <w:rPr>
                <w:rFonts w:ascii="Calibri" w:eastAsia="Calibri" w:hAnsi="Calibri" w:cs="Calibri"/>
                <w:b/>
                <w:color w:val="8496B0"/>
              </w:rPr>
            </w:pPr>
            <w:r>
              <w:rPr>
                <w:rFonts w:ascii="Calibri" w:eastAsia="Calibri" w:hAnsi="Calibri" w:cs="Calibri"/>
              </w:rPr>
              <w:t>If this question causes confusion, chose a different verb and repeat the question</w:t>
            </w:r>
          </w:p>
        </w:tc>
      </w:tr>
      <w:tr w:rsidR="00706D82" w14:paraId="42A65DFB" w14:textId="77777777">
        <w:trPr>
          <w:jc w:val="center"/>
        </w:trPr>
        <w:tc>
          <w:tcPr>
            <w:tcW w:w="4957" w:type="dxa"/>
            <w:vAlign w:val="center"/>
          </w:tcPr>
          <w:p w14:paraId="000002C3" w14:textId="77777777" w:rsidR="00706D82" w:rsidRDefault="001C053D">
            <w:pPr>
              <w:ind w:right="282"/>
              <w:rPr>
                <w:rFonts w:ascii="Calibri" w:eastAsia="Calibri" w:hAnsi="Calibri" w:cs="Calibri"/>
                <w:b/>
                <w:color w:val="44546A"/>
              </w:rPr>
            </w:pPr>
            <w:r>
              <w:rPr>
                <w:rFonts w:ascii="Calibri" w:eastAsia="Calibri" w:hAnsi="Calibri" w:cs="Calibri"/>
                <w:b/>
                <w:color w:val="44546A"/>
              </w:rPr>
              <w:t xml:space="preserve">The </w:t>
            </w:r>
            <w:r>
              <w:rPr>
                <w:rFonts w:ascii="Calibri" w:eastAsia="Calibri" w:hAnsi="Calibri" w:cs="Calibri"/>
                <w:color w:val="44546A"/>
              </w:rPr>
              <w:t xml:space="preserve"> </w:t>
            </w:r>
            <w:r>
              <w:rPr>
                <w:rFonts w:ascii="Calibri" w:eastAsia="Calibri" w:hAnsi="Calibri" w:cs="Calibri"/>
                <w:b/>
                <w:color w:val="44546A"/>
              </w:rPr>
              <w:t>learner/care worker will understand what to do in order to demonstrate having fulfilled the Learning Objectives or Outcome</w:t>
            </w:r>
          </w:p>
        </w:tc>
        <w:tc>
          <w:tcPr>
            <w:tcW w:w="594" w:type="dxa"/>
            <w:vAlign w:val="center"/>
          </w:tcPr>
          <w:p w14:paraId="000002C4" w14:textId="77777777" w:rsidR="00706D82" w:rsidRDefault="001C053D">
            <w:pPr>
              <w:ind w:right="282"/>
              <w:jc w:val="center"/>
              <w:rPr>
                <w:b/>
                <w:color w:val="8496B0"/>
              </w:rPr>
            </w:pPr>
            <w:r>
              <w:rPr>
                <w:b/>
                <w:color w:val="8496B0"/>
              </w:rPr>
              <w:t>☐</w:t>
            </w:r>
          </w:p>
        </w:tc>
        <w:tc>
          <w:tcPr>
            <w:tcW w:w="4132" w:type="dxa"/>
            <w:vMerge/>
            <w:vAlign w:val="center"/>
          </w:tcPr>
          <w:p w14:paraId="000002C5" w14:textId="77777777" w:rsidR="00706D82" w:rsidRDefault="00706D82">
            <w:pPr>
              <w:widowControl w:val="0"/>
              <w:pBdr>
                <w:top w:val="nil"/>
                <w:left w:val="nil"/>
                <w:bottom w:val="nil"/>
                <w:right w:val="nil"/>
                <w:between w:val="nil"/>
              </w:pBdr>
              <w:spacing w:before="0" w:line="276" w:lineRule="auto"/>
              <w:jc w:val="left"/>
              <w:rPr>
                <w:b/>
                <w:color w:val="8496B0"/>
              </w:rPr>
            </w:pPr>
          </w:p>
        </w:tc>
      </w:tr>
      <w:tr w:rsidR="00706D82" w14:paraId="03704160" w14:textId="77777777">
        <w:trPr>
          <w:jc w:val="center"/>
        </w:trPr>
        <w:tc>
          <w:tcPr>
            <w:tcW w:w="4957" w:type="dxa"/>
            <w:vAlign w:val="center"/>
          </w:tcPr>
          <w:p w14:paraId="000002C6" w14:textId="77777777" w:rsidR="00706D82" w:rsidRDefault="001C053D">
            <w:pPr>
              <w:spacing w:after="160"/>
              <w:rPr>
                <w:rFonts w:ascii="Calibri" w:eastAsia="Calibri" w:hAnsi="Calibri" w:cs="Calibri"/>
                <w:b/>
                <w:color w:val="44546A"/>
              </w:rPr>
            </w:pPr>
            <w:r>
              <w:rPr>
                <w:rFonts w:ascii="Calibri" w:eastAsia="Calibri" w:hAnsi="Calibri" w:cs="Calibri"/>
                <w:b/>
                <w:color w:val="44546A"/>
              </w:rPr>
              <w:t>You can identify proof/evidence of the achievement of this learning outcome?</w:t>
            </w:r>
          </w:p>
          <w:p w14:paraId="000002C7" w14:textId="77777777" w:rsidR="00706D82" w:rsidRDefault="00706D82">
            <w:pPr>
              <w:ind w:right="282"/>
              <w:rPr>
                <w:rFonts w:ascii="Calibri" w:eastAsia="Calibri" w:hAnsi="Calibri" w:cs="Calibri"/>
                <w:b/>
                <w:color w:val="44546A"/>
              </w:rPr>
            </w:pPr>
          </w:p>
        </w:tc>
        <w:tc>
          <w:tcPr>
            <w:tcW w:w="594" w:type="dxa"/>
            <w:vAlign w:val="center"/>
          </w:tcPr>
          <w:p w14:paraId="000002C8" w14:textId="77777777" w:rsidR="00706D82" w:rsidRDefault="001C053D">
            <w:pPr>
              <w:ind w:right="282"/>
              <w:jc w:val="center"/>
              <w:rPr>
                <w:b/>
                <w:color w:val="8496B0"/>
              </w:rPr>
            </w:pPr>
            <w:r>
              <w:rPr>
                <w:b/>
                <w:color w:val="8496B0"/>
              </w:rPr>
              <w:t>☐</w:t>
            </w:r>
          </w:p>
        </w:tc>
        <w:tc>
          <w:tcPr>
            <w:tcW w:w="4132" w:type="dxa"/>
            <w:vAlign w:val="center"/>
          </w:tcPr>
          <w:p w14:paraId="000002C9" w14:textId="77777777" w:rsidR="00706D82" w:rsidRDefault="001C053D">
            <w:pPr>
              <w:ind w:right="282"/>
              <w:rPr>
                <w:rFonts w:ascii="Calibri" w:eastAsia="Calibri" w:hAnsi="Calibri" w:cs="Calibri"/>
                <w:b/>
                <w:color w:val="8496B0"/>
              </w:rPr>
            </w:pPr>
            <w:r>
              <w:rPr>
                <w:rFonts w:ascii="Calibri" w:eastAsia="Calibri" w:hAnsi="Calibri" w:cs="Calibri"/>
              </w:rPr>
              <w:t>If you are not able to make a reliable inference, choose a different verb and repeat the question.</w:t>
            </w:r>
          </w:p>
        </w:tc>
      </w:tr>
      <w:tr w:rsidR="00706D82" w14:paraId="0488B587" w14:textId="77777777">
        <w:trPr>
          <w:jc w:val="center"/>
        </w:trPr>
        <w:tc>
          <w:tcPr>
            <w:tcW w:w="4957" w:type="dxa"/>
            <w:vAlign w:val="center"/>
          </w:tcPr>
          <w:p w14:paraId="000002CA" w14:textId="77777777" w:rsidR="00706D82" w:rsidRDefault="001C053D">
            <w:pPr>
              <w:ind w:right="282"/>
              <w:rPr>
                <w:rFonts w:ascii="Calibri" w:eastAsia="Calibri" w:hAnsi="Calibri" w:cs="Calibri"/>
                <w:b/>
                <w:color w:val="44546A"/>
              </w:rPr>
            </w:pPr>
            <w:r>
              <w:rPr>
                <w:rFonts w:ascii="Calibri" w:eastAsia="Calibri" w:hAnsi="Calibri" w:cs="Calibri"/>
                <w:b/>
                <w:color w:val="44546A"/>
              </w:rPr>
              <w:t>You can identify behaviours and attitudes, to be associated with someone who has achieved this learning outcome?</w:t>
            </w:r>
          </w:p>
        </w:tc>
        <w:tc>
          <w:tcPr>
            <w:tcW w:w="594" w:type="dxa"/>
            <w:vAlign w:val="center"/>
          </w:tcPr>
          <w:p w14:paraId="000002CB" w14:textId="77777777" w:rsidR="00706D82" w:rsidRDefault="001C053D">
            <w:pPr>
              <w:ind w:right="282"/>
              <w:jc w:val="center"/>
              <w:rPr>
                <w:b/>
                <w:color w:val="8496B0"/>
              </w:rPr>
            </w:pPr>
            <w:r>
              <w:rPr>
                <w:b/>
                <w:color w:val="8496B0"/>
              </w:rPr>
              <w:t>☐</w:t>
            </w:r>
          </w:p>
        </w:tc>
        <w:tc>
          <w:tcPr>
            <w:tcW w:w="4132" w:type="dxa"/>
            <w:vAlign w:val="center"/>
          </w:tcPr>
          <w:p w14:paraId="000002CC"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rPr>
            </w:pPr>
            <w:r>
              <w:rPr>
                <w:rFonts w:ascii="Calibri" w:eastAsia="Calibri" w:hAnsi="Calibri" w:cs="Calibri"/>
              </w:rPr>
              <w:t>If these aspects are not evident in the learning outcome, choose a different verb and repeat the question.</w:t>
            </w:r>
          </w:p>
        </w:tc>
      </w:tr>
    </w:tbl>
    <w:p w14:paraId="000002CD" w14:textId="77777777" w:rsidR="00706D82" w:rsidRDefault="00706D82">
      <w:pPr>
        <w:spacing w:after="160" w:line="259" w:lineRule="auto"/>
        <w:rPr>
          <w:b/>
          <w:color w:val="4472C4"/>
          <w:sz w:val="28"/>
          <w:szCs w:val="28"/>
        </w:rPr>
      </w:pPr>
    </w:p>
    <w:p w14:paraId="000002CE" w14:textId="77777777" w:rsidR="00706D82" w:rsidRDefault="00706D82">
      <w:pPr>
        <w:widowControl w:val="0"/>
        <w:pBdr>
          <w:top w:val="nil"/>
          <w:left w:val="nil"/>
          <w:bottom w:val="nil"/>
          <w:right w:val="nil"/>
          <w:between w:val="nil"/>
        </w:pBdr>
        <w:jc w:val="left"/>
        <w:rPr>
          <w:b/>
          <w:color w:val="4472C4"/>
          <w:sz w:val="28"/>
          <w:szCs w:val="28"/>
        </w:rPr>
      </w:pPr>
    </w:p>
    <w:p w14:paraId="000002CF" w14:textId="77777777" w:rsidR="00706D82" w:rsidRDefault="00706D82">
      <w:pPr>
        <w:widowControl w:val="0"/>
        <w:pBdr>
          <w:top w:val="nil"/>
          <w:left w:val="nil"/>
          <w:bottom w:val="nil"/>
          <w:right w:val="nil"/>
          <w:between w:val="nil"/>
        </w:pBdr>
        <w:jc w:val="left"/>
        <w:rPr>
          <w:b/>
          <w:color w:val="4472C4"/>
          <w:sz w:val="28"/>
          <w:szCs w:val="28"/>
        </w:rPr>
      </w:pPr>
    </w:p>
    <w:p w14:paraId="000002D0" w14:textId="77777777" w:rsidR="00706D82" w:rsidRDefault="001C053D">
      <w:pPr>
        <w:widowControl w:val="0"/>
        <w:pBdr>
          <w:top w:val="nil"/>
          <w:left w:val="nil"/>
          <w:bottom w:val="nil"/>
          <w:right w:val="nil"/>
          <w:between w:val="nil"/>
        </w:pBdr>
        <w:jc w:val="left"/>
        <w:rPr>
          <w:color w:val="323E4F"/>
          <w:sz w:val="21"/>
          <w:szCs w:val="21"/>
        </w:rPr>
      </w:pPr>
      <w:r>
        <w:rPr>
          <w:color w:val="323E4F"/>
          <w:sz w:val="21"/>
          <w:szCs w:val="21"/>
        </w:rPr>
        <w:lastRenderedPageBreak/>
        <w:t>In the formulation of learning outcomes, it would be advisable to avoid.</w:t>
      </w:r>
    </w:p>
    <w:p w14:paraId="000002D1" w14:textId="77777777" w:rsidR="00706D82" w:rsidRDefault="001C053D">
      <w:r>
        <w:rPr>
          <w:noProof/>
        </w:rPr>
        <w:drawing>
          <wp:anchor distT="0" distB="0" distL="114300" distR="114300" simplePos="0" relativeHeight="251670528" behindDoc="0" locked="0" layoutInCell="1" hidden="0" allowOverlap="1" wp14:anchorId="21893E2D" wp14:editId="292317F8">
            <wp:simplePos x="0" y="0"/>
            <wp:positionH relativeFrom="column">
              <wp:posOffset>5396396</wp:posOffset>
            </wp:positionH>
            <wp:positionV relativeFrom="paragraph">
              <wp:posOffset>170815</wp:posOffset>
            </wp:positionV>
            <wp:extent cx="222250" cy="222250"/>
            <wp:effectExtent l="0" t="0" r="0" b="0"/>
            <wp:wrapNone/>
            <wp:docPr id="20619032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4"/>
                    <a:srcRect/>
                    <a:stretch>
                      <a:fillRect/>
                    </a:stretch>
                  </pic:blipFill>
                  <pic:spPr>
                    <a:xfrm>
                      <a:off x="0" y="0"/>
                      <a:ext cx="222250" cy="222250"/>
                    </a:xfrm>
                    <a:prstGeom prst="rect">
                      <a:avLst/>
                    </a:prstGeom>
                    <a:ln/>
                  </pic:spPr>
                </pic:pic>
              </a:graphicData>
            </a:graphic>
          </wp:anchor>
        </w:drawing>
      </w:r>
    </w:p>
    <w:p w14:paraId="000002D2" w14:textId="77777777" w:rsidR="00706D82" w:rsidRDefault="001C053D">
      <w:pPr>
        <w:widowControl w:val="0"/>
        <w:pBdr>
          <w:top w:val="nil"/>
          <w:left w:val="nil"/>
          <w:bottom w:val="nil"/>
          <w:right w:val="nil"/>
          <w:between w:val="nil"/>
        </w:pBdr>
        <w:jc w:val="left"/>
        <w:rPr>
          <w:b/>
          <w:color w:val="323E4F"/>
          <w:sz w:val="28"/>
          <w:szCs w:val="28"/>
        </w:rPr>
      </w:pPr>
      <w:r>
        <w:rPr>
          <w:b/>
          <w:color w:val="323E4F"/>
          <w:sz w:val="28"/>
          <w:szCs w:val="28"/>
        </w:rPr>
        <w:t xml:space="preserve">Guidelines n. 2 – What to avoid in the formulation of learning outcomes       </w:t>
      </w:r>
    </w:p>
    <w:p w14:paraId="000002D3" w14:textId="77777777" w:rsidR="00706D82" w:rsidRDefault="00706D82"/>
    <w:p w14:paraId="000002D4" w14:textId="77777777" w:rsidR="00706D82" w:rsidRDefault="001C053D">
      <w:pPr>
        <w:numPr>
          <w:ilvl w:val="0"/>
          <w:numId w:val="39"/>
        </w:numPr>
        <w:pBdr>
          <w:top w:val="nil"/>
          <w:left w:val="nil"/>
          <w:bottom w:val="nil"/>
          <w:right w:val="nil"/>
          <w:between w:val="nil"/>
        </w:pBdr>
        <w:spacing w:line="276" w:lineRule="auto"/>
        <w:ind w:right="282"/>
        <w:rPr>
          <w:color w:val="000000"/>
          <w:sz w:val="22"/>
          <w:szCs w:val="22"/>
        </w:rPr>
      </w:pPr>
      <w:r>
        <w:rPr>
          <w:color w:val="000000"/>
          <w:sz w:val="22"/>
          <w:szCs w:val="22"/>
        </w:rPr>
        <w:t>Evaluation criteria words such as "good" and "adequate"</w:t>
      </w:r>
    </w:p>
    <w:p w14:paraId="000002D5" w14:textId="77777777" w:rsidR="00706D82" w:rsidRDefault="001C053D">
      <w:pPr>
        <w:numPr>
          <w:ilvl w:val="0"/>
          <w:numId w:val="39"/>
        </w:numPr>
        <w:pBdr>
          <w:top w:val="nil"/>
          <w:left w:val="nil"/>
          <w:bottom w:val="nil"/>
          <w:right w:val="nil"/>
          <w:between w:val="nil"/>
        </w:pBdr>
        <w:spacing w:line="276" w:lineRule="auto"/>
        <w:ind w:right="282"/>
        <w:rPr>
          <w:color w:val="000000"/>
          <w:sz w:val="22"/>
          <w:szCs w:val="22"/>
        </w:rPr>
      </w:pPr>
      <w:r>
        <w:rPr>
          <w:color w:val="000000"/>
          <w:sz w:val="22"/>
          <w:szCs w:val="22"/>
        </w:rPr>
        <w:t>Ambiguous verbs such as "understanding", "knowing", "being aware" and "appreciating". What level of "understanding" do we mean?</w:t>
      </w:r>
    </w:p>
    <w:p w14:paraId="000002D6" w14:textId="77777777" w:rsidR="00706D82" w:rsidRDefault="001C053D">
      <w:pPr>
        <w:numPr>
          <w:ilvl w:val="0"/>
          <w:numId w:val="39"/>
        </w:numPr>
        <w:pBdr>
          <w:top w:val="nil"/>
          <w:left w:val="nil"/>
          <w:bottom w:val="nil"/>
          <w:right w:val="nil"/>
          <w:between w:val="nil"/>
        </w:pBdr>
        <w:spacing w:line="276" w:lineRule="auto"/>
        <w:ind w:right="282"/>
        <w:rPr>
          <w:color w:val="000000"/>
          <w:sz w:val="22"/>
          <w:szCs w:val="22"/>
        </w:rPr>
      </w:pPr>
      <w:r>
        <w:rPr>
          <w:color w:val="000000"/>
          <w:sz w:val="22"/>
          <w:szCs w:val="22"/>
        </w:rPr>
        <w:t>An educational jargon, as for co-planning it is necessary that both students and company tutors understand what it is meant;</w:t>
      </w:r>
    </w:p>
    <w:p w14:paraId="000002D7" w14:textId="77777777" w:rsidR="00706D82" w:rsidRDefault="001C053D">
      <w:pPr>
        <w:numPr>
          <w:ilvl w:val="0"/>
          <w:numId w:val="39"/>
        </w:numPr>
        <w:pBdr>
          <w:top w:val="nil"/>
          <w:left w:val="nil"/>
          <w:bottom w:val="nil"/>
          <w:right w:val="nil"/>
          <w:between w:val="nil"/>
        </w:pBdr>
        <w:spacing w:line="276" w:lineRule="auto"/>
        <w:ind w:right="282"/>
        <w:rPr>
          <w:color w:val="000000"/>
          <w:sz w:val="22"/>
          <w:szCs w:val="22"/>
        </w:rPr>
      </w:pPr>
      <w:r>
        <w:rPr>
          <w:color w:val="000000"/>
          <w:sz w:val="22"/>
          <w:szCs w:val="22"/>
        </w:rPr>
        <w:t>References to the process by which learning takes place, for example "undertaking a project" refers to two learning outcomes "planning a project" and "implementing a project".</w:t>
      </w:r>
    </w:p>
    <w:p w14:paraId="000002D8" w14:textId="77777777" w:rsidR="00706D82" w:rsidRDefault="001C053D">
      <w:pPr>
        <w:numPr>
          <w:ilvl w:val="0"/>
          <w:numId w:val="39"/>
        </w:numPr>
        <w:pBdr>
          <w:top w:val="nil"/>
          <w:left w:val="nil"/>
          <w:bottom w:val="nil"/>
          <w:right w:val="nil"/>
          <w:between w:val="nil"/>
        </w:pBdr>
        <w:spacing w:line="276" w:lineRule="auto"/>
        <w:ind w:right="282"/>
        <w:rPr>
          <w:color w:val="000000"/>
          <w:sz w:val="22"/>
          <w:szCs w:val="22"/>
        </w:rPr>
      </w:pPr>
      <w:r>
        <w:rPr>
          <w:color w:val="000000"/>
          <w:sz w:val="22"/>
          <w:szCs w:val="22"/>
        </w:rPr>
        <w:t>Long lists of separate learning outcomes which are just variations of the same learning outcome.</w:t>
      </w:r>
    </w:p>
    <w:p w14:paraId="000002D9" w14:textId="77777777" w:rsidR="00706D82" w:rsidRDefault="001C053D">
      <w:pPr>
        <w:numPr>
          <w:ilvl w:val="0"/>
          <w:numId w:val="39"/>
        </w:numPr>
        <w:pBdr>
          <w:top w:val="nil"/>
          <w:left w:val="nil"/>
          <w:bottom w:val="nil"/>
          <w:right w:val="nil"/>
          <w:between w:val="nil"/>
        </w:pBdr>
        <w:spacing w:line="276" w:lineRule="auto"/>
        <w:ind w:right="282"/>
        <w:rPr>
          <w:color w:val="000000"/>
          <w:sz w:val="22"/>
          <w:szCs w:val="22"/>
        </w:rPr>
      </w:pPr>
      <w:r>
        <w:rPr>
          <w:color w:val="000000"/>
          <w:sz w:val="22"/>
          <w:szCs w:val="22"/>
        </w:rPr>
        <w:t>Learning outcomes that cannot be easily assessed by referring to specific information in learning outcomes, such as particular theories and techniques. These are included as content.</w:t>
      </w:r>
    </w:p>
    <w:p w14:paraId="000002DA" w14:textId="77777777" w:rsidR="00706D82" w:rsidRDefault="001C053D">
      <w:pPr>
        <w:numPr>
          <w:ilvl w:val="0"/>
          <w:numId w:val="39"/>
        </w:numPr>
        <w:pBdr>
          <w:top w:val="nil"/>
          <w:left w:val="nil"/>
          <w:bottom w:val="nil"/>
          <w:right w:val="nil"/>
          <w:between w:val="nil"/>
        </w:pBdr>
        <w:spacing w:after="200" w:line="276" w:lineRule="auto"/>
        <w:ind w:right="282"/>
        <w:rPr>
          <w:color w:val="000000"/>
          <w:sz w:val="22"/>
          <w:szCs w:val="22"/>
        </w:rPr>
      </w:pPr>
      <w:r>
        <w:rPr>
          <w:color w:val="000000"/>
          <w:sz w:val="22"/>
          <w:szCs w:val="22"/>
        </w:rPr>
        <w:t>Too broad or too specific learning outcomes (they will be inaccessible).</w:t>
      </w:r>
    </w:p>
    <w:p w14:paraId="000002DB" w14:textId="77777777" w:rsidR="00706D82" w:rsidRDefault="00706D82">
      <w:pPr>
        <w:ind w:right="282"/>
        <w:rPr>
          <w:b/>
          <w:color w:val="8496B0"/>
          <w:sz w:val="22"/>
          <w:szCs w:val="22"/>
        </w:rPr>
      </w:pPr>
    </w:p>
    <w:p w14:paraId="000002DC" w14:textId="77777777" w:rsidR="00706D82" w:rsidRDefault="001C053D">
      <w:pPr>
        <w:ind w:right="282"/>
        <w:rPr>
          <w:b/>
          <w:color w:val="323E4F"/>
          <w:sz w:val="28"/>
          <w:szCs w:val="28"/>
        </w:rPr>
      </w:pPr>
      <w:bookmarkStart w:id="11" w:name="_heading=h.1fob9te" w:colFirst="0" w:colLast="0"/>
      <w:bookmarkEnd w:id="11"/>
      <w:r>
        <w:rPr>
          <w:b/>
          <w:color w:val="323E4F"/>
          <w:sz w:val="28"/>
          <w:szCs w:val="28"/>
        </w:rPr>
        <w:t xml:space="preserve">Guidelines n. 3 Planning of a WBL Learning Unit </w:t>
      </w:r>
      <w:r>
        <w:rPr>
          <w:noProof/>
        </w:rPr>
        <w:drawing>
          <wp:anchor distT="0" distB="0" distL="114300" distR="114300" simplePos="0" relativeHeight="251671552" behindDoc="0" locked="0" layoutInCell="1" hidden="0" allowOverlap="1" wp14:anchorId="425B53D8" wp14:editId="44AC5BA3">
            <wp:simplePos x="0" y="0"/>
            <wp:positionH relativeFrom="column">
              <wp:posOffset>3665551</wp:posOffset>
            </wp:positionH>
            <wp:positionV relativeFrom="paragraph">
              <wp:posOffset>170180</wp:posOffset>
            </wp:positionV>
            <wp:extent cx="222636" cy="222636"/>
            <wp:effectExtent l="0" t="0" r="0" b="0"/>
            <wp:wrapNone/>
            <wp:docPr id="20619032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4"/>
                    <a:srcRect/>
                    <a:stretch>
                      <a:fillRect/>
                    </a:stretch>
                  </pic:blipFill>
                  <pic:spPr>
                    <a:xfrm>
                      <a:off x="0" y="0"/>
                      <a:ext cx="222636" cy="222636"/>
                    </a:xfrm>
                    <a:prstGeom prst="rect">
                      <a:avLst/>
                    </a:prstGeom>
                    <a:ln/>
                  </pic:spPr>
                </pic:pic>
              </a:graphicData>
            </a:graphic>
          </wp:anchor>
        </w:drawing>
      </w:r>
    </w:p>
    <w:p w14:paraId="000002DD" w14:textId="77777777" w:rsidR="00706D82" w:rsidRDefault="001C053D">
      <w:pPr>
        <w:ind w:right="282"/>
        <w:rPr>
          <w:b/>
          <w:color w:val="8496B0"/>
          <w:sz w:val="22"/>
          <w:szCs w:val="22"/>
        </w:rPr>
      </w:pPr>
      <w:r>
        <w:rPr>
          <w:b/>
          <w:color w:val="323E4F"/>
          <w:sz w:val="28"/>
          <w:szCs w:val="28"/>
        </w:rPr>
        <w:t xml:space="preserve"> </w:t>
      </w:r>
    </w:p>
    <w:p w14:paraId="000002DE" w14:textId="77777777" w:rsidR="00706D82" w:rsidRDefault="001C053D">
      <w:pPr>
        <w:ind w:right="282"/>
        <w:rPr>
          <w:b/>
          <w:color w:val="000000"/>
          <w:sz w:val="22"/>
          <w:szCs w:val="22"/>
        </w:rPr>
      </w:pPr>
      <w:r>
        <w:rPr>
          <w:b/>
          <w:color w:val="000000"/>
          <w:sz w:val="22"/>
          <w:szCs w:val="22"/>
        </w:rPr>
        <w:t>STEP1 - Definition of the learning outcomes for the WBL pathway</w:t>
      </w:r>
    </w:p>
    <w:p w14:paraId="000002DF" w14:textId="77777777" w:rsidR="00706D82" w:rsidRDefault="001C053D">
      <w:pPr>
        <w:ind w:right="282"/>
        <w:rPr>
          <w:sz w:val="22"/>
          <w:szCs w:val="22"/>
        </w:rPr>
      </w:pPr>
      <w:r>
        <w:rPr>
          <w:sz w:val="22"/>
          <w:szCs w:val="22"/>
        </w:rPr>
        <w:t>Building meaningful statements on learning outcomes will also help you design meaningful and engaging assessment tasks. If the learning outcomes are designed in such a way as to indicate what the learner/care worker will have to demonstrate at the end of the WBL pathway, it is easier to determine assessment tasks that allow the learner/care worker to demonstrate their knowledge, skills, attitudes, competences.</w:t>
      </w:r>
    </w:p>
    <w:p w14:paraId="000002E0" w14:textId="77777777" w:rsidR="00706D82" w:rsidRDefault="001C053D">
      <w:pPr>
        <w:ind w:right="282"/>
        <w:rPr>
          <w:b/>
          <w:sz w:val="22"/>
          <w:szCs w:val="22"/>
        </w:rPr>
      </w:pPr>
      <w:r>
        <w:rPr>
          <w:b/>
          <w:sz w:val="22"/>
          <w:szCs w:val="22"/>
        </w:rPr>
        <w:t>Include low-level and high-level learning outcomes</w:t>
      </w:r>
    </w:p>
    <w:p w14:paraId="000002E1" w14:textId="77777777" w:rsidR="00706D82" w:rsidRDefault="001C053D">
      <w:pPr>
        <w:ind w:right="282"/>
        <w:rPr>
          <w:sz w:val="22"/>
          <w:szCs w:val="22"/>
        </w:rPr>
      </w:pPr>
      <w:r>
        <w:rPr>
          <w:sz w:val="22"/>
          <w:szCs w:val="22"/>
        </w:rPr>
        <w:t>The WBL pathway should include a combination of low-level, medium-level and high-level learning outcomes.</w:t>
      </w:r>
    </w:p>
    <w:p w14:paraId="000002E2" w14:textId="77777777" w:rsidR="00706D82" w:rsidRDefault="001C053D">
      <w:pPr>
        <w:ind w:right="282"/>
        <w:rPr>
          <w:sz w:val="22"/>
          <w:szCs w:val="22"/>
        </w:rPr>
      </w:pPr>
      <w:r>
        <w:rPr>
          <w:sz w:val="22"/>
          <w:szCs w:val="22"/>
        </w:rPr>
        <w:t xml:space="preserve">If all learning outcomes are low-level, the learner/care worker won’t probably learn much and demotivation will grow. </w:t>
      </w:r>
    </w:p>
    <w:p w14:paraId="000002E3" w14:textId="77777777" w:rsidR="00706D82" w:rsidRDefault="001C053D">
      <w:pPr>
        <w:ind w:right="282"/>
        <w:rPr>
          <w:sz w:val="22"/>
          <w:szCs w:val="22"/>
        </w:rPr>
      </w:pPr>
      <w:r>
        <w:rPr>
          <w:color w:val="212121"/>
          <w:sz w:val="22"/>
          <w:szCs w:val="22"/>
        </w:rPr>
        <w:t>If all of them are high-level, it is probably too demanding, and the learner</w:t>
      </w:r>
      <w:r>
        <w:rPr>
          <w:sz w:val="22"/>
          <w:szCs w:val="22"/>
        </w:rPr>
        <w:t xml:space="preserve">/care worker </w:t>
      </w:r>
      <w:r>
        <w:rPr>
          <w:color w:val="212121"/>
          <w:sz w:val="22"/>
          <w:szCs w:val="22"/>
        </w:rPr>
        <w:t>won’t be able to learn what they need to achieve high learning outcomes.</w:t>
      </w:r>
    </w:p>
    <w:p w14:paraId="000002E4"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Pr>
          <w:color w:val="212121"/>
          <w:sz w:val="22"/>
          <w:szCs w:val="22"/>
        </w:rPr>
        <w:t xml:space="preserve">And if they are all of a medium level, the WBL path is likely to be of little significance for the </w:t>
      </w:r>
      <w:r>
        <w:rPr>
          <w:sz w:val="22"/>
          <w:szCs w:val="22"/>
        </w:rPr>
        <w:t xml:space="preserve">learner/care worker </w:t>
      </w:r>
      <w:r>
        <w:rPr>
          <w:color w:val="212121"/>
          <w:sz w:val="22"/>
          <w:szCs w:val="22"/>
        </w:rPr>
        <w:t>and for all other stakeholders (primarily organisational host, tutor etc).</w:t>
      </w:r>
    </w:p>
    <w:p w14:paraId="000002E5"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rPr>
      </w:pPr>
    </w:p>
    <w:p w14:paraId="000002E6"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rPr>
      </w:pPr>
      <w:r>
        <w:rPr>
          <w:b/>
          <w:color w:val="212121"/>
          <w:sz w:val="22"/>
          <w:szCs w:val="22"/>
        </w:rPr>
        <w:t>Example</w:t>
      </w:r>
    </w:p>
    <w:p w14:paraId="000002E7"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i/>
          <w:color w:val="212121"/>
          <w:sz w:val="22"/>
          <w:szCs w:val="22"/>
        </w:rPr>
      </w:pPr>
      <w:r>
        <w:rPr>
          <w:b/>
          <w:i/>
          <w:color w:val="212121"/>
          <w:sz w:val="22"/>
          <w:szCs w:val="22"/>
        </w:rPr>
        <w:t>Learning outcomes:</w:t>
      </w:r>
    </w:p>
    <w:p w14:paraId="000002E8"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212121"/>
          <w:sz w:val="22"/>
          <w:szCs w:val="22"/>
        </w:rPr>
      </w:pPr>
      <w:r>
        <w:rPr>
          <w:i/>
          <w:color w:val="212121"/>
          <w:sz w:val="22"/>
          <w:szCs w:val="22"/>
        </w:rPr>
        <w:t>The learner/care worker will be able to:</w:t>
      </w:r>
    </w:p>
    <w:p w14:paraId="000002E9" w14:textId="77777777" w:rsidR="00706D82" w:rsidRDefault="001C053D">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Pr>
          <w:color w:val="212121"/>
          <w:sz w:val="22"/>
          <w:szCs w:val="22"/>
        </w:rPr>
        <w:t>detect and analyse the senior situation in order to understand the main care needs;</w:t>
      </w:r>
    </w:p>
    <w:p w14:paraId="000002EA" w14:textId="77777777" w:rsidR="00706D82" w:rsidRDefault="001C053D">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Pr>
          <w:color w:val="212121"/>
          <w:sz w:val="22"/>
          <w:szCs w:val="22"/>
        </w:rPr>
        <w:t>design an individual intervention by applying knowledge of available technologies and Apps;</w:t>
      </w:r>
    </w:p>
    <w:p w14:paraId="000002EB" w14:textId="77777777" w:rsidR="00706D82" w:rsidRDefault="001C053D">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Pr>
          <w:color w:val="212121"/>
          <w:sz w:val="22"/>
          <w:szCs w:val="22"/>
        </w:rPr>
        <w:t>select the appropriate technologies and App based on the need analysis carried out;</w:t>
      </w:r>
    </w:p>
    <w:p w14:paraId="000002EC" w14:textId="77777777" w:rsidR="00706D82" w:rsidRDefault="001C053D">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Pr>
          <w:color w:val="212121"/>
          <w:sz w:val="22"/>
          <w:szCs w:val="22"/>
        </w:rPr>
        <w:t>apply and use the technologies and Apps in the care and support service provided to  the senior;</w:t>
      </w:r>
    </w:p>
    <w:p w14:paraId="000002ED"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212121"/>
          <w:sz w:val="22"/>
          <w:szCs w:val="22"/>
        </w:rPr>
      </w:pPr>
    </w:p>
    <w:p w14:paraId="000002EE"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212121"/>
          <w:sz w:val="28"/>
          <w:szCs w:val="28"/>
        </w:rPr>
      </w:pPr>
    </w:p>
    <w:p w14:paraId="000002EF" w14:textId="77777777" w:rsidR="00706D82" w:rsidRDefault="001C053D">
      <w:pPr>
        <w:rPr>
          <w:b/>
          <w:color w:val="595959"/>
          <w:sz w:val="28"/>
          <w:szCs w:val="28"/>
        </w:rPr>
      </w:pPr>
      <w:r>
        <w:rPr>
          <w:b/>
          <w:color w:val="595959"/>
          <w:sz w:val="28"/>
          <w:szCs w:val="28"/>
        </w:rPr>
        <w:t>STEP2: Alignment of the learning outcomes to WBL expected Competences (final) (Optional)</w:t>
      </w:r>
    </w:p>
    <w:p w14:paraId="000002F0"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Pr>
          <w:color w:val="212121"/>
          <w:sz w:val="22"/>
          <w:szCs w:val="22"/>
        </w:rPr>
        <w:t>The WBL pathway may take into consideration additional competences with respect to the acquired knowledge through the MOOC.</w:t>
      </w:r>
    </w:p>
    <w:p w14:paraId="000002F1"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rPr>
      </w:pPr>
      <w:r>
        <w:rPr>
          <w:b/>
          <w:color w:val="212121"/>
          <w:sz w:val="22"/>
          <w:szCs w:val="22"/>
        </w:rPr>
        <w:t>Example</w:t>
      </w:r>
    </w:p>
    <w:p w14:paraId="000002F2"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rPr>
      </w:pPr>
      <w:r>
        <w:rPr>
          <w:b/>
          <w:color w:val="212121"/>
          <w:sz w:val="22"/>
          <w:szCs w:val="22"/>
        </w:rPr>
        <w:lastRenderedPageBreak/>
        <w:t>Learning outcomes:</w:t>
      </w:r>
    </w:p>
    <w:p w14:paraId="000002F3"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212121"/>
          <w:sz w:val="22"/>
          <w:szCs w:val="22"/>
        </w:rPr>
      </w:pPr>
      <w:r>
        <w:rPr>
          <w:i/>
          <w:color w:val="212121"/>
          <w:sz w:val="22"/>
          <w:szCs w:val="22"/>
        </w:rPr>
        <w:t>The learner/care worker will be able to:</w:t>
      </w:r>
    </w:p>
    <w:p w14:paraId="000002F4" w14:textId="77777777" w:rsidR="00706D82" w:rsidRDefault="001C053D">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Pr>
          <w:color w:val="212121"/>
          <w:sz w:val="22"/>
          <w:szCs w:val="22"/>
        </w:rPr>
        <w:t>detect and analyse the senior situation in order to understand the main care needs;</w:t>
      </w:r>
    </w:p>
    <w:p w14:paraId="000002F5" w14:textId="77777777" w:rsidR="00706D82" w:rsidRDefault="001C053D">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Pr>
          <w:color w:val="212121"/>
          <w:sz w:val="22"/>
          <w:szCs w:val="22"/>
        </w:rPr>
        <w:t>design an individual intervention by applying knowledge of available technologies and App;</w:t>
      </w:r>
    </w:p>
    <w:p w14:paraId="000002F6" w14:textId="77777777" w:rsidR="00706D82" w:rsidRDefault="001C053D">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Pr>
          <w:color w:val="212121"/>
          <w:sz w:val="22"/>
          <w:szCs w:val="22"/>
        </w:rPr>
        <w:t>select the appropriate technologies and Apps based on the need analysis carried out;</w:t>
      </w:r>
    </w:p>
    <w:p w14:paraId="000002F7" w14:textId="77777777" w:rsidR="00706D82" w:rsidRDefault="001C053D">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Pr>
          <w:color w:val="212121"/>
          <w:sz w:val="22"/>
          <w:szCs w:val="22"/>
        </w:rPr>
        <w:t>apply and use the technologies and Apps in the care and support service provided to the senior;</w:t>
      </w:r>
    </w:p>
    <w:p w14:paraId="000002F8"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p>
    <w:p w14:paraId="000002F9"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212121"/>
          <w:sz w:val="22"/>
          <w:szCs w:val="22"/>
        </w:rPr>
      </w:pPr>
      <w:r>
        <w:rPr>
          <w:i/>
          <w:color w:val="212121"/>
          <w:sz w:val="22"/>
          <w:szCs w:val="22"/>
        </w:rPr>
        <w:t>In defining learning outcomes it may be useful to proceed backward along the S.O.L.O (or other Taxonomy) Taxonomy: from the highest level to the lower levels.</w:t>
      </w:r>
    </w:p>
    <w:p w14:paraId="000002FA"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212121"/>
          <w:sz w:val="22"/>
          <w:szCs w:val="22"/>
        </w:rPr>
      </w:pPr>
    </w:p>
    <w:p w14:paraId="000002FB"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8"/>
          <w:szCs w:val="28"/>
        </w:rPr>
      </w:pPr>
    </w:p>
    <w:p w14:paraId="000002FC"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595959"/>
          <w:sz w:val="28"/>
          <w:szCs w:val="28"/>
        </w:rPr>
      </w:pPr>
      <w:r>
        <w:rPr>
          <w:b/>
          <w:color w:val="595959"/>
          <w:sz w:val="28"/>
          <w:szCs w:val="28"/>
        </w:rPr>
        <w:t>STEP 3: Alignment learning activities to learning outcomes</w:t>
      </w:r>
    </w:p>
    <w:p w14:paraId="000002FD"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p>
    <w:p w14:paraId="000002FE"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Pr>
          <w:color w:val="212121"/>
          <w:sz w:val="22"/>
          <w:szCs w:val="22"/>
        </w:rPr>
        <w:t>Defining learning activities will help the learner/care worker to reach each learning outcomes of the WBL pathway.</w:t>
      </w:r>
    </w:p>
    <w:p w14:paraId="000002FF"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p>
    <w:p w14:paraId="00000300" w14:textId="77777777" w:rsidR="00706D82" w:rsidRDefault="001C053D">
      <w:pPr>
        <w:ind w:right="282"/>
        <w:rPr>
          <w:sz w:val="22"/>
          <w:szCs w:val="22"/>
        </w:rPr>
      </w:pPr>
      <w:r>
        <w:rPr>
          <w:b/>
          <w:sz w:val="22"/>
          <w:szCs w:val="22"/>
        </w:rPr>
        <w:t>Example (proceeding with an example taken from Step 1).</w:t>
      </w:r>
      <w:r>
        <w:rPr>
          <w:sz w:val="22"/>
          <w:szCs w:val="22"/>
        </w:rPr>
        <w:t xml:space="preserve"> In the example below we point out the learning outcomes that could be more difficult as the most complex.</w:t>
      </w:r>
    </w:p>
    <w:p w14:paraId="00000301" w14:textId="77777777" w:rsidR="00706D82" w:rsidRDefault="001C053D">
      <w:pPr>
        <w:ind w:right="282"/>
        <w:rPr>
          <w:b/>
          <w:sz w:val="22"/>
          <w:szCs w:val="22"/>
        </w:rPr>
      </w:pPr>
      <w:r>
        <w:rPr>
          <w:b/>
          <w:sz w:val="22"/>
          <w:szCs w:val="22"/>
        </w:rPr>
        <w:t>Learning outcome N.1:</w:t>
      </w:r>
    </w:p>
    <w:p w14:paraId="00000302" w14:textId="77777777" w:rsidR="00706D82" w:rsidRDefault="001C053D">
      <w:pPr>
        <w:ind w:right="282"/>
        <w:rPr>
          <w:sz w:val="22"/>
          <w:szCs w:val="22"/>
        </w:rPr>
      </w:pPr>
      <w:r>
        <w:rPr>
          <w:sz w:val="22"/>
          <w:szCs w:val="22"/>
        </w:rPr>
        <w:t xml:space="preserve">The </w:t>
      </w:r>
      <w:r>
        <w:rPr>
          <w:color w:val="212121"/>
          <w:sz w:val="22"/>
          <w:szCs w:val="22"/>
        </w:rPr>
        <w:t xml:space="preserve">learner/worker </w:t>
      </w:r>
      <w:r>
        <w:rPr>
          <w:sz w:val="22"/>
          <w:szCs w:val="22"/>
        </w:rPr>
        <w:t>will be able to:</w:t>
      </w:r>
    </w:p>
    <w:p w14:paraId="00000303" w14:textId="77777777" w:rsidR="00706D82" w:rsidRDefault="001C053D">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Pr>
          <w:color w:val="212121"/>
          <w:sz w:val="22"/>
          <w:szCs w:val="22"/>
        </w:rPr>
        <w:t>detect and analyse the senior situation in order to understand the main care needs;</w:t>
      </w:r>
    </w:p>
    <w:p w14:paraId="00000304" w14:textId="77777777" w:rsidR="00706D82" w:rsidRDefault="001C053D">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Pr>
          <w:color w:val="212121"/>
          <w:sz w:val="22"/>
          <w:szCs w:val="22"/>
        </w:rPr>
        <w:t>design an individual intervention by applying knowledge of available technologies and App;</w:t>
      </w:r>
    </w:p>
    <w:p w14:paraId="00000305" w14:textId="77777777" w:rsidR="00706D82" w:rsidRDefault="00706D82">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ight="282"/>
        <w:jc w:val="left"/>
        <w:rPr>
          <w:color w:val="212121"/>
          <w:sz w:val="22"/>
          <w:szCs w:val="22"/>
        </w:rPr>
      </w:pPr>
    </w:p>
    <w:p w14:paraId="00000306" w14:textId="77777777" w:rsidR="00706D82" w:rsidRDefault="001C053D">
      <w:pPr>
        <w:ind w:right="282"/>
        <w:rPr>
          <w:b/>
          <w:sz w:val="22"/>
          <w:szCs w:val="22"/>
        </w:rPr>
      </w:pPr>
      <w:r>
        <w:rPr>
          <w:b/>
          <w:sz w:val="22"/>
          <w:szCs w:val="22"/>
        </w:rPr>
        <w:t>Learning activities</w:t>
      </w:r>
    </w:p>
    <w:p w14:paraId="00000307" w14:textId="77777777" w:rsidR="00706D82" w:rsidRPr="00715CBA" w:rsidRDefault="001C053D">
      <w:pPr>
        <w:numPr>
          <w:ilvl w:val="0"/>
          <w:numId w:val="7"/>
        </w:numPr>
        <w:pBdr>
          <w:top w:val="nil"/>
          <w:left w:val="nil"/>
          <w:bottom w:val="nil"/>
          <w:right w:val="nil"/>
          <w:between w:val="nil"/>
        </w:pBdr>
        <w:spacing w:line="276" w:lineRule="auto"/>
        <w:ind w:right="282"/>
        <w:rPr>
          <w:color w:val="000000"/>
          <w:sz w:val="22"/>
          <w:szCs w:val="22"/>
          <w:lang w:val="en-US"/>
        </w:rPr>
      </w:pPr>
      <w:r w:rsidRPr="00715CBA">
        <w:rPr>
          <w:color w:val="000000"/>
          <w:sz w:val="22"/>
          <w:szCs w:val="22"/>
          <w:lang w:val="en-US"/>
        </w:rPr>
        <w:t>Based on the case studies learned through the MOOC, the learner/care worker detects the relevant information from the senior or from the family members, defines what are the main needs and creates the proper combination of technologies and Apps to use during the provided care service;</w:t>
      </w:r>
    </w:p>
    <w:p w14:paraId="00000308" w14:textId="77777777" w:rsidR="00706D82" w:rsidRPr="00715CBA" w:rsidRDefault="001C053D">
      <w:pPr>
        <w:numPr>
          <w:ilvl w:val="0"/>
          <w:numId w:val="7"/>
        </w:numPr>
        <w:pBdr>
          <w:top w:val="nil"/>
          <w:left w:val="nil"/>
          <w:bottom w:val="nil"/>
          <w:right w:val="nil"/>
          <w:between w:val="nil"/>
        </w:pBdr>
        <w:spacing w:after="200" w:line="276" w:lineRule="auto"/>
        <w:ind w:right="282"/>
        <w:rPr>
          <w:color w:val="000000"/>
          <w:sz w:val="22"/>
          <w:szCs w:val="22"/>
          <w:lang w:val="en-US"/>
        </w:rPr>
      </w:pPr>
      <w:r w:rsidRPr="00715CBA">
        <w:rPr>
          <w:color w:val="000000"/>
          <w:sz w:val="22"/>
          <w:szCs w:val="22"/>
          <w:lang w:val="en-US"/>
        </w:rPr>
        <w:t>Meeting with the tutor during which the learner/care worker verify if the accuracy of the needs analysis and the pertinence of the proposed service technologies</w:t>
      </w:r>
    </w:p>
    <w:p w14:paraId="00000309" w14:textId="77777777" w:rsidR="00706D82" w:rsidRPr="00715CBA" w:rsidRDefault="00706D82">
      <w:pPr>
        <w:ind w:right="282"/>
        <w:rPr>
          <w:b/>
          <w:sz w:val="28"/>
          <w:szCs w:val="28"/>
          <w:lang w:val="en-US"/>
        </w:rPr>
      </w:pPr>
    </w:p>
    <w:p w14:paraId="0000030A" w14:textId="77777777" w:rsidR="00706D82" w:rsidRPr="00715CBA" w:rsidRDefault="001C053D">
      <w:pPr>
        <w:ind w:right="282"/>
        <w:rPr>
          <w:b/>
          <w:color w:val="595959"/>
          <w:sz w:val="28"/>
          <w:szCs w:val="28"/>
          <w:lang w:val="en-US"/>
        </w:rPr>
      </w:pPr>
      <w:r w:rsidRPr="00715CBA">
        <w:rPr>
          <w:b/>
          <w:color w:val="595959"/>
          <w:sz w:val="28"/>
          <w:szCs w:val="28"/>
          <w:lang w:val="en-US"/>
        </w:rPr>
        <w:t>STEP4:  Alignment of the assessment to Learning Outcomes</w:t>
      </w:r>
    </w:p>
    <w:p w14:paraId="0000030B" w14:textId="77777777" w:rsidR="00706D82" w:rsidRPr="00715CBA" w:rsidRDefault="00706D82">
      <w:pPr>
        <w:ind w:right="282"/>
        <w:rPr>
          <w:b/>
          <w:sz w:val="22"/>
          <w:szCs w:val="22"/>
          <w:lang w:val="en-US"/>
        </w:rPr>
      </w:pPr>
    </w:p>
    <w:p w14:paraId="0000030C" w14:textId="77777777" w:rsidR="00706D82" w:rsidRPr="00715CBA" w:rsidRDefault="001C053D">
      <w:pPr>
        <w:ind w:right="282"/>
        <w:rPr>
          <w:sz w:val="22"/>
          <w:szCs w:val="22"/>
          <w:lang w:val="en-US"/>
        </w:rPr>
      </w:pPr>
      <w:r w:rsidRPr="00715CBA">
        <w:rPr>
          <w:sz w:val="22"/>
          <w:szCs w:val="22"/>
          <w:lang w:val="en-US"/>
        </w:rPr>
        <w:t xml:space="preserve">For each learning outcome of the WBL pathway, define how the </w:t>
      </w:r>
      <w:r w:rsidRPr="00715CBA">
        <w:rPr>
          <w:color w:val="212121"/>
          <w:sz w:val="22"/>
          <w:szCs w:val="22"/>
          <w:lang w:val="en-US"/>
        </w:rPr>
        <w:t xml:space="preserve">learner/worker </w:t>
      </w:r>
      <w:r w:rsidRPr="00715CBA">
        <w:rPr>
          <w:sz w:val="22"/>
          <w:szCs w:val="22"/>
          <w:lang w:val="en-US"/>
        </w:rPr>
        <w:t xml:space="preserve">will be assessed, which are the </w:t>
      </w:r>
      <w:r w:rsidRPr="00715CBA">
        <w:rPr>
          <w:b/>
          <w:sz w:val="22"/>
          <w:szCs w:val="22"/>
          <w:lang w:val="en-US"/>
        </w:rPr>
        <w:t>assessment task and the supporting evidence</w:t>
      </w:r>
      <w:r w:rsidRPr="00715CBA">
        <w:rPr>
          <w:sz w:val="22"/>
          <w:szCs w:val="22"/>
          <w:lang w:val="en-US"/>
        </w:rPr>
        <w:t>.</w:t>
      </w:r>
    </w:p>
    <w:p w14:paraId="0000030D" w14:textId="77777777" w:rsidR="00706D82" w:rsidRPr="00715CBA" w:rsidRDefault="001C053D">
      <w:pPr>
        <w:ind w:right="282"/>
        <w:rPr>
          <w:sz w:val="22"/>
          <w:szCs w:val="22"/>
          <w:lang w:val="en-US"/>
        </w:rPr>
      </w:pPr>
      <w:r w:rsidRPr="00715CBA">
        <w:rPr>
          <w:sz w:val="22"/>
          <w:szCs w:val="22"/>
          <w:lang w:val="en-US"/>
        </w:rPr>
        <w:t xml:space="preserve">The assessment task will answer the question: </w:t>
      </w:r>
      <w:r w:rsidRPr="00715CBA">
        <w:rPr>
          <w:i/>
          <w:sz w:val="22"/>
          <w:szCs w:val="22"/>
          <w:lang w:val="en-US"/>
        </w:rPr>
        <w:t>will the learner/worker be assessed, on what?</w:t>
      </w:r>
    </w:p>
    <w:p w14:paraId="0000030E" w14:textId="77777777" w:rsidR="00706D82" w:rsidRPr="00715CBA" w:rsidRDefault="001C053D">
      <w:pPr>
        <w:ind w:right="282"/>
        <w:rPr>
          <w:i/>
          <w:sz w:val="22"/>
          <w:szCs w:val="22"/>
          <w:lang w:val="en-US"/>
        </w:rPr>
      </w:pPr>
      <w:r w:rsidRPr="00715CBA">
        <w:rPr>
          <w:sz w:val="22"/>
          <w:szCs w:val="22"/>
          <w:lang w:val="en-US"/>
        </w:rPr>
        <w:t xml:space="preserve">The evidence will answer the questions: </w:t>
      </w:r>
      <w:r w:rsidRPr="00715CBA">
        <w:rPr>
          <w:i/>
          <w:sz w:val="22"/>
          <w:szCs w:val="22"/>
          <w:lang w:val="en-US"/>
        </w:rPr>
        <w:t xml:space="preserve">what do we expect from the </w:t>
      </w:r>
      <w:r w:rsidRPr="00715CBA">
        <w:rPr>
          <w:color w:val="212121"/>
          <w:sz w:val="22"/>
          <w:szCs w:val="22"/>
          <w:lang w:val="en-US"/>
        </w:rPr>
        <w:t>learner/</w:t>
      </w:r>
      <w:r w:rsidRPr="00715CBA">
        <w:rPr>
          <w:i/>
          <w:color w:val="212121"/>
          <w:sz w:val="22"/>
          <w:szCs w:val="22"/>
          <w:lang w:val="en-US"/>
        </w:rPr>
        <w:t>worker</w:t>
      </w:r>
      <w:r w:rsidRPr="00715CBA">
        <w:rPr>
          <w:color w:val="212121"/>
          <w:sz w:val="22"/>
          <w:szCs w:val="22"/>
          <w:lang w:val="en-US"/>
        </w:rPr>
        <w:t xml:space="preserve"> </w:t>
      </w:r>
      <w:r w:rsidRPr="00715CBA">
        <w:rPr>
          <w:i/>
          <w:sz w:val="22"/>
          <w:szCs w:val="22"/>
          <w:lang w:val="en-US"/>
        </w:rPr>
        <w:t>as proof/ demonstration that they have achieved that learning outcome?</w:t>
      </w:r>
    </w:p>
    <w:p w14:paraId="0000030F" w14:textId="77777777" w:rsidR="00706D82" w:rsidRPr="009409AD"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9409AD">
        <w:rPr>
          <w:color w:val="212121"/>
          <w:sz w:val="22"/>
          <w:szCs w:val="22"/>
          <w:lang w:val="en-US"/>
        </w:rPr>
        <w:t>In the description of the assessment task, we should make sure that it is aligned to the teaching and learning activities (if they are well aligned to the learning outcome, STEP 3, support us to guarantee a valid assessment)</w:t>
      </w:r>
    </w:p>
    <w:p w14:paraId="00000310" w14:textId="77777777" w:rsidR="00706D82" w:rsidRPr="009409AD"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p>
    <w:p w14:paraId="00000311" w14:textId="77777777" w:rsidR="00706D82" w:rsidRPr="009409AD"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n-US"/>
        </w:rPr>
      </w:pPr>
      <w:r w:rsidRPr="009409AD">
        <w:rPr>
          <w:b/>
          <w:color w:val="212121"/>
          <w:sz w:val="22"/>
          <w:szCs w:val="22"/>
          <w:lang w:val="en-US"/>
        </w:rPr>
        <w:t>Example (proceeding with an example taken from Step 3)</w:t>
      </w:r>
    </w:p>
    <w:p w14:paraId="00000312" w14:textId="77777777" w:rsidR="00706D82" w:rsidRPr="009409AD"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n-US"/>
        </w:rPr>
      </w:pPr>
      <w:r w:rsidRPr="009409AD">
        <w:rPr>
          <w:b/>
          <w:color w:val="212121"/>
          <w:sz w:val="22"/>
          <w:szCs w:val="22"/>
          <w:lang w:val="en-US"/>
        </w:rPr>
        <w:t>Learning outcomes:</w:t>
      </w:r>
    </w:p>
    <w:p w14:paraId="00000313" w14:textId="77777777" w:rsidR="00706D82" w:rsidRPr="009409AD"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n-US"/>
        </w:rPr>
      </w:pPr>
    </w:p>
    <w:p w14:paraId="00000314" w14:textId="77777777" w:rsidR="00706D82" w:rsidRPr="009409AD"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9409AD">
        <w:rPr>
          <w:color w:val="212121"/>
          <w:sz w:val="22"/>
          <w:szCs w:val="22"/>
          <w:lang w:val="en-US"/>
        </w:rPr>
        <w:t>The learner/worker will be able to:</w:t>
      </w:r>
    </w:p>
    <w:p w14:paraId="00000315" w14:textId="77777777" w:rsidR="00706D82" w:rsidRPr="009409AD"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p>
    <w:p w14:paraId="00000316" w14:textId="77777777" w:rsidR="00706D82" w:rsidRPr="009409AD" w:rsidRDefault="001C053D">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9409AD">
        <w:rPr>
          <w:color w:val="212121"/>
          <w:sz w:val="22"/>
          <w:szCs w:val="22"/>
          <w:lang w:val="en-US"/>
        </w:rPr>
        <w:t>apply and use the technologies and Apps in the care and support service provided to  the senior;</w:t>
      </w:r>
    </w:p>
    <w:p w14:paraId="00000317" w14:textId="77777777" w:rsidR="00706D82" w:rsidRPr="009409AD"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8"/>
          <w:szCs w:val="28"/>
          <w:lang w:val="en-US"/>
        </w:rPr>
      </w:pPr>
    </w:p>
    <w:p w14:paraId="00000318"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rPr>
      </w:pPr>
      <w:r>
        <w:rPr>
          <w:b/>
          <w:color w:val="212121"/>
          <w:sz w:val="22"/>
          <w:szCs w:val="22"/>
        </w:rPr>
        <w:t>Learning activities</w:t>
      </w:r>
    </w:p>
    <w:p w14:paraId="00000319"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p>
    <w:p w14:paraId="0000031A" w14:textId="77777777" w:rsidR="00706D82" w:rsidRPr="009409AD" w:rsidRDefault="001C053D">
      <w:pPr>
        <w:numPr>
          <w:ilvl w:val="0"/>
          <w:numId w:val="4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9409AD">
        <w:rPr>
          <w:color w:val="212121"/>
          <w:sz w:val="22"/>
          <w:szCs w:val="22"/>
          <w:lang w:val="en-US"/>
        </w:rPr>
        <w:t>activities related to the provision of care and support services to the senior using technologies and Apps.</w:t>
      </w:r>
    </w:p>
    <w:p w14:paraId="0000031B" w14:textId="77777777" w:rsidR="00706D82" w:rsidRPr="009409AD" w:rsidRDefault="001C053D">
      <w:pPr>
        <w:numPr>
          <w:ilvl w:val="0"/>
          <w:numId w:val="4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9409AD">
        <w:rPr>
          <w:color w:val="212121"/>
          <w:sz w:val="22"/>
          <w:szCs w:val="22"/>
          <w:lang w:val="en-US"/>
        </w:rPr>
        <w:t>meeting between the learner/care worker and a member of the family where the learner verifies the perceived effectiveness of the provided service to the senior.</w:t>
      </w:r>
    </w:p>
    <w:p w14:paraId="0000031C" w14:textId="77777777" w:rsidR="00706D82" w:rsidRPr="009409AD"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p>
    <w:p w14:paraId="0000031D" w14:textId="77777777" w:rsidR="00706D82" w:rsidRPr="009409AD"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n-US"/>
        </w:rPr>
      </w:pPr>
      <w:r w:rsidRPr="009409AD">
        <w:rPr>
          <w:b/>
          <w:color w:val="212121"/>
          <w:sz w:val="22"/>
          <w:szCs w:val="22"/>
          <w:lang w:val="en-US"/>
        </w:rPr>
        <w:t>Assessment  task</w:t>
      </w:r>
    </w:p>
    <w:p w14:paraId="0000031E" w14:textId="77777777" w:rsidR="00706D82" w:rsidRPr="009409AD"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9409AD">
        <w:rPr>
          <w:color w:val="212121"/>
          <w:sz w:val="22"/>
          <w:szCs w:val="22"/>
          <w:lang w:val="en-US"/>
        </w:rPr>
        <w:t>1) Reflection on the service provided by making explicit the performed steps (analysis, service design, service supply, self-evaluation) motivating the choices made.</w:t>
      </w:r>
    </w:p>
    <w:p w14:paraId="0000031F" w14:textId="77777777" w:rsidR="00706D82" w:rsidRPr="009409AD"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p>
    <w:p w14:paraId="00000320"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rPr>
      </w:pPr>
      <w:r>
        <w:rPr>
          <w:b/>
          <w:color w:val="212121"/>
          <w:sz w:val="22"/>
          <w:szCs w:val="22"/>
        </w:rPr>
        <w:t>Evidence</w:t>
      </w:r>
    </w:p>
    <w:p w14:paraId="00000321" w14:textId="77777777" w:rsidR="00706D82" w:rsidRPr="009409AD" w:rsidRDefault="001C053D">
      <w:pPr>
        <w:numPr>
          <w:ilvl w:val="0"/>
          <w:numId w:val="1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9409AD">
        <w:rPr>
          <w:color w:val="212121"/>
          <w:sz w:val="22"/>
          <w:szCs w:val="22"/>
          <w:lang w:val="en-US"/>
        </w:rPr>
        <w:t>Critical reflection sheet on the service provided using the human digit approach</w:t>
      </w:r>
    </w:p>
    <w:p w14:paraId="00000322" w14:textId="77777777" w:rsidR="00706D82" w:rsidRPr="009409AD" w:rsidRDefault="00706D82">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282"/>
        <w:jc w:val="left"/>
        <w:rPr>
          <w:color w:val="212121"/>
          <w:sz w:val="22"/>
          <w:szCs w:val="22"/>
          <w:lang w:val="en-US"/>
        </w:rPr>
      </w:pPr>
    </w:p>
    <w:p w14:paraId="00000323" w14:textId="77777777" w:rsidR="00706D82" w:rsidRPr="009409AD"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lang w:val="en-US"/>
        </w:rPr>
      </w:pPr>
      <w:r w:rsidRPr="009409AD">
        <w:rPr>
          <w:b/>
          <w:color w:val="212121"/>
          <w:sz w:val="22"/>
          <w:szCs w:val="22"/>
          <w:lang w:val="en-US"/>
        </w:rPr>
        <w:t>Here we can evaluate</w:t>
      </w:r>
    </w:p>
    <w:p w14:paraId="00000324" w14:textId="77777777" w:rsidR="00706D82" w:rsidRPr="009409AD"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sdt>
        <w:sdtPr>
          <w:tag w:val="goog_rdk_13"/>
          <w:id w:val="391234404"/>
        </w:sdtPr>
        <w:sdtEndPr/>
        <w:sdtContent>
          <w:r w:rsidRPr="009409AD">
            <w:rPr>
              <w:rFonts w:ascii="Arial Unicode MS" w:eastAsia="Arial Unicode MS" w:hAnsi="Arial Unicode MS" w:cs="Arial Unicode MS"/>
              <w:color w:val="212121"/>
              <w:sz w:val="22"/>
              <w:szCs w:val="22"/>
              <w:lang w:val="en-US"/>
            </w:rPr>
            <w:t>❏</w:t>
          </w:r>
        </w:sdtContent>
      </w:sdt>
      <w:r w:rsidRPr="009409AD">
        <w:rPr>
          <w:color w:val="212121"/>
          <w:sz w:val="22"/>
          <w:szCs w:val="22"/>
          <w:lang w:val="en-US"/>
        </w:rPr>
        <w:t xml:space="preserve"> the process: reflection board (is the learner/care worker able to evaluate what she/he has provided? Is she/he able to critically evaluate it? Can she/he explain how it’s going on and why is it going on in a certain way?)</w:t>
      </w:r>
    </w:p>
    <w:p w14:paraId="00000325" w14:textId="77777777" w:rsidR="00706D82" w:rsidRPr="009409AD"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9409AD">
        <w:rPr>
          <w:color w:val="212121"/>
          <w:sz w:val="22"/>
          <w:szCs w:val="22"/>
          <w:lang w:val="en-US"/>
        </w:rPr>
        <w:t>o</w:t>
      </w:r>
      <w:r w:rsidRPr="009409AD">
        <w:rPr>
          <w:color w:val="212121"/>
          <w:sz w:val="22"/>
          <w:szCs w:val="22"/>
          <w:lang w:val="en-US"/>
        </w:rPr>
        <w:tab/>
        <w:t xml:space="preserve">Service </w:t>
      </w:r>
    </w:p>
    <w:p w14:paraId="00000326" w14:textId="77777777" w:rsidR="00706D82" w:rsidRPr="009409AD"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p>
    <w:p w14:paraId="00000327" w14:textId="77777777" w:rsidR="00706D82" w:rsidRPr="009409AD"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p>
    <w:p w14:paraId="00000328" w14:textId="77777777" w:rsidR="00706D82" w:rsidRPr="009409AD"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9409AD">
        <w:rPr>
          <w:color w:val="212121"/>
          <w:sz w:val="22"/>
          <w:szCs w:val="22"/>
          <w:lang w:val="en-US"/>
        </w:rPr>
        <w:t>The definition of the assessment task represents the first essential step for the learning assessment.</w:t>
      </w:r>
    </w:p>
    <w:p w14:paraId="00000329" w14:textId="77777777" w:rsidR="00706D82" w:rsidRPr="009409AD"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9409AD">
        <w:rPr>
          <w:color w:val="212121"/>
          <w:sz w:val="22"/>
          <w:szCs w:val="22"/>
          <w:lang w:val="en-US"/>
        </w:rPr>
        <w:t>Below is an easy-to-use grid for the schematisation of the 4 steps of the design aligned to the learning outcomes.</w:t>
      </w:r>
    </w:p>
    <w:p w14:paraId="0000032A" w14:textId="77777777" w:rsidR="00706D82" w:rsidRPr="009409AD" w:rsidRDefault="00706D82">
      <w:pPr>
        <w:widowControl w:val="0"/>
        <w:pBdr>
          <w:top w:val="nil"/>
          <w:left w:val="nil"/>
          <w:bottom w:val="nil"/>
          <w:right w:val="nil"/>
          <w:between w:val="nil"/>
        </w:pBdr>
        <w:jc w:val="left"/>
        <w:rPr>
          <w:b/>
          <w:color w:val="323E4F"/>
          <w:sz w:val="28"/>
          <w:szCs w:val="28"/>
          <w:lang w:val="en-US"/>
        </w:rPr>
      </w:pPr>
    </w:p>
    <w:p w14:paraId="0000032B" w14:textId="77777777" w:rsidR="00706D82" w:rsidRPr="009409AD" w:rsidRDefault="001C053D">
      <w:pPr>
        <w:widowControl w:val="0"/>
        <w:pBdr>
          <w:top w:val="nil"/>
          <w:left w:val="nil"/>
          <w:bottom w:val="nil"/>
          <w:right w:val="nil"/>
          <w:between w:val="nil"/>
        </w:pBdr>
        <w:jc w:val="left"/>
        <w:rPr>
          <w:color w:val="323E4F"/>
          <w:sz w:val="28"/>
          <w:szCs w:val="28"/>
          <w:lang w:val="en-US"/>
        </w:rPr>
      </w:pPr>
      <w:r w:rsidRPr="009409AD">
        <w:rPr>
          <w:b/>
          <w:color w:val="323E4F"/>
          <w:sz w:val="28"/>
          <w:szCs w:val="28"/>
          <w:lang w:val="en-US"/>
        </w:rPr>
        <w:t>Grid n. 0 WBL design grid - 4</w:t>
      </w:r>
      <w:r w:rsidRPr="009409AD">
        <w:rPr>
          <w:i/>
          <w:color w:val="323E4F"/>
          <w:sz w:val="28"/>
          <w:szCs w:val="28"/>
          <w:lang w:val="en-US"/>
        </w:rPr>
        <w:t xml:space="preserve"> </w:t>
      </w:r>
      <w:r w:rsidRPr="009409AD">
        <w:rPr>
          <w:b/>
          <w:color w:val="323E4F"/>
          <w:sz w:val="28"/>
          <w:szCs w:val="28"/>
          <w:lang w:val="en-US"/>
        </w:rPr>
        <w:t>steps</w:t>
      </w:r>
      <w:r w:rsidRPr="009409AD">
        <w:rPr>
          <w:i/>
          <w:color w:val="323E4F"/>
          <w:sz w:val="28"/>
          <w:szCs w:val="28"/>
          <w:lang w:val="en-US"/>
        </w:rPr>
        <w:t xml:space="preserve"> </w:t>
      </w:r>
      <w:r>
        <w:rPr>
          <w:b/>
          <w:noProof/>
          <w:color w:val="092E4B"/>
          <w:sz w:val="28"/>
          <w:szCs w:val="28"/>
        </w:rPr>
        <w:drawing>
          <wp:inline distT="0" distB="0" distL="0" distR="0" wp14:anchorId="234451B6" wp14:editId="0EFF7043">
            <wp:extent cx="561975" cy="561975"/>
            <wp:effectExtent l="0" t="0" r="0" b="0"/>
            <wp:docPr id="2061903232" name="image11.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11.jpg" descr="Risultati immagini per tool"/>
                    <pic:cNvPicPr preferRelativeResize="0"/>
                  </pic:nvPicPr>
                  <pic:blipFill>
                    <a:blip r:embed="rId46"/>
                    <a:srcRect/>
                    <a:stretch>
                      <a:fillRect/>
                    </a:stretch>
                  </pic:blipFill>
                  <pic:spPr>
                    <a:xfrm>
                      <a:off x="0" y="0"/>
                      <a:ext cx="561975" cy="561975"/>
                    </a:xfrm>
                    <a:prstGeom prst="rect">
                      <a:avLst/>
                    </a:prstGeom>
                    <a:ln/>
                  </pic:spPr>
                </pic:pic>
              </a:graphicData>
            </a:graphic>
          </wp:inline>
        </w:drawing>
      </w:r>
    </w:p>
    <w:p w14:paraId="0000032C" w14:textId="77777777" w:rsidR="00706D82" w:rsidRPr="009409AD" w:rsidRDefault="001C053D">
      <w:pPr>
        <w:ind w:right="282"/>
        <w:jc w:val="right"/>
        <w:rPr>
          <w:b/>
          <w:i/>
          <w:color w:val="8496B0"/>
          <w:sz w:val="28"/>
          <w:szCs w:val="28"/>
          <w:lang w:val="en-US"/>
        </w:rPr>
      </w:pPr>
      <w:r w:rsidRPr="009409AD">
        <w:rPr>
          <w:b/>
          <w:i/>
          <w:color w:val="8496B0"/>
          <w:sz w:val="28"/>
          <w:szCs w:val="28"/>
          <w:lang w:val="en-US"/>
        </w:rPr>
        <w:t xml:space="preserve">                                                                                                                                          </w:t>
      </w:r>
    </w:p>
    <w:p w14:paraId="0000032D" w14:textId="77777777" w:rsidR="00706D82" w:rsidRPr="009409AD" w:rsidRDefault="001C053D">
      <w:pPr>
        <w:ind w:right="282"/>
        <w:rPr>
          <w:sz w:val="22"/>
          <w:szCs w:val="22"/>
          <w:lang w:val="en-US"/>
        </w:rPr>
      </w:pPr>
      <w:r w:rsidRPr="009409AD">
        <w:rPr>
          <w:sz w:val="22"/>
          <w:szCs w:val="22"/>
          <w:lang w:val="en-US"/>
        </w:rPr>
        <w:t>To align Learning Outcomes (LO), Competencies, Learning Tasks (LT), Assessment Tasks (AT)</w:t>
      </w:r>
    </w:p>
    <w:p w14:paraId="0000032E" w14:textId="77777777" w:rsidR="00706D82" w:rsidRPr="009409AD" w:rsidRDefault="00706D82">
      <w:pPr>
        <w:ind w:right="282"/>
        <w:rPr>
          <w:lang w:val="en-US"/>
        </w:rPr>
      </w:pPr>
    </w:p>
    <w:tbl>
      <w:tblPr>
        <w:tblStyle w:val="afffffff1"/>
        <w:tblW w:w="104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5"/>
        <w:gridCol w:w="2290"/>
        <w:gridCol w:w="2785"/>
        <w:gridCol w:w="2349"/>
      </w:tblGrid>
      <w:tr w:rsidR="009409AD" w:rsidRPr="009409AD" w14:paraId="04E29C33" w14:textId="77777777" w:rsidTr="009409AD">
        <w:trPr>
          <w:trHeight w:val="508"/>
          <w:jc w:val="center"/>
        </w:trPr>
        <w:tc>
          <w:tcPr>
            <w:tcW w:w="3005" w:type="dxa"/>
            <w:shd w:val="clear" w:color="auto" w:fill="auto"/>
            <w:tcMar>
              <w:top w:w="15" w:type="dxa"/>
              <w:left w:w="57" w:type="dxa"/>
              <w:bottom w:w="0" w:type="dxa"/>
              <w:right w:w="57" w:type="dxa"/>
            </w:tcMar>
          </w:tcPr>
          <w:p w14:paraId="1A33833B" w14:textId="5D4FE3AA" w:rsidR="009409AD" w:rsidRPr="009409AD" w:rsidRDefault="009409AD">
            <w:pPr>
              <w:ind w:right="282"/>
              <w:jc w:val="center"/>
              <w:rPr>
                <w:rFonts w:asciiTheme="minorHAnsi" w:eastAsia="Calibri" w:hAnsiTheme="minorHAnsi" w:cstheme="minorHAnsi"/>
                <w:b/>
              </w:rPr>
            </w:pPr>
            <w:r w:rsidRPr="009409AD">
              <w:rPr>
                <w:rFonts w:asciiTheme="minorHAnsi" w:eastAsia="Calibri" w:hAnsiTheme="minorHAnsi" w:cstheme="minorHAnsi"/>
                <w:b/>
              </w:rPr>
              <w:t>STEP 1</w:t>
            </w:r>
          </w:p>
        </w:tc>
        <w:tc>
          <w:tcPr>
            <w:tcW w:w="2290" w:type="dxa"/>
            <w:shd w:val="clear" w:color="auto" w:fill="auto"/>
            <w:tcMar>
              <w:top w:w="15" w:type="dxa"/>
              <w:left w:w="57" w:type="dxa"/>
              <w:bottom w:w="0" w:type="dxa"/>
              <w:right w:w="57" w:type="dxa"/>
            </w:tcMar>
          </w:tcPr>
          <w:p w14:paraId="453E1B9E" w14:textId="7DCB7A5C" w:rsidR="009409AD" w:rsidRPr="009409AD" w:rsidRDefault="009409AD">
            <w:pPr>
              <w:ind w:right="282"/>
              <w:jc w:val="center"/>
              <w:rPr>
                <w:rFonts w:asciiTheme="minorHAnsi" w:eastAsia="Calibri" w:hAnsiTheme="minorHAnsi" w:cstheme="minorHAnsi"/>
                <w:b/>
              </w:rPr>
            </w:pPr>
            <w:r w:rsidRPr="009409AD">
              <w:rPr>
                <w:rFonts w:asciiTheme="minorHAnsi" w:eastAsia="Calibri" w:hAnsiTheme="minorHAnsi" w:cstheme="minorHAnsi"/>
                <w:b/>
              </w:rPr>
              <w:t>STEP</w:t>
            </w:r>
            <w:r w:rsidRPr="009409AD">
              <w:rPr>
                <w:rFonts w:asciiTheme="minorHAnsi" w:eastAsia="Calibri" w:hAnsiTheme="minorHAnsi" w:cstheme="minorHAnsi"/>
                <w:b/>
              </w:rPr>
              <w:t xml:space="preserve"> 2</w:t>
            </w:r>
          </w:p>
        </w:tc>
        <w:tc>
          <w:tcPr>
            <w:tcW w:w="2785" w:type="dxa"/>
            <w:shd w:val="clear" w:color="auto" w:fill="auto"/>
            <w:tcMar>
              <w:top w:w="15" w:type="dxa"/>
              <w:left w:w="57" w:type="dxa"/>
              <w:bottom w:w="0" w:type="dxa"/>
              <w:right w:w="57" w:type="dxa"/>
            </w:tcMar>
          </w:tcPr>
          <w:p w14:paraId="7AB6442D" w14:textId="71CF97C4" w:rsidR="009409AD" w:rsidRPr="009409AD" w:rsidRDefault="009409AD">
            <w:pPr>
              <w:ind w:right="282"/>
              <w:jc w:val="center"/>
              <w:rPr>
                <w:rFonts w:asciiTheme="minorHAnsi" w:eastAsia="Calibri" w:hAnsiTheme="minorHAnsi" w:cstheme="minorHAnsi"/>
                <w:b/>
              </w:rPr>
            </w:pPr>
            <w:r w:rsidRPr="009409AD">
              <w:rPr>
                <w:rFonts w:asciiTheme="minorHAnsi" w:eastAsia="Calibri" w:hAnsiTheme="minorHAnsi" w:cstheme="minorHAnsi"/>
                <w:b/>
              </w:rPr>
              <w:t xml:space="preserve">STEP </w:t>
            </w:r>
            <w:r w:rsidRPr="009409AD">
              <w:rPr>
                <w:rFonts w:asciiTheme="minorHAnsi" w:eastAsia="Calibri" w:hAnsiTheme="minorHAnsi" w:cstheme="minorHAnsi"/>
                <w:b/>
              </w:rPr>
              <w:t>3</w:t>
            </w:r>
          </w:p>
        </w:tc>
        <w:tc>
          <w:tcPr>
            <w:tcW w:w="2349" w:type="dxa"/>
            <w:shd w:val="clear" w:color="auto" w:fill="auto"/>
            <w:tcMar>
              <w:top w:w="15" w:type="dxa"/>
              <w:left w:w="57" w:type="dxa"/>
              <w:bottom w:w="0" w:type="dxa"/>
              <w:right w:w="57" w:type="dxa"/>
            </w:tcMar>
          </w:tcPr>
          <w:p w14:paraId="3D627300" w14:textId="08BACB6A" w:rsidR="009409AD" w:rsidRPr="009409AD" w:rsidRDefault="009409AD">
            <w:pPr>
              <w:ind w:right="282"/>
              <w:jc w:val="center"/>
              <w:rPr>
                <w:rFonts w:asciiTheme="minorHAnsi" w:eastAsia="Calibri" w:hAnsiTheme="minorHAnsi" w:cstheme="minorHAnsi"/>
                <w:b/>
              </w:rPr>
            </w:pPr>
            <w:r w:rsidRPr="009409AD">
              <w:rPr>
                <w:rFonts w:asciiTheme="minorHAnsi" w:eastAsia="Calibri" w:hAnsiTheme="minorHAnsi" w:cstheme="minorHAnsi"/>
                <w:b/>
              </w:rPr>
              <w:t xml:space="preserve">STEP </w:t>
            </w:r>
            <w:r w:rsidRPr="009409AD">
              <w:rPr>
                <w:rFonts w:asciiTheme="minorHAnsi" w:eastAsia="Calibri" w:hAnsiTheme="minorHAnsi" w:cstheme="minorHAnsi"/>
                <w:b/>
              </w:rPr>
              <w:t>4</w:t>
            </w:r>
          </w:p>
        </w:tc>
      </w:tr>
      <w:tr w:rsidR="00706D82" w14:paraId="1C9056E1" w14:textId="77777777">
        <w:trPr>
          <w:trHeight w:val="1264"/>
          <w:jc w:val="center"/>
        </w:trPr>
        <w:tc>
          <w:tcPr>
            <w:tcW w:w="3005" w:type="dxa"/>
            <w:shd w:val="clear" w:color="auto" w:fill="auto"/>
            <w:tcMar>
              <w:top w:w="15" w:type="dxa"/>
              <w:left w:w="57" w:type="dxa"/>
              <w:bottom w:w="0" w:type="dxa"/>
              <w:right w:w="57" w:type="dxa"/>
            </w:tcMar>
          </w:tcPr>
          <w:p w14:paraId="00000333" w14:textId="77777777" w:rsidR="00706D82" w:rsidRPr="001C053D" w:rsidRDefault="001C053D">
            <w:pPr>
              <w:ind w:right="282"/>
              <w:jc w:val="center"/>
              <w:rPr>
                <w:rFonts w:ascii="Calibri" w:eastAsia="Calibri" w:hAnsi="Calibri" w:cs="Calibri"/>
                <w:bCs/>
                <w:u w:val="single"/>
                <w:lang w:val="en-US"/>
              </w:rPr>
            </w:pPr>
            <w:r w:rsidRPr="001C053D">
              <w:rPr>
                <w:rFonts w:ascii="Calibri" w:eastAsia="Calibri" w:hAnsi="Calibri" w:cs="Calibri"/>
                <w:bCs/>
                <w:u w:val="single"/>
                <w:lang w:val="en-US"/>
              </w:rPr>
              <w:t>WBL pathway learning :</w:t>
            </w:r>
          </w:p>
          <w:p w14:paraId="00000334" w14:textId="77777777" w:rsidR="00706D82" w:rsidRPr="001C053D" w:rsidRDefault="001C053D">
            <w:pPr>
              <w:ind w:right="282"/>
              <w:jc w:val="center"/>
              <w:rPr>
                <w:rFonts w:ascii="Calibri" w:eastAsia="Calibri" w:hAnsi="Calibri" w:cs="Calibri"/>
                <w:bCs/>
                <w:lang w:val="en-US"/>
              </w:rPr>
            </w:pPr>
            <w:r w:rsidRPr="001C053D">
              <w:rPr>
                <w:rFonts w:ascii="Calibri" w:eastAsia="Calibri" w:hAnsi="Calibri" w:cs="Calibri"/>
                <w:bCs/>
                <w:lang w:val="en-US"/>
              </w:rPr>
              <w:t>At the end of the WBL pathway the learner/care worker will be able to</w:t>
            </w:r>
          </w:p>
        </w:tc>
        <w:tc>
          <w:tcPr>
            <w:tcW w:w="2290" w:type="dxa"/>
            <w:shd w:val="clear" w:color="auto" w:fill="auto"/>
            <w:tcMar>
              <w:top w:w="15" w:type="dxa"/>
              <w:left w:w="57" w:type="dxa"/>
              <w:bottom w:w="0" w:type="dxa"/>
              <w:right w:w="57" w:type="dxa"/>
            </w:tcMar>
          </w:tcPr>
          <w:p w14:paraId="00000335" w14:textId="77777777" w:rsidR="00706D82" w:rsidRPr="001C053D" w:rsidRDefault="001C053D">
            <w:pPr>
              <w:ind w:right="282"/>
              <w:jc w:val="center"/>
              <w:rPr>
                <w:rFonts w:ascii="Calibri" w:eastAsia="Calibri" w:hAnsi="Calibri" w:cs="Calibri"/>
                <w:bCs/>
                <w:lang w:val="en-US"/>
              </w:rPr>
            </w:pPr>
            <w:r w:rsidRPr="001C053D">
              <w:rPr>
                <w:rFonts w:ascii="Calibri" w:eastAsia="Calibri" w:hAnsi="Calibri" w:cs="Calibri"/>
                <w:bCs/>
                <w:lang w:val="en-US"/>
              </w:rPr>
              <w:t xml:space="preserve">Alignment of WBL learning outcomes to the targeted / expected  competences of the WBL and to the Outgoing competencees </w:t>
            </w:r>
          </w:p>
        </w:tc>
        <w:tc>
          <w:tcPr>
            <w:tcW w:w="2785" w:type="dxa"/>
            <w:shd w:val="clear" w:color="auto" w:fill="auto"/>
            <w:tcMar>
              <w:top w:w="15" w:type="dxa"/>
              <w:left w:w="57" w:type="dxa"/>
              <w:bottom w:w="0" w:type="dxa"/>
              <w:right w:w="57" w:type="dxa"/>
            </w:tcMar>
          </w:tcPr>
          <w:p w14:paraId="00000336" w14:textId="77777777" w:rsidR="00706D82" w:rsidRPr="001C053D" w:rsidRDefault="001C053D">
            <w:pPr>
              <w:ind w:right="282"/>
              <w:jc w:val="center"/>
              <w:rPr>
                <w:rFonts w:ascii="Calibri" w:eastAsia="Calibri" w:hAnsi="Calibri" w:cs="Calibri"/>
                <w:bCs/>
              </w:rPr>
            </w:pPr>
            <w:r w:rsidRPr="001C053D">
              <w:rPr>
                <w:rFonts w:ascii="Calibri" w:eastAsia="Calibri" w:hAnsi="Calibri" w:cs="Calibri"/>
                <w:bCs/>
              </w:rPr>
              <w:t>Work Based Learning activities</w:t>
            </w:r>
          </w:p>
        </w:tc>
        <w:tc>
          <w:tcPr>
            <w:tcW w:w="2349" w:type="dxa"/>
            <w:shd w:val="clear" w:color="auto" w:fill="auto"/>
            <w:tcMar>
              <w:top w:w="15" w:type="dxa"/>
              <w:left w:w="57" w:type="dxa"/>
              <w:bottom w:w="0" w:type="dxa"/>
              <w:right w:w="57" w:type="dxa"/>
            </w:tcMar>
          </w:tcPr>
          <w:p w14:paraId="00000337" w14:textId="77777777" w:rsidR="00706D82" w:rsidRPr="001C053D" w:rsidRDefault="001C053D">
            <w:pPr>
              <w:ind w:right="282"/>
              <w:jc w:val="center"/>
              <w:rPr>
                <w:rFonts w:ascii="Calibri" w:eastAsia="Calibri" w:hAnsi="Calibri" w:cs="Calibri"/>
                <w:bCs/>
              </w:rPr>
            </w:pPr>
            <w:r w:rsidRPr="001C053D">
              <w:rPr>
                <w:rFonts w:ascii="Calibri" w:eastAsia="Calibri" w:hAnsi="Calibri" w:cs="Calibri"/>
                <w:bCs/>
              </w:rPr>
              <w:t>Evidence evaluation</w:t>
            </w:r>
          </w:p>
        </w:tc>
      </w:tr>
      <w:tr w:rsidR="00706D82" w14:paraId="6861AB9C" w14:textId="77777777">
        <w:trPr>
          <w:trHeight w:val="231"/>
          <w:jc w:val="center"/>
        </w:trPr>
        <w:tc>
          <w:tcPr>
            <w:tcW w:w="3005" w:type="dxa"/>
            <w:shd w:val="clear" w:color="auto" w:fill="auto"/>
            <w:tcMar>
              <w:top w:w="15" w:type="dxa"/>
              <w:left w:w="57" w:type="dxa"/>
              <w:bottom w:w="0" w:type="dxa"/>
              <w:right w:w="57" w:type="dxa"/>
            </w:tcMar>
          </w:tcPr>
          <w:p w14:paraId="00000338" w14:textId="77777777" w:rsidR="00706D82" w:rsidRPr="001C053D" w:rsidRDefault="001C053D">
            <w:pPr>
              <w:ind w:right="282"/>
              <w:jc w:val="center"/>
              <w:rPr>
                <w:rFonts w:ascii="Calibri" w:eastAsia="Calibri" w:hAnsi="Calibri" w:cs="Calibri"/>
                <w:bCs/>
              </w:rPr>
            </w:pPr>
            <w:r w:rsidRPr="001C053D">
              <w:rPr>
                <w:rFonts w:ascii="Calibri" w:eastAsia="Calibri" w:hAnsi="Calibri" w:cs="Calibri"/>
                <w:bCs/>
              </w:rPr>
              <w:t>1</w:t>
            </w:r>
          </w:p>
        </w:tc>
        <w:tc>
          <w:tcPr>
            <w:tcW w:w="2290" w:type="dxa"/>
            <w:vMerge w:val="restart"/>
            <w:shd w:val="clear" w:color="auto" w:fill="auto"/>
            <w:tcMar>
              <w:top w:w="15" w:type="dxa"/>
              <w:left w:w="57" w:type="dxa"/>
              <w:bottom w:w="0" w:type="dxa"/>
              <w:right w:w="57" w:type="dxa"/>
            </w:tcMar>
          </w:tcPr>
          <w:p w14:paraId="00000339" w14:textId="77777777" w:rsidR="00706D82" w:rsidRPr="001C053D" w:rsidRDefault="001C053D">
            <w:pPr>
              <w:ind w:right="282"/>
              <w:jc w:val="center"/>
              <w:rPr>
                <w:rFonts w:ascii="Calibri" w:eastAsia="Calibri" w:hAnsi="Calibri" w:cs="Calibri"/>
                <w:bCs/>
              </w:rPr>
            </w:pPr>
            <w:r w:rsidRPr="001C053D">
              <w:rPr>
                <w:rFonts w:ascii="Calibri" w:eastAsia="Calibri" w:hAnsi="Calibri" w:cs="Calibri"/>
                <w:bCs/>
              </w:rPr>
              <w:t xml:space="preserve"> </w:t>
            </w:r>
          </w:p>
        </w:tc>
        <w:tc>
          <w:tcPr>
            <w:tcW w:w="2785" w:type="dxa"/>
            <w:shd w:val="clear" w:color="auto" w:fill="auto"/>
            <w:tcMar>
              <w:top w:w="15" w:type="dxa"/>
              <w:left w:w="57" w:type="dxa"/>
              <w:bottom w:w="0" w:type="dxa"/>
              <w:right w:w="57" w:type="dxa"/>
            </w:tcMar>
          </w:tcPr>
          <w:p w14:paraId="0000033A" w14:textId="77777777" w:rsidR="00706D82" w:rsidRPr="001C053D" w:rsidRDefault="001C053D">
            <w:pPr>
              <w:ind w:right="282"/>
              <w:jc w:val="center"/>
              <w:rPr>
                <w:rFonts w:ascii="Calibri" w:eastAsia="Calibri" w:hAnsi="Calibri" w:cs="Calibri"/>
                <w:bCs/>
              </w:rPr>
            </w:pPr>
            <w:r w:rsidRPr="001C053D">
              <w:rPr>
                <w:rFonts w:ascii="Calibri" w:eastAsia="Calibri" w:hAnsi="Calibri" w:cs="Calibri"/>
                <w:bCs/>
              </w:rPr>
              <w:t>1</w:t>
            </w:r>
          </w:p>
        </w:tc>
        <w:tc>
          <w:tcPr>
            <w:tcW w:w="2349" w:type="dxa"/>
            <w:shd w:val="clear" w:color="auto" w:fill="auto"/>
            <w:tcMar>
              <w:top w:w="15" w:type="dxa"/>
              <w:left w:w="57" w:type="dxa"/>
              <w:bottom w:w="0" w:type="dxa"/>
              <w:right w:w="57" w:type="dxa"/>
            </w:tcMar>
          </w:tcPr>
          <w:p w14:paraId="0000033B" w14:textId="77777777" w:rsidR="00706D82" w:rsidRPr="001C053D" w:rsidRDefault="001C053D">
            <w:pPr>
              <w:ind w:right="282"/>
              <w:jc w:val="center"/>
              <w:rPr>
                <w:rFonts w:ascii="Calibri" w:eastAsia="Calibri" w:hAnsi="Calibri" w:cs="Calibri"/>
                <w:bCs/>
              </w:rPr>
            </w:pPr>
            <w:r w:rsidRPr="001C053D">
              <w:rPr>
                <w:rFonts w:ascii="Calibri" w:eastAsia="Calibri" w:hAnsi="Calibri" w:cs="Calibri"/>
                <w:bCs/>
              </w:rPr>
              <w:t>1</w:t>
            </w:r>
          </w:p>
        </w:tc>
      </w:tr>
      <w:tr w:rsidR="00706D82" w14:paraId="06017085" w14:textId="77777777">
        <w:trPr>
          <w:trHeight w:val="267"/>
          <w:jc w:val="center"/>
        </w:trPr>
        <w:tc>
          <w:tcPr>
            <w:tcW w:w="3005" w:type="dxa"/>
            <w:shd w:val="clear" w:color="auto" w:fill="auto"/>
            <w:tcMar>
              <w:top w:w="15" w:type="dxa"/>
              <w:left w:w="57" w:type="dxa"/>
              <w:bottom w:w="0" w:type="dxa"/>
              <w:right w:w="57" w:type="dxa"/>
            </w:tcMar>
          </w:tcPr>
          <w:p w14:paraId="0000033C" w14:textId="77777777" w:rsidR="00706D82" w:rsidRPr="001C053D" w:rsidRDefault="001C053D">
            <w:pPr>
              <w:ind w:right="282"/>
              <w:jc w:val="center"/>
              <w:rPr>
                <w:rFonts w:ascii="Calibri" w:eastAsia="Calibri" w:hAnsi="Calibri" w:cs="Calibri"/>
                <w:bCs/>
              </w:rPr>
            </w:pPr>
            <w:r w:rsidRPr="001C053D">
              <w:rPr>
                <w:rFonts w:ascii="Calibri" w:eastAsia="Calibri" w:hAnsi="Calibri" w:cs="Calibri"/>
                <w:bCs/>
              </w:rPr>
              <w:t>2</w:t>
            </w:r>
          </w:p>
        </w:tc>
        <w:tc>
          <w:tcPr>
            <w:tcW w:w="2290" w:type="dxa"/>
            <w:vMerge/>
            <w:shd w:val="clear" w:color="auto" w:fill="auto"/>
            <w:tcMar>
              <w:top w:w="15" w:type="dxa"/>
              <w:left w:w="57" w:type="dxa"/>
              <w:bottom w:w="0" w:type="dxa"/>
              <w:right w:w="57" w:type="dxa"/>
            </w:tcMar>
          </w:tcPr>
          <w:p w14:paraId="0000033D" w14:textId="77777777" w:rsidR="00706D82" w:rsidRPr="001C053D" w:rsidRDefault="00706D82">
            <w:pPr>
              <w:widowControl w:val="0"/>
              <w:pBdr>
                <w:top w:val="nil"/>
                <w:left w:val="nil"/>
                <w:bottom w:val="nil"/>
                <w:right w:val="nil"/>
                <w:between w:val="nil"/>
              </w:pBdr>
              <w:spacing w:before="0" w:line="276" w:lineRule="auto"/>
              <w:jc w:val="left"/>
              <w:rPr>
                <w:rFonts w:ascii="Calibri" w:eastAsia="Calibri" w:hAnsi="Calibri" w:cs="Calibri"/>
                <w:bCs/>
              </w:rPr>
            </w:pPr>
          </w:p>
        </w:tc>
        <w:tc>
          <w:tcPr>
            <w:tcW w:w="2785" w:type="dxa"/>
            <w:shd w:val="clear" w:color="auto" w:fill="auto"/>
            <w:tcMar>
              <w:top w:w="15" w:type="dxa"/>
              <w:left w:w="57" w:type="dxa"/>
              <w:bottom w:w="0" w:type="dxa"/>
              <w:right w:w="57" w:type="dxa"/>
            </w:tcMar>
          </w:tcPr>
          <w:p w14:paraId="0000033E" w14:textId="77777777" w:rsidR="00706D82" w:rsidRPr="001C053D" w:rsidRDefault="001C053D">
            <w:pPr>
              <w:ind w:right="282"/>
              <w:jc w:val="center"/>
              <w:rPr>
                <w:rFonts w:ascii="Calibri" w:eastAsia="Calibri" w:hAnsi="Calibri" w:cs="Calibri"/>
                <w:bCs/>
              </w:rPr>
            </w:pPr>
            <w:r w:rsidRPr="001C053D">
              <w:rPr>
                <w:rFonts w:ascii="Calibri" w:eastAsia="Calibri" w:hAnsi="Calibri" w:cs="Calibri"/>
                <w:bCs/>
              </w:rPr>
              <w:t>2</w:t>
            </w:r>
          </w:p>
        </w:tc>
        <w:tc>
          <w:tcPr>
            <w:tcW w:w="2349" w:type="dxa"/>
            <w:shd w:val="clear" w:color="auto" w:fill="auto"/>
            <w:tcMar>
              <w:top w:w="15" w:type="dxa"/>
              <w:left w:w="57" w:type="dxa"/>
              <w:bottom w:w="0" w:type="dxa"/>
              <w:right w:w="57" w:type="dxa"/>
            </w:tcMar>
          </w:tcPr>
          <w:p w14:paraId="0000033F" w14:textId="77777777" w:rsidR="00706D82" w:rsidRPr="001C053D" w:rsidRDefault="001C053D">
            <w:pPr>
              <w:ind w:right="282"/>
              <w:jc w:val="center"/>
              <w:rPr>
                <w:rFonts w:ascii="Calibri" w:eastAsia="Calibri" w:hAnsi="Calibri" w:cs="Calibri"/>
                <w:bCs/>
              </w:rPr>
            </w:pPr>
            <w:r w:rsidRPr="001C053D">
              <w:rPr>
                <w:rFonts w:ascii="Calibri" w:eastAsia="Calibri" w:hAnsi="Calibri" w:cs="Calibri"/>
                <w:bCs/>
              </w:rPr>
              <w:t>2</w:t>
            </w:r>
          </w:p>
        </w:tc>
      </w:tr>
      <w:tr w:rsidR="00706D82" w14:paraId="00464090" w14:textId="77777777">
        <w:trPr>
          <w:trHeight w:val="178"/>
          <w:jc w:val="center"/>
        </w:trPr>
        <w:tc>
          <w:tcPr>
            <w:tcW w:w="3005" w:type="dxa"/>
            <w:shd w:val="clear" w:color="auto" w:fill="auto"/>
            <w:tcMar>
              <w:top w:w="15" w:type="dxa"/>
              <w:left w:w="57" w:type="dxa"/>
              <w:bottom w:w="0" w:type="dxa"/>
              <w:right w:w="57" w:type="dxa"/>
            </w:tcMar>
          </w:tcPr>
          <w:p w14:paraId="00000340" w14:textId="77777777" w:rsidR="00706D82" w:rsidRPr="001C053D" w:rsidRDefault="001C053D">
            <w:pPr>
              <w:ind w:right="282"/>
              <w:jc w:val="center"/>
              <w:rPr>
                <w:rFonts w:ascii="Calibri" w:eastAsia="Calibri" w:hAnsi="Calibri" w:cs="Calibri"/>
                <w:bCs/>
              </w:rPr>
            </w:pPr>
            <w:r w:rsidRPr="001C053D">
              <w:rPr>
                <w:rFonts w:ascii="Calibri" w:eastAsia="Calibri" w:hAnsi="Calibri" w:cs="Calibri"/>
                <w:bCs/>
              </w:rPr>
              <w:t>3</w:t>
            </w:r>
          </w:p>
        </w:tc>
        <w:tc>
          <w:tcPr>
            <w:tcW w:w="2290" w:type="dxa"/>
            <w:vMerge/>
            <w:shd w:val="clear" w:color="auto" w:fill="auto"/>
            <w:tcMar>
              <w:top w:w="15" w:type="dxa"/>
              <w:left w:w="57" w:type="dxa"/>
              <w:bottom w:w="0" w:type="dxa"/>
              <w:right w:w="57" w:type="dxa"/>
            </w:tcMar>
          </w:tcPr>
          <w:p w14:paraId="00000341" w14:textId="77777777" w:rsidR="00706D82" w:rsidRPr="001C053D" w:rsidRDefault="00706D82">
            <w:pPr>
              <w:widowControl w:val="0"/>
              <w:pBdr>
                <w:top w:val="nil"/>
                <w:left w:val="nil"/>
                <w:bottom w:val="nil"/>
                <w:right w:val="nil"/>
                <w:between w:val="nil"/>
              </w:pBdr>
              <w:spacing w:before="0" w:line="276" w:lineRule="auto"/>
              <w:jc w:val="left"/>
              <w:rPr>
                <w:rFonts w:ascii="Calibri" w:eastAsia="Calibri" w:hAnsi="Calibri" w:cs="Calibri"/>
                <w:bCs/>
              </w:rPr>
            </w:pPr>
          </w:p>
        </w:tc>
        <w:tc>
          <w:tcPr>
            <w:tcW w:w="2785" w:type="dxa"/>
            <w:shd w:val="clear" w:color="auto" w:fill="auto"/>
            <w:tcMar>
              <w:top w:w="15" w:type="dxa"/>
              <w:left w:w="57" w:type="dxa"/>
              <w:bottom w:w="0" w:type="dxa"/>
              <w:right w:w="57" w:type="dxa"/>
            </w:tcMar>
          </w:tcPr>
          <w:p w14:paraId="00000342" w14:textId="77777777" w:rsidR="00706D82" w:rsidRPr="001C053D" w:rsidRDefault="001C053D">
            <w:pPr>
              <w:ind w:right="282"/>
              <w:jc w:val="center"/>
              <w:rPr>
                <w:rFonts w:ascii="Calibri" w:eastAsia="Calibri" w:hAnsi="Calibri" w:cs="Calibri"/>
                <w:bCs/>
              </w:rPr>
            </w:pPr>
            <w:r w:rsidRPr="001C053D">
              <w:rPr>
                <w:rFonts w:ascii="Calibri" w:eastAsia="Calibri" w:hAnsi="Calibri" w:cs="Calibri"/>
                <w:bCs/>
              </w:rPr>
              <w:t>3</w:t>
            </w:r>
          </w:p>
        </w:tc>
        <w:tc>
          <w:tcPr>
            <w:tcW w:w="2349" w:type="dxa"/>
            <w:shd w:val="clear" w:color="auto" w:fill="auto"/>
            <w:tcMar>
              <w:top w:w="15" w:type="dxa"/>
              <w:left w:w="57" w:type="dxa"/>
              <w:bottom w:w="0" w:type="dxa"/>
              <w:right w:w="57" w:type="dxa"/>
            </w:tcMar>
          </w:tcPr>
          <w:p w14:paraId="00000343" w14:textId="77777777" w:rsidR="00706D82" w:rsidRPr="001C053D" w:rsidRDefault="001C053D">
            <w:pPr>
              <w:ind w:right="282"/>
              <w:jc w:val="center"/>
              <w:rPr>
                <w:rFonts w:ascii="Calibri" w:eastAsia="Calibri" w:hAnsi="Calibri" w:cs="Calibri"/>
                <w:bCs/>
              </w:rPr>
            </w:pPr>
            <w:r w:rsidRPr="001C053D">
              <w:rPr>
                <w:rFonts w:ascii="Calibri" w:eastAsia="Calibri" w:hAnsi="Calibri" w:cs="Calibri"/>
                <w:bCs/>
              </w:rPr>
              <w:t>3</w:t>
            </w:r>
          </w:p>
        </w:tc>
      </w:tr>
      <w:tr w:rsidR="00706D82" w14:paraId="2227882A" w14:textId="77777777">
        <w:trPr>
          <w:trHeight w:val="338"/>
          <w:jc w:val="center"/>
        </w:trPr>
        <w:tc>
          <w:tcPr>
            <w:tcW w:w="3005" w:type="dxa"/>
            <w:shd w:val="clear" w:color="auto" w:fill="auto"/>
            <w:tcMar>
              <w:top w:w="15" w:type="dxa"/>
              <w:left w:w="57" w:type="dxa"/>
              <w:bottom w:w="0" w:type="dxa"/>
              <w:right w:w="57" w:type="dxa"/>
            </w:tcMar>
          </w:tcPr>
          <w:p w14:paraId="00000344" w14:textId="77777777" w:rsidR="00706D82" w:rsidRPr="001C053D" w:rsidRDefault="001C053D">
            <w:pPr>
              <w:ind w:right="282"/>
              <w:jc w:val="center"/>
              <w:rPr>
                <w:rFonts w:ascii="Calibri" w:eastAsia="Calibri" w:hAnsi="Calibri" w:cs="Calibri"/>
                <w:bCs/>
              </w:rPr>
            </w:pPr>
            <w:r w:rsidRPr="001C053D">
              <w:rPr>
                <w:rFonts w:ascii="Calibri" w:eastAsia="Calibri" w:hAnsi="Calibri" w:cs="Calibri"/>
                <w:bCs/>
              </w:rPr>
              <w:t>Etc…</w:t>
            </w:r>
          </w:p>
        </w:tc>
        <w:tc>
          <w:tcPr>
            <w:tcW w:w="2290" w:type="dxa"/>
            <w:vMerge/>
            <w:shd w:val="clear" w:color="auto" w:fill="auto"/>
            <w:tcMar>
              <w:top w:w="15" w:type="dxa"/>
              <w:left w:w="57" w:type="dxa"/>
              <w:bottom w:w="0" w:type="dxa"/>
              <w:right w:w="57" w:type="dxa"/>
            </w:tcMar>
          </w:tcPr>
          <w:p w14:paraId="00000345" w14:textId="77777777" w:rsidR="00706D82" w:rsidRPr="001C053D" w:rsidRDefault="00706D82">
            <w:pPr>
              <w:widowControl w:val="0"/>
              <w:pBdr>
                <w:top w:val="nil"/>
                <w:left w:val="nil"/>
                <w:bottom w:val="nil"/>
                <w:right w:val="nil"/>
                <w:between w:val="nil"/>
              </w:pBdr>
              <w:spacing w:before="0" w:line="276" w:lineRule="auto"/>
              <w:jc w:val="left"/>
              <w:rPr>
                <w:rFonts w:ascii="Calibri" w:eastAsia="Calibri" w:hAnsi="Calibri" w:cs="Calibri"/>
                <w:bCs/>
              </w:rPr>
            </w:pPr>
          </w:p>
        </w:tc>
        <w:tc>
          <w:tcPr>
            <w:tcW w:w="2785" w:type="dxa"/>
            <w:shd w:val="clear" w:color="auto" w:fill="auto"/>
            <w:tcMar>
              <w:top w:w="15" w:type="dxa"/>
              <w:left w:w="57" w:type="dxa"/>
              <w:bottom w:w="0" w:type="dxa"/>
              <w:right w:w="57" w:type="dxa"/>
            </w:tcMar>
          </w:tcPr>
          <w:p w14:paraId="00000346" w14:textId="77777777" w:rsidR="00706D82" w:rsidRPr="001C053D" w:rsidRDefault="00706D82">
            <w:pPr>
              <w:ind w:right="282"/>
              <w:jc w:val="center"/>
              <w:rPr>
                <w:rFonts w:ascii="Calibri" w:eastAsia="Calibri" w:hAnsi="Calibri" w:cs="Calibri"/>
                <w:bCs/>
              </w:rPr>
            </w:pPr>
          </w:p>
        </w:tc>
        <w:tc>
          <w:tcPr>
            <w:tcW w:w="2349" w:type="dxa"/>
            <w:shd w:val="clear" w:color="auto" w:fill="auto"/>
            <w:tcMar>
              <w:top w:w="15" w:type="dxa"/>
              <w:left w:w="57" w:type="dxa"/>
              <w:bottom w:w="0" w:type="dxa"/>
              <w:right w:w="57" w:type="dxa"/>
            </w:tcMar>
          </w:tcPr>
          <w:p w14:paraId="00000347" w14:textId="77777777" w:rsidR="00706D82" w:rsidRPr="001C053D" w:rsidRDefault="00706D82">
            <w:pPr>
              <w:ind w:right="282"/>
              <w:jc w:val="center"/>
              <w:rPr>
                <w:rFonts w:ascii="Calibri" w:eastAsia="Calibri" w:hAnsi="Calibri" w:cs="Calibri"/>
                <w:bCs/>
              </w:rPr>
            </w:pPr>
          </w:p>
        </w:tc>
      </w:tr>
    </w:tbl>
    <w:p w14:paraId="00000348"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p>
    <w:p w14:paraId="00000349" w14:textId="77777777" w:rsidR="00706D82" w:rsidRPr="001C053D"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lang w:val="en-US"/>
        </w:rPr>
      </w:pPr>
      <w:r w:rsidRPr="001C053D">
        <w:rPr>
          <w:color w:val="212121"/>
          <w:sz w:val="22"/>
          <w:szCs w:val="22"/>
          <w:lang w:val="en-US"/>
        </w:rPr>
        <w:t>The learning outcomes, the competences, the learning tasks and the assessment tasks, thus aligned, will merge into the Learning Unit.</w:t>
      </w:r>
    </w:p>
    <w:p w14:paraId="0000034A" w14:textId="77777777" w:rsidR="00706D82" w:rsidRPr="001C053D" w:rsidRDefault="001C053D">
      <w:pPr>
        <w:ind w:right="282"/>
        <w:rPr>
          <w:b/>
          <w:color w:val="8496B0"/>
          <w:sz w:val="28"/>
          <w:szCs w:val="28"/>
          <w:lang w:val="en-US"/>
        </w:rPr>
      </w:pPr>
      <w:r w:rsidRPr="001C053D">
        <w:rPr>
          <w:b/>
          <w:color w:val="323E4F"/>
          <w:sz w:val="28"/>
          <w:szCs w:val="28"/>
          <w:lang w:val="en-US"/>
        </w:rPr>
        <w:lastRenderedPageBreak/>
        <w:t xml:space="preserve">Tool n. 2 Learning Unit template                                                                          </w:t>
      </w:r>
      <w:r>
        <w:rPr>
          <w:noProof/>
        </w:rPr>
        <w:drawing>
          <wp:inline distT="0" distB="0" distL="0" distR="0" wp14:anchorId="78827634" wp14:editId="3FFDAE1D">
            <wp:extent cx="561975" cy="561975"/>
            <wp:effectExtent l="0" t="0" r="0" b="0"/>
            <wp:docPr id="2061903233" name="image11.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11.jpg" descr="Risultati immagini per tool"/>
                    <pic:cNvPicPr preferRelativeResize="0"/>
                  </pic:nvPicPr>
                  <pic:blipFill>
                    <a:blip r:embed="rId46"/>
                    <a:srcRect/>
                    <a:stretch>
                      <a:fillRect/>
                    </a:stretch>
                  </pic:blipFill>
                  <pic:spPr>
                    <a:xfrm>
                      <a:off x="0" y="0"/>
                      <a:ext cx="561975" cy="561975"/>
                    </a:xfrm>
                    <a:prstGeom prst="rect">
                      <a:avLst/>
                    </a:prstGeom>
                    <a:ln/>
                  </pic:spPr>
                </pic:pic>
              </a:graphicData>
            </a:graphic>
          </wp:inline>
        </w:drawing>
      </w:r>
      <w:r w:rsidRPr="001C053D">
        <w:rPr>
          <w:b/>
          <w:color w:val="8496B0"/>
          <w:sz w:val="28"/>
          <w:szCs w:val="28"/>
          <w:lang w:val="en-US"/>
        </w:rPr>
        <w:t xml:space="preserve">                  </w:t>
      </w:r>
    </w:p>
    <w:p w14:paraId="0000034B" w14:textId="77777777" w:rsidR="00706D82" w:rsidRPr="001C053D" w:rsidRDefault="00706D82">
      <w:pPr>
        <w:rPr>
          <w:lang w:val="en-US"/>
        </w:rPr>
      </w:pPr>
    </w:p>
    <w:p w14:paraId="0000034C" w14:textId="77777777" w:rsidR="00706D82" w:rsidRPr="001C053D" w:rsidRDefault="00706D82">
      <w:pPr>
        <w:rPr>
          <w:lang w:val="en-US"/>
        </w:rPr>
      </w:pPr>
    </w:p>
    <w:tbl>
      <w:tblPr>
        <w:tblStyle w:val="afffffff2"/>
        <w:tblW w:w="10419" w:type="dxa"/>
        <w:tblBorders>
          <w:top w:val="nil"/>
          <w:left w:val="nil"/>
          <w:bottom w:val="nil"/>
          <w:right w:val="nil"/>
          <w:insideH w:val="nil"/>
          <w:insideV w:val="nil"/>
        </w:tblBorders>
        <w:tblLayout w:type="fixed"/>
        <w:tblLook w:val="0600" w:firstRow="0" w:lastRow="0" w:firstColumn="0" w:lastColumn="0" w:noHBand="1" w:noVBand="1"/>
      </w:tblPr>
      <w:tblGrid>
        <w:gridCol w:w="3695"/>
        <w:gridCol w:w="6724"/>
      </w:tblGrid>
      <w:tr w:rsidR="00706D82" w14:paraId="619F8168" w14:textId="77777777">
        <w:trPr>
          <w:trHeight w:val="160"/>
        </w:trPr>
        <w:tc>
          <w:tcPr>
            <w:tcW w:w="10419" w:type="dxa"/>
            <w:gridSpan w:val="2"/>
            <w:tcBorders>
              <w:top w:val="single" w:sz="8" w:space="0" w:color="000000"/>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0000034D" w14:textId="77777777" w:rsidR="00706D82" w:rsidRDefault="001C053D">
            <w:pPr>
              <w:pBdr>
                <w:top w:val="nil"/>
                <w:left w:val="nil"/>
                <w:bottom w:val="nil"/>
                <w:right w:val="nil"/>
                <w:between w:val="nil"/>
              </w:pBdr>
              <w:ind w:right="282"/>
              <w:jc w:val="center"/>
              <w:rPr>
                <w:rFonts w:ascii="Calibri" w:eastAsia="Calibri" w:hAnsi="Calibri" w:cs="Calibri"/>
                <w:b/>
              </w:rPr>
            </w:pPr>
            <w:r>
              <w:rPr>
                <w:rFonts w:ascii="Calibri" w:eastAsia="Calibri" w:hAnsi="Calibri" w:cs="Calibri"/>
                <w:b/>
                <w:sz w:val="28"/>
                <w:szCs w:val="28"/>
              </w:rPr>
              <w:t>Learning unit</w:t>
            </w:r>
          </w:p>
        </w:tc>
      </w:tr>
      <w:tr w:rsidR="00706D82" w14:paraId="3F346C51" w14:textId="77777777">
        <w:trPr>
          <w:trHeight w:val="400"/>
        </w:trPr>
        <w:tc>
          <w:tcPr>
            <w:tcW w:w="3695"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0000034F" w14:textId="77777777" w:rsidR="00706D82" w:rsidRDefault="001C053D">
            <w:pPr>
              <w:pBdr>
                <w:top w:val="nil"/>
                <w:left w:val="nil"/>
                <w:bottom w:val="nil"/>
                <w:right w:val="nil"/>
                <w:between w:val="nil"/>
              </w:pBdr>
              <w:ind w:right="282"/>
              <w:jc w:val="center"/>
              <w:rPr>
                <w:rFonts w:ascii="Calibri" w:eastAsia="Calibri" w:hAnsi="Calibri" w:cs="Calibri"/>
                <w:b/>
                <w:i/>
              </w:rPr>
            </w:pPr>
            <w:r>
              <w:rPr>
                <w:rFonts w:ascii="Calibri" w:eastAsia="Calibri" w:hAnsi="Calibri" w:cs="Calibri"/>
                <w:b/>
                <w:i/>
              </w:rPr>
              <w:t>title</w:t>
            </w:r>
          </w:p>
        </w:tc>
        <w:tc>
          <w:tcPr>
            <w:tcW w:w="6724" w:type="dxa"/>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00000350" w14:textId="77777777" w:rsidR="00706D82" w:rsidRDefault="00706D82">
            <w:pPr>
              <w:pBdr>
                <w:top w:val="nil"/>
                <w:left w:val="nil"/>
                <w:bottom w:val="nil"/>
                <w:right w:val="nil"/>
                <w:between w:val="nil"/>
              </w:pBdr>
              <w:ind w:right="282"/>
              <w:jc w:val="center"/>
              <w:rPr>
                <w:rFonts w:ascii="Calibri" w:eastAsia="Calibri" w:hAnsi="Calibri" w:cs="Calibri"/>
              </w:rPr>
            </w:pPr>
          </w:p>
        </w:tc>
      </w:tr>
      <w:tr w:rsidR="00706D82" w:rsidRPr="001C053D" w14:paraId="592C2ABA" w14:textId="77777777">
        <w:trPr>
          <w:trHeight w:val="680"/>
        </w:trPr>
        <w:tc>
          <w:tcPr>
            <w:tcW w:w="3695"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00000351" w14:textId="77777777" w:rsidR="00706D82" w:rsidRDefault="001C053D">
            <w:pPr>
              <w:pBdr>
                <w:top w:val="nil"/>
                <w:left w:val="nil"/>
                <w:bottom w:val="nil"/>
                <w:right w:val="nil"/>
                <w:between w:val="nil"/>
              </w:pBdr>
              <w:ind w:right="282"/>
              <w:jc w:val="center"/>
              <w:rPr>
                <w:rFonts w:ascii="Calibri" w:eastAsia="Calibri" w:hAnsi="Calibri" w:cs="Calibri"/>
                <w:b/>
                <w:i/>
              </w:rPr>
            </w:pPr>
            <w:r>
              <w:rPr>
                <w:rFonts w:ascii="Calibri" w:eastAsia="Calibri" w:hAnsi="Calibri" w:cs="Calibri"/>
                <w:b/>
                <w:i/>
              </w:rPr>
              <w:t>Service Performance</w:t>
            </w:r>
          </w:p>
        </w:tc>
        <w:tc>
          <w:tcPr>
            <w:tcW w:w="6724" w:type="dxa"/>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00000352" w14:textId="77777777" w:rsidR="00706D82" w:rsidRPr="001C053D" w:rsidRDefault="001C053D">
            <w:pPr>
              <w:pBdr>
                <w:top w:val="nil"/>
                <w:left w:val="nil"/>
                <w:bottom w:val="nil"/>
                <w:right w:val="nil"/>
                <w:between w:val="nil"/>
              </w:pBdr>
              <w:ind w:right="282"/>
              <w:jc w:val="center"/>
              <w:rPr>
                <w:rFonts w:ascii="Calibri" w:eastAsia="Calibri" w:hAnsi="Calibri" w:cs="Calibri"/>
                <w:lang w:val="en-US"/>
              </w:rPr>
            </w:pPr>
            <w:r w:rsidRPr="001C053D">
              <w:rPr>
                <w:rFonts w:ascii="Calibri" w:eastAsia="Calibri" w:hAnsi="Calibri" w:cs="Calibri"/>
                <w:lang w:val="en-US"/>
              </w:rPr>
              <w:t>Report the service performance the learner/care worker has to provide</w:t>
            </w:r>
          </w:p>
        </w:tc>
      </w:tr>
      <w:tr w:rsidR="00706D82" w14:paraId="0E701078" w14:textId="77777777">
        <w:trPr>
          <w:trHeight w:val="640"/>
        </w:trPr>
        <w:tc>
          <w:tcPr>
            <w:tcW w:w="3695"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00000353" w14:textId="77777777" w:rsidR="00706D82" w:rsidRPr="001C053D" w:rsidRDefault="001C053D">
            <w:pPr>
              <w:pBdr>
                <w:top w:val="nil"/>
                <w:left w:val="nil"/>
                <w:bottom w:val="nil"/>
                <w:right w:val="nil"/>
                <w:between w:val="nil"/>
              </w:pBdr>
              <w:ind w:right="282"/>
              <w:jc w:val="center"/>
              <w:rPr>
                <w:rFonts w:ascii="Calibri" w:eastAsia="Calibri" w:hAnsi="Calibri" w:cs="Calibri"/>
                <w:b/>
                <w:i/>
                <w:highlight w:val="yellow"/>
                <w:lang w:val="en-US"/>
              </w:rPr>
            </w:pPr>
            <w:r w:rsidRPr="001C053D">
              <w:rPr>
                <w:rFonts w:ascii="Calibri" w:eastAsia="Calibri" w:hAnsi="Calibri" w:cs="Calibri"/>
                <w:b/>
                <w:i/>
                <w:lang w:val="en-US"/>
              </w:rPr>
              <w:t>Measurable and specific learning Outcomes</w:t>
            </w:r>
          </w:p>
        </w:tc>
        <w:tc>
          <w:tcPr>
            <w:tcW w:w="6724" w:type="dxa"/>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00000354"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ascii="Calibri" w:eastAsia="Calibri" w:hAnsi="Calibri" w:cs="Calibri"/>
                <w:color w:val="212121"/>
              </w:rPr>
            </w:pPr>
            <w:r>
              <w:rPr>
                <w:rFonts w:ascii="Calibri" w:eastAsia="Calibri" w:hAnsi="Calibri" w:cs="Calibri"/>
                <w:color w:val="212121"/>
              </w:rPr>
              <w:t>Report learning outcomes (step 1)</w:t>
            </w:r>
          </w:p>
          <w:p w14:paraId="00000355" w14:textId="77777777" w:rsidR="00706D82" w:rsidRDefault="00706D82">
            <w:pPr>
              <w:pBdr>
                <w:top w:val="nil"/>
                <w:left w:val="nil"/>
                <w:bottom w:val="nil"/>
                <w:right w:val="nil"/>
                <w:between w:val="nil"/>
              </w:pBdr>
              <w:ind w:right="282"/>
              <w:jc w:val="center"/>
              <w:rPr>
                <w:rFonts w:ascii="Calibri" w:eastAsia="Calibri" w:hAnsi="Calibri" w:cs="Calibri"/>
              </w:rPr>
            </w:pPr>
          </w:p>
        </w:tc>
      </w:tr>
      <w:tr w:rsidR="00706D82" w:rsidRPr="001C053D" w14:paraId="7C347879" w14:textId="77777777">
        <w:trPr>
          <w:trHeight w:val="1813"/>
        </w:trPr>
        <w:tc>
          <w:tcPr>
            <w:tcW w:w="3695"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00000356" w14:textId="77777777" w:rsidR="00706D82" w:rsidRPr="001C053D"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ascii="Calibri" w:eastAsia="Calibri" w:hAnsi="Calibri" w:cs="Calibri"/>
                <w:b/>
                <w:color w:val="212121"/>
                <w:lang w:val="en-US"/>
              </w:rPr>
            </w:pPr>
            <w:r w:rsidRPr="001C053D">
              <w:rPr>
                <w:rFonts w:ascii="Calibri" w:eastAsia="Calibri" w:hAnsi="Calibri" w:cs="Calibri"/>
                <w:b/>
                <w:lang w:val="en-US"/>
              </w:rPr>
              <w:t>Targeted and Expected Competences aligned to learning outcomes</w:t>
            </w:r>
          </w:p>
        </w:tc>
        <w:tc>
          <w:tcPr>
            <w:tcW w:w="6724" w:type="dxa"/>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00000357" w14:textId="77777777" w:rsidR="00706D82" w:rsidRPr="001C053D" w:rsidRDefault="001C053D">
            <w:pPr>
              <w:ind w:right="282"/>
              <w:jc w:val="center"/>
              <w:rPr>
                <w:rFonts w:ascii="Calibri" w:eastAsia="Calibri" w:hAnsi="Calibri" w:cs="Calibri"/>
                <w:lang w:val="en-US"/>
              </w:rPr>
            </w:pPr>
            <w:r w:rsidRPr="001C053D">
              <w:rPr>
                <w:rFonts w:ascii="Calibri" w:eastAsia="Calibri" w:hAnsi="Calibri" w:cs="Calibri"/>
                <w:lang w:val="en-US"/>
              </w:rPr>
              <w:t>Report the targeted and expected Competences aligned to learning outcomes (step 2)</w:t>
            </w:r>
          </w:p>
        </w:tc>
      </w:tr>
      <w:tr w:rsidR="00706D82" w:rsidRPr="001C053D" w14:paraId="03FEB298" w14:textId="77777777">
        <w:trPr>
          <w:trHeight w:val="400"/>
        </w:trPr>
        <w:tc>
          <w:tcPr>
            <w:tcW w:w="3695"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00000358" w14:textId="77777777" w:rsidR="00706D82" w:rsidRDefault="001C053D">
            <w:pPr>
              <w:pBdr>
                <w:top w:val="nil"/>
                <w:left w:val="nil"/>
                <w:bottom w:val="nil"/>
                <w:right w:val="nil"/>
                <w:between w:val="nil"/>
              </w:pBdr>
              <w:ind w:right="282"/>
              <w:jc w:val="center"/>
              <w:rPr>
                <w:rFonts w:ascii="Calibri" w:eastAsia="Calibri" w:hAnsi="Calibri" w:cs="Calibri"/>
                <w:b/>
                <w:i/>
              </w:rPr>
            </w:pPr>
            <w:r>
              <w:rPr>
                <w:rFonts w:ascii="Calibri" w:eastAsia="Calibri" w:hAnsi="Calibri" w:cs="Calibri"/>
                <w:b/>
                <w:i/>
              </w:rPr>
              <w:t>Work-Based Learning Experiences</w:t>
            </w:r>
          </w:p>
        </w:tc>
        <w:tc>
          <w:tcPr>
            <w:tcW w:w="6724" w:type="dxa"/>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00000359" w14:textId="77777777" w:rsidR="00706D82" w:rsidRPr="001C053D" w:rsidRDefault="001C053D">
            <w:pPr>
              <w:pBdr>
                <w:top w:val="nil"/>
                <w:left w:val="nil"/>
                <w:bottom w:val="nil"/>
                <w:right w:val="nil"/>
                <w:between w:val="nil"/>
              </w:pBdr>
              <w:ind w:right="282"/>
              <w:jc w:val="center"/>
              <w:rPr>
                <w:rFonts w:ascii="Calibri" w:eastAsia="Calibri" w:hAnsi="Calibri" w:cs="Calibri"/>
                <w:lang w:val="en-US"/>
              </w:rPr>
            </w:pPr>
            <w:r w:rsidRPr="001C053D">
              <w:rPr>
                <w:rFonts w:ascii="Calibri" w:eastAsia="Calibri" w:hAnsi="Calibri" w:cs="Calibri"/>
                <w:lang w:val="en-US"/>
              </w:rPr>
              <w:t>Report the main learning activities (step 3)</w:t>
            </w:r>
          </w:p>
        </w:tc>
      </w:tr>
      <w:tr w:rsidR="00706D82" w:rsidRPr="001C053D" w14:paraId="5D1635A0" w14:textId="77777777">
        <w:trPr>
          <w:trHeight w:val="400"/>
        </w:trPr>
        <w:tc>
          <w:tcPr>
            <w:tcW w:w="3695" w:type="dxa"/>
            <w:tcBorders>
              <w:left w:val="single" w:sz="8" w:space="0" w:color="000000"/>
              <w:right w:val="single" w:sz="8" w:space="0" w:color="000000"/>
            </w:tcBorders>
            <w:shd w:val="clear" w:color="auto" w:fill="FFFFFF"/>
            <w:tcMar>
              <w:top w:w="20" w:type="dxa"/>
              <w:left w:w="80" w:type="dxa"/>
              <w:bottom w:w="100" w:type="dxa"/>
              <w:right w:w="80" w:type="dxa"/>
            </w:tcMar>
            <w:vAlign w:val="center"/>
          </w:tcPr>
          <w:p w14:paraId="0000035A" w14:textId="77777777" w:rsidR="00706D82" w:rsidRDefault="001C053D">
            <w:pPr>
              <w:pBdr>
                <w:top w:val="nil"/>
                <w:left w:val="nil"/>
                <w:bottom w:val="nil"/>
                <w:right w:val="nil"/>
                <w:between w:val="nil"/>
              </w:pBdr>
              <w:ind w:right="282"/>
              <w:jc w:val="center"/>
              <w:rPr>
                <w:rFonts w:ascii="Calibri" w:eastAsia="Calibri" w:hAnsi="Calibri" w:cs="Calibri"/>
                <w:b/>
                <w:i/>
              </w:rPr>
            </w:pPr>
            <w:r>
              <w:rPr>
                <w:rFonts w:ascii="Calibri" w:eastAsia="Calibri" w:hAnsi="Calibri" w:cs="Calibri"/>
                <w:b/>
                <w:i/>
              </w:rPr>
              <w:t>Monitoring</w:t>
            </w:r>
          </w:p>
        </w:tc>
        <w:tc>
          <w:tcPr>
            <w:tcW w:w="6724" w:type="dxa"/>
            <w:tcBorders>
              <w:right w:val="single" w:sz="8" w:space="0" w:color="000000"/>
            </w:tcBorders>
            <w:shd w:val="clear" w:color="auto" w:fill="auto"/>
            <w:tcMar>
              <w:top w:w="20" w:type="dxa"/>
              <w:left w:w="80" w:type="dxa"/>
              <w:bottom w:w="100" w:type="dxa"/>
              <w:right w:w="80" w:type="dxa"/>
            </w:tcMar>
            <w:vAlign w:val="center"/>
          </w:tcPr>
          <w:p w14:paraId="0000035B" w14:textId="77777777" w:rsidR="00706D82" w:rsidRPr="001C053D" w:rsidRDefault="001C053D">
            <w:pPr>
              <w:pBdr>
                <w:top w:val="nil"/>
                <w:left w:val="nil"/>
                <w:bottom w:val="nil"/>
                <w:right w:val="nil"/>
                <w:between w:val="nil"/>
              </w:pBdr>
              <w:ind w:right="282"/>
              <w:jc w:val="center"/>
              <w:rPr>
                <w:rFonts w:ascii="Calibri" w:eastAsia="Calibri" w:hAnsi="Calibri" w:cs="Calibri"/>
                <w:lang w:val="en-US"/>
              </w:rPr>
            </w:pPr>
            <w:r w:rsidRPr="001C053D">
              <w:rPr>
                <w:rFonts w:ascii="Calibri" w:eastAsia="Calibri" w:hAnsi="Calibri" w:cs="Calibri"/>
                <w:lang w:val="en-US"/>
              </w:rPr>
              <w:t>Plan and monitoring tools (see monitoring paragraph 3.3)</w:t>
            </w:r>
          </w:p>
        </w:tc>
      </w:tr>
      <w:tr w:rsidR="00706D82" w:rsidRPr="001C053D" w14:paraId="3814351C" w14:textId="77777777">
        <w:trPr>
          <w:trHeight w:val="400"/>
        </w:trPr>
        <w:tc>
          <w:tcPr>
            <w:tcW w:w="3695"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0000035C" w14:textId="77777777" w:rsidR="00706D82" w:rsidRPr="001C053D" w:rsidRDefault="001C053D">
            <w:pPr>
              <w:pBdr>
                <w:top w:val="nil"/>
                <w:left w:val="nil"/>
                <w:bottom w:val="nil"/>
                <w:right w:val="nil"/>
                <w:between w:val="nil"/>
              </w:pBdr>
              <w:ind w:right="282"/>
              <w:jc w:val="center"/>
              <w:rPr>
                <w:rFonts w:ascii="Calibri" w:eastAsia="Calibri" w:hAnsi="Calibri" w:cs="Calibri"/>
                <w:b/>
                <w:i/>
                <w:lang w:val="en-US"/>
              </w:rPr>
            </w:pPr>
            <w:r w:rsidRPr="001C053D">
              <w:rPr>
                <w:rFonts w:ascii="Calibri" w:eastAsia="Calibri" w:hAnsi="Calibri" w:cs="Calibri"/>
                <w:b/>
                <w:i/>
                <w:lang w:val="en-US"/>
              </w:rPr>
              <w:t>Assessment</w:t>
            </w:r>
          </w:p>
          <w:p w14:paraId="0000035D" w14:textId="77777777" w:rsidR="00706D82" w:rsidRPr="001C053D" w:rsidRDefault="001C053D">
            <w:pPr>
              <w:pBdr>
                <w:top w:val="nil"/>
                <w:left w:val="nil"/>
                <w:bottom w:val="nil"/>
                <w:right w:val="nil"/>
                <w:between w:val="nil"/>
              </w:pBdr>
              <w:ind w:right="282"/>
              <w:jc w:val="center"/>
              <w:rPr>
                <w:rFonts w:ascii="Calibri" w:eastAsia="Calibri" w:hAnsi="Calibri" w:cs="Calibri"/>
                <w:b/>
                <w:i/>
                <w:lang w:val="en-US"/>
              </w:rPr>
            </w:pPr>
            <w:r w:rsidRPr="001C053D">
              <w:rPr>
                <w:rFonts w:ascii="Calibri" w:eastAsia="Calibri" w:hAnsi="Calibri" w:cs="Calibri"/>
                <w:lang w:val="en-US"/>
              </w:rPr>
              <w:br/>
            </w:r>
            <w:r w:rsidRPr="001C053D">
              <w:rPr>
                <w:rFonts w:ascii="Calibri" w:eastAsia="Calibri" w:hAnsi="Calibri" w:cs="Calibri"/>
                <w:color w:val="212121"/>
                <w:highlight w:val="white"/>
                <w:lang w:val="en-US"/>
              </w:rPr>
              <w:t>What will be assessed has already been partly defined in the learning outcomes</w:t>
            </w:r>
          </w:p>
        </w:tc>
        <w:tc>
          <w:tcPr>
            <w:tcW w:w="6724" w:type="dxa"/>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0000035E" w14:textId="77777777" w:rsidR="00706D82" w:rsidRPr="001C053D" w:rsidRDefault="001C053D">
            <w:pPr>
              <w:pBdr>
                <w:top w:val="nil"/>
                <w:left w:val="nil"/>
                <w:bottom w:val="nil"/>
                <w:right w:val="nil"/>
                <w:between w:val="nil"/>
              </w:pBdr>
              <w:ind w:right="282"/>
              <w:jc w:val="center"/>
              <w:rPr>
                <w:rFonts w:ascii="Calibri" w:eastAsia="Calibri" w:hAnsi="Calibri" w:cs="Calibri"/>
                <w:lang w:val="en-US"/>
              </w:rPr>
            </w:pPr>
            <w:r w:rsidRPr="001C053D">
              <w:rPr>
                <w:rFonts w:ascii="Calibri" w:eastAsia="Calibri" w:hAnsi="Calibri" w:cs="Calibri"/>
                <w:lang w:val="en-US"/>
              </w:rPr>
              <w:t>Report assessment tasks step 4 and refer to steps and tools (see Assessment paragraph 3.4)</w:t>
            </w:r>
          </w:p>
        </w:tc>
      </w:tr>
    </w:tbl>
    <w:p w14:paraId="0000035F" w14:textId="77777777" w:rsidR="00706D82" w:rsidRPr="001C053D" w:rsidRDefault="00706D82">
      <w:pPr>
        <w:ind w:right="282"/>
        <w:rPr>
          <w:b/>
          <w:color w:val="8496B0"/>
          <w:sz w:val="28"/>
          <w:szCs w:val="28"/>
          <w:lang w:val="en-US"/>
        </w:rPr>
      </w:pPr>
    </w:p>
    <w:p w14:paraId="00000360" w14:textId="77777777" w:rsidR="00706D82" w:rsidRPr="001C053D"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b/>
          <w:color w:val="4472C4"/>
          <w:lang w:val="en-US"/>
        </w:rPr>
      </w:pPr>
    </w:p>
    <w:p w14:paraId="00000361" w14:textId="77777777" w:rsidR="00706D82" w:rsidRDefault="001C053D">
      <w:pPr>
        <w:rPr>
          <w:b/>
          <w:i/>
          <w:color w:val="2F5496"/>
          <w:sz w:val="22"/>
          <w:szCs w:val="22"/>
        </w:rPr>
      </w:pPr>
      <w:r>
        <w:rPr>
          <w:b/>
          <w:color w:val="323E4F"/>
          <w:sz w:val="22"/>
          <w:szCs w:val="22"/>
        </w:rPr>
        <w:t>Co-designing with the host organisation</w:t>
      </w:r>
    </w:p>
    <w:p w14:paraId="00000362" w14:textId="77777777" w:rsidR="00706D82" w:rsidRDefault="001C053D">
      <w:pPr>
        <w:ind w:right="282"/>
        <w:rPr>
          <w:sz w:val="22"/>
          <w:szCs w:val="22"/>
        </w:rPr>
      </w:pPr>
      <w:r>
        <w:rPr>
          <w:sz w:val="22"/>
          <w:szCs w:val="22"/>
        </w:rPr>
        <w:t>As it is well known, the planning of the WBL pathway must be developed with the active involvement of the host organisation (family, healthcare home etc). In order to facilitate and to standardise the co-planning process, a tool has been created to identify:</w:t>
      </w:r>
    </w:p>
    <w:p w14:paraId="00000363" w14:textId="77777777" w:rsidR="00706D82" w:rsidRDefault="001C053D">
      <w:pPr>
        <w:numPr>
          <w:ilvl w:val="0"/>
          <w:numId w:val="8"/>
        </w:numPr>
        <w:pBdr>
          <w:top w:val="nil"/>
          <w:left w:val="nil"/>
          <w:bottom w:val="nil"/>
          <w:right w:val="nil"/>
          <w:between w:val="nil"/>
        </w:pBdr>
        <w:spacing w:line="276" w:lineRule="auto"/>
        <w:ind w:right="282"/>
        <w:rPr>
          <w:color w:val="000000"/>
          <w:sz w:val="22"/>
          <w:szCs w:val="22"/>
        </w:rPr>
      </w:pPr>
      <w:r>
        <w:rPr>
          <w:color w:val="000000"/>
          <w:sz w:val="22"/>
          <w:szCs w:val="22"/>
        </w:rPr>
        <w:t>the main activities which the learner/care worker will carry out;</w:t>
      </w:r>
    </w:p>
    <w:p w14:paraId="00000364" w14:textId="77777777" w:rsidR="00706D82" w:rsidRDefault="001C053D">
      <w:pPr>
        <w:numPr>
          <w:ilvl w:val="0"/>
          <w:numId w:val="8"/>
        </w:numPr>
        <w:pBdr>
          <w:top w:val="nil"/>
          <w:left w:val="nil"/>
          <w:bottom w:val="nil"/>
          <w:right w:val="nil"/>
          <w:between w:val="nil"/>
        </w:pBdr>
        <w:spacing w:line="276" w:lineRule="auto"/>
        <w:ind w:right="282"/>
        <w:rPr>
          <w:color w:val="000000"/>
          <w:sz w:val="22"/>
          <w:szCs w:val="22"/>
        </w:rPr>
      </w:pPr>
      <w:r>
        <w:rPr>
          <w:color w:val="000000"/>
          <w:sz w:val="22"/>
          <w:szCs w:val="22"/>
        </w:rPr>
        <w:t>what the learner/care worker will have to prove to be able to do at the end of the learning pathway;</w:t>
      </w:r>
    </w:p>
    <w:p w14:paraId="00000365" w14:textId="77777777" w:rsidR="00706D82" w:rsidRDefault="001C053D">
      <w:pPr>
        <w:numPr>
          <w:ilvl w:val="0"/>
          <w:numId w:val="8"/>
        </w:numPr>
        <w:pBdr>
          <w:top w:val="nil"/>
          <w:left w:val="nil"/>
          <w:bottom w:val="nil"/>
          <w:right w:val="nil"/>
          <w:between w:val="nil"/>
        </w:pBdr>
        <w:spacing w:line="276" w:lineRule="auto"/>
        <w:ind w:right="282"/>
        <w:rPr>
          <w:color w:val="000000"/>
          <w:sz w:val="22"/>
          <w:szCs w:val="22"/>
        </w:rPr>
      </w:pPr>
      <w:r>
        <w:rPr>
          <w:color w:val="000000"/>
          <w:sz w:val="22"/>
          <w:szCs w:val="22"/>
        </w:rPr>
        <w:t>“translate” learning outcomes indicated by the host organisation into training standards;</w:t>
      </w:r>
    </w:p>
    <w:p w14:paraId="00000366" w14:textId="77777777" w:rsidR="00706D82" w:rsidRDefault="001C053D">
      <w:pPr>
        <w:numPr>
          <w:ilvl w:val="0"/>
          <w:numId w:val="8"/>
        </w:numPr>
        <w:pBdr>
          <w:top w:val="nil"/>
          <w:left w:val="nil"/>
          <w:bottom w:val="nil"/>
          <w:right w:val="nil"/>
          <w:between w:val="nil"/>
        </w:pBdr>
        <w:spacing w:after="200" w:line="276" w:lineRule="auto"/>
        <w:ind w:right="282"/>
        <w:rPr>
          <w:color w:val="000000"/>
          <w:sz w:val="22"/>
          <w:szCs w:val="22"/>
        </w:rPr>
      </w:pPr>
      <w:r>
        <w:rPr>
          <w:color w:val="000000"/>
          <w:sz w:val="22"/>
          <w:szCs w:val="22"/>
        </w:rPr>
        <w:t>the evidence related to each learning outcome.</w:t>
      </w:r>
    </w:p>
    <w:p w14:paraId="00000367" w14:textId="77777777" w:rsidR="00706D82" w:rsidRDefault="00706D82">
      <w:pPr>
        <w:ind w:right="282"/>
        <w:rPr>
          <w:b/>
          <w:color w:val="323E4F"/>
          <w:sz w:val="28"/>
          <w:szCs w:val="28"/>
        </w:rPr>
      </w:pPr>
    </w:p>
    <w:p w14:paraId="00000368" w14:textId="77777777" w:rsidR="00706D82" w:rsidRDefault="001C053D">
      <w:pPr>
        <w:ind w:right="282"/>
        <w:rPr>
          <w:b/>
          <w:i/>
          <w:color w:val="8496B0"/>
          <w:sz w:val="28"/>
          <w:szCs w:val="28"/>
        </w:rPr>
      </w:pPr>
      <w:r>
        <w:rPr>
          <w:b/>
          <w:color w:val="323E4F"/>
          <w:sz w:val="28"/>
          <w:szCs w:val="28"/>
        </w:rPr>
        <w:lastRenderedPageBreak/>
        <w:t>Tool n. 3 WBL Co-design with the hosting organization</w:t>
      </w:r>
      <w:r>
        <w:rPr>
          <w:b/>
          <w:i/>
          <w:color w:val="000000"/>
          <w:sz w:val="28"/>
          <w:szCs w:val="28"/>
        </w:rPr>
        <w:t xml:space="preserve">                                </w:t>
      </w:r>
      <w:r>
        <w:rPr>
          <w:noProof/>
          <w:sz w:val="28"/>
          <w:szCs w:val="28"/>
        </w:rPr>
        <w:drawing>
          <wp:inline distT="0" distB="0" distL="0" distR="0" wp14:anchorId="020D66BB" wp14:editId="572ABF64">
            <wp:extent cx="552929" cy="563593"/>
            <wp:effectExtent l="0" t="0" r="0" b="0"/>
            <wp:docPr id="2061903234" name="image11.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11.jpg" descr="Risultati immagini per tool"/>
                    <pic:cNvPicPr preferRelativeResize="0"/>
                  </pic:nvPicPr>
                  <pic:blipFill>
                    <a:blip r:embed="rId46"/>
                    <a:srcRect/>
                    <a:stretch>
                      <a:fillRect/>
                    </a:stretch>
                  </pic:blipFill>
                  <pic:spPr>
                    <a:xfrm>
                      <a:off x="0" y="0"/>
                      <a:ext cx="552929" cy="563593"/>
                    </a:xfrm>
                    <a:prstGeom prst="rect">
                      <a:avLst/>
                    </a:prstGeom>
                    <a:ln/>
                  </pic:spPr>
                </pic:pic>
              </a:graphicData>
            </a:graphic>
          </wp:inline>
        </w:drawing>
      </w:r>
      <w:r>
        <w:rPr>
          <w:b/>
          <w:i/>
          <w:color w:val="8496B0"/>
          <w:sz w:val="28"/>
          <w:szCs w:val="28"/>
        </w:rPr>
        <w:t xml:space="preserve">  </w:t>
      </w:r>
    </w:p>
    <w:p w14:paraId="00000369" w14:textId="77777777" w:rsidR="00706D82" w:rsidRDefault="001C053D">
      <w:pPr>
        <w:ind w:right="282"/>
        <w:rPr>
          <w:b/>
          <w:i/>
          <w:color w:val="8496B0"/>
          <w:sz w:val="28"/>
          <w:szCs w:val="28"/>
        </w:rPr>
      </w:pPr>
      <w:r>
        <w:rPr>
          <w:b/>
          <w:i/>
          <w:color w:val="8496B0"/>
          <w:sz w:val="28"/>
          <w:szCs w:val="28"/>
        </w:rPr>
        <w:t xml:space="preserve">                                 </w:t>
      </w:r>
    </w:p>
    <w:tbl>
      <w:tblPr>
        <w:tblStyle w:val="afffffff3"/>
        <w:tblW w:w="9062"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3020"/>
        <w:gridCol w:w="1511"/>
        <w:gridCol w:w="1510"/>
        <w:gridCol w:w="3021"/>
      </w:tblGrid>
      <w:tr w:rsidR="00706D82" w14:paraId="7A4641EB" w14:textId="77777777">
        <w:tc>
          <w:tcPr>
            <w:tcW w:w="9062" w:type="dxa"/>
            <w:gridSpan w:val="4"/>
          </w:tcPr>
          <w:p w14:paraId="0000036A" w14:textId="77777777" w:rsidR="00706D82" w:rsidRDefault="001C053D">
            <w:pPr>
              <w:ind w:left="20" w:right="282"/>
              <w:jc w:val="center"/>
              <w:rPr>
                <w:rFonts w:ascii="Calibri" w:eastAsia="Calibri" w:hAnsi="Calibri" w:cs="Calibri"/>
                <w:b/>
              </w:rPr>
            </w:pPr>
            <w:r>
              <w:rPr>
                <w:rFonts w:ascii="Calibri" w:eastAsia="Calibri" w:hAnsi="Calibri" w:cs="Calibri"/>
                <w:b/>
              </w:rPr>
              <w:t>SECTION 1</w:t>
            </w:r>
          </w:p>
        </w:tc>
      </w:tr>
      <w:tr w:rsidR="00706D82" w14:paraId="745BD0E6" w14:textId="77777777">
        <w:tc>
          <w:tcPr>
            <w:tcW w:w="4531" w:type="dxa"/>
            <w:gridSpan w:val="2"/>
          </w:tcPr>
          <w:p w14:paraId="0000036E" w14:textId="77777777" w:rsidR="00706D82" w:rsidRDefault="001C053D">
            <w:pPr>
              <w:pBdr>
                <w:top w:val="nil"/>
                <w:left w:val="nil"/>
                <w:bottom w:val="nil"/>
                <w:right w:val="nil"/>
                <w:between w:val="nil"/>
              </w:pBdr>
              <w:spacing w:before="0" w:line="276" w:lineRule="auto"/>
              <w:ind w:right="282"/>
              <w:jc w:val="center"/>
              <w:rPr>
                <w:rFonts w:ascii="Calibri" w:eastAsia="Calibri" w:hAnsi="Calibri" w:cs="Calibri"/>
                <w:color w:val="000000"/>
              </w:rPr>
            </w:pPr>
            <w:r>
              <w:rPr>
                <w:rFonts w:ascii="Calibri" w:eastAsia="Calibri" w:hAnsi="Calibri" w:cs="Calibri"/>
                <w:color w:val="000000"/>
              </w:rPr>
              <w:t>Host Organisation:</w:t>
            </w:r>
          </w:p>
        </w:tc>
        <w:tc>
          <w:tcPr>
            <w:tcW w:w="4531" w:type="dxa"/>
            <w:gridSpan w:val="2"/>
          </w:tcPr>
          <w:p w14:paraId="00000370" w14:textId="77777777" w:rsidR="00706D82" w:rsidRDefault="001C053D">
            <w:pPr>
              <w:ind w:left="20" w:right="282"/>
              <w:jc w:val="center"/>
              <w:rPr>
                <w:rFonts w:ascii="Calibri" w:eastAsia="Calibri" w:hAnsi="Calibri" w:cs="Calibri"/>
              </w:rPr>
            </w:pPr>
            <w:r>
              <w:rPr>
                <w:rFonts w:ascii="Calibri" w:eastAsia="Calibri" w:hAnsi="Calibri" w:cs="Calibri"/>
              </w:rPr>
              <w:t>Location:</w:t>
            </w:r>
          </w:p>
          <w:p w14:paraId="00000371" w14:textId="77777777" w:rsidR="00706D82" w:rsidRDefault="00706D82">
            <w:pPr>
              <w:pBdr>
                <w:top w:val="nil"/>
                <w:left w:val="nil"/>
                <w:bottom w:val="nil"/>
                <w:right w:val="nil"/>
                <w:between w:val="nil"/>
              </w:pBdr>
              <w:spacing w:before="0" w:line="276" w:lineRule="auto"/>
              <w:ind w:right="282"/>
              <w:jc w:val="center"/>
              <w:rPr>
                <w:rFonts w:ascii="Calibri" w:eastAsia="Calibri" w:hAnsi="Calibri" w:cs="Calibri"/>
                <w:color w:val="000000"/>
              </w:rPr>
            </w:pPr>
          </w:p>
        </w:tc>
      </w:tr>
      <w:tr w:rsidR="00706D82" w14:paraId="016A036A" w14:textId="77777777">
        <w:tc>
          <w:tcPr>
            <w:tcW w:w="4531" w:type="dxa"/>
            <w:gridSpan w:val="2"/>
          </w:tcPr>
          <w:p w14:paraId="00000373" w14:textId="77777777" w:rsidR="00706D82" w:rsidRDefault="001C053D">
            <w:pPr>
              <w:pBdr>
                <w:top w:val="nil"/>
                <w:left w:val="nil"/>
                <w:bottom w:val="nil"/>
                <w:right w:val="nil"/>
                <w:between w:val="nil"/>
              </w:pBdr>
              <w:spacing w:before="0" w:line="276" w:lineRule="auto"/>
              <w:ind w:right="282"/>
              <w:jc w:val="center"/>
              <w:rPr>
                <w:rFonts w:ascii="Calibri" w:eastAsia="Calibri" w:hAnsi="Calibri" w:cs="Calibri"/>
                <w:color w:val="000000"/>
              </w:rPr>
            </w:pPr>
            <w:r>
              <w:rPr>
                <w:rFonts w:ascii="Calibri" w:eastAsia="Calibri" w:hAnsi="Calibri" w:cs="Calibri"/>
                <w:color w:val="000000"/>
              </w:rPr>
              <w:t>Contact Person:</w:t>
            </w:r>
          </w:p>
        </w:tc>
        <w:tc>
          <w:tcPr>
            <w:tcW w:w="4531" w:type="dxa"/>
            <w:gridSpan w:val="2"/>
          </w:tcPr>
          <w:p w14:paraId="00000375" w14:textId="77777777" w:rsidR="00706D82" w:rsidRDefault="001C053D">
            <w:pPr>
              <w:ind w:left="20" w:right="282"/>
              <w:jc w:val="center"/>
              <w:rPr>
                <w:rFonts w:ascii="Calibri" w:eastAsia="Calibri" w:hAnsi="Calibri" w:cs="Calibri"/>
              </w:rPr>
            </w:pPr>
            <w:r>
              <w:rPr>
                <w:rFonts w:ascii="Calibri" w:eastAsia="Calibri" w:hAnsi="Calibri" w:cs="Calibri"/>
              </w:rPr>
              <w:t>Contact Phone:</w:t>
            </w:r>
          </w:p>
          <w:p w14:paraId="00000376" w14:textId="77777777" w:rsidR="00706D82" w:rsidRDefault="00706D82">
            <w:pPr>
              <w:pBdr>
                <w:top w:val="nil"/>
                <w:left w:val="nil"/>
                <w:bottom w:val="nil"/>
                <w:right w:val="nil"/>
                <w:between w:val="nil"/>
              </w:pBdr>
              <w:spacing w:before="0" w:line="276" w:lineRule="auto"/>
              <w:ind w:right="282"/>
              <w:jc w:val="center"/>
              <w:rPr>
                <w:rFonts w:ascii="Calibri" w:eastAsia="Calibri" w:hAnsi="Calibri" w:cs="Calibri"/>
                <w:color w:val="000000"/>
              </w:rPr>
            </w:pPr>
          </w:p>
        </w:tc>
      </w:tr>
      <w:tr w:rsidR="00706D82" w14:paraId="5B11B6B9" w14:textId="77777777">
        <w:tc>
          <w:tcPr>
            <w:tcW w:w="4531" w:type="dxa"/>
            <w:gridSpan w:val="2"/>
          </w:tcPr>
          <w:p w14:paraId="00000378" w14:textId="77777777" w:rsidR="00706D82" w:rsidRDefault="001C053D">
            <w:pPr>
              <w:pBdr>
                <w:top w:val="nil"/>
                <w:left w:val="nil"/>
                <w:bottom w:val="nil"/>
                <w:right w:val="nil"/>
                <w:between w:val="nil"/>
              </w:pBdr>
              <w:spacing w:before="0" w:line="276" w:lineRule="auto"/>
              <w:ind w:right="282"/>
              <w:jc w:val="center"/>
              <w:rPr>
                <w:rFonts w:ascii="Calibri" w:eastAsia="Calibri" w:hAnsi="Calibri" w:cs="Calibri"/>
                <w:color w:val="000000"/>
              </w:rPr>
            </w:pPr>
            <w:r>
              <w:rPr>
                <w:rFonts w:ascii="Calibri" w:eastAsia="Calibri" w:hAnsi="Calibri" w:cs="Calibri"/>
                <w:color w:val="000000"/>
              </w:rPr>
              <w:t>Email Address:</w:t>
            </w:r>
          </w:p>
          <w:p w14:paraId="00000379" w14:textId="77777777" w:rsidR="00706D82" w:rsidRDefault="00706D82">
            <w:pPr>
              <w:pBdr>
                <w:top w:val="nil"/>
                <w:left w:val="nil"/>
                <w:bottom w:val="nil"/>
                <w:right w:val="nil"/>
                <w:between w:val="nil"/>
              </w:pBdr>
              <w:spacing w:before="0" w:line="276" w:lineRule="auto"/>
              <w:ind w:right="282"/>
              <w:jc w:val="center"/>
              <w:rPr>
                <w:rFonts w:ascii="Calibri" w:eastAsia="Calibri" w:hAnsi="Calibri" w:cs="Calibri"/>
                <w:color w:val="000000"/>
              </w:rPr>
            </w:pPr>
          </w:p>
        </w:tc>
        <w:tc>
          <w:tcPr>
            <w:tcW w:w="4531" w:type="dxa"/>
            <w:gridSpan w:val="2"/>
          </w:tcPr>
          <w:p w14:paraId="0000037B" w14:textId="77777777" w:rsidR="00706D82" w:rsidRDefault="00706D82">
            <w:pPr>
              <w:pBdr>
                <w:top w:val="nil"/>
                <w:left w:val="nil"/>
                <w:bottom w:val="nil"/>
                <w:right w:val="nil"/>
                <w:between w:val="nil"/>
              </w:pBdr>
              <w:spacing w:before="0" w:line="276" w:lineRule="auto"/>
              <w:ind w:right="282"/>
              <w:jc w:val="center"/>
              <w:rPr>
                <w:rFonts w:ascii="Calibri" w:eastAsia="Calibri" w:hAnsi="Calibri" w:cs="Calibri"/>
                <w:color w:val="000000"/>
              </w:rPr>
            </w:pPr>
          </w:p>
        </w:tc>
      </w:tr>
      <w:tr w:rsidR="00706D82" w14:paraId="2428C7C2" w14:textId="77777777">
        <w:tc>
          <w:tcPr>
            <w:tcW w:w="9062" w:type="dxa"/>
            <w:gridSpan w:val="4"/>
          </w:tcPr>
          <w:p w14:paraId="0000037D" w14:textId="77777777" w:rsidR="00706D82" w:rsidRDefault="001C053D">
            <w:pPr>
              <w:pBdr>
                <w:top w:val="nil"/>
                <w:left w:val="nil"/>
                <w:bottom w:val="nil"/>
                <w:right w:val="nil"/>
                <w:between w:val="nil"/>
              </w:pBdr>
              <w:spacing w:before="0"/>
              <w:ind w:right="282"/>
              <w:jc w:val="center"/>
              <w:rPr>
                <w:rFonts w:ascii="Calibri" w:eastAsia="Calibri" w:hAnsi="Calibri" w:cs="Calibri"/>
                <w:b/>
                <w:color w:val="000000"/>
              </w:rPr>
            </w:pPr>
            <w:r>
              <w:rPr>
                <w:rFonts w:ascii="Calibri" w:eastAsia="Calibri" w:hAnsi="Calibri" w:cs="Calibri"/>
                <w:b/>
                <w:color w:val="000000"/>
              </w:rPr>
              <w:t>Type of host organisation</w:t>
            </w:r>
          </w:p>
          <w:p w14:paraId="0000037E" w14:textId="77777777" w:rsidR="00706D82" w:rsidRDefault="001C053D">
            <w:pPr>
              <w:ind w:left="300" w:right="282"/>
              <w:jc w:val="center"/>
              <w:rPr>
                <w:rFonts w:ascii="Calibri" w:eastAsia="Calibri" w:hAnsi="Calibri" w:cs="Calibri"/>
              </w:rPr>
            </w:pPr>
            <w:sdt>
              <w:sdtPr>
                <w:tag w:val="goog_rdk_14"/>
                <w:id w:val="-1556693407"/>
              </w:sdtPr>
              <w:sdtEndPr/>
              <w:sdtContent>
                <w:r>
                  <w:rPr>
                    <w:rFonts w:ascii="Arial Unicode MS" w:eastAsia="Arial Unicode MS" w:hAnsi="Arial Unicode MS" w:cs="Arial Unicode MS"/>
                  </w:rPr>
                  <w:t>☐</w:t>
                </w:r>
              </w:sdtContent>
            </w:sdt>
            <w:r>
              <w:rPr>
                <w:rFonts w:ascii="Calibri" w:eastAsia="Calibri" w:hAnsi="Calibri" w:cs="Calibri"/>
              </w:rPr>
              <w:t xml:space="preserve"> Seniors alone </w:t>
            </w:r>
            <w:sdt>
              <w:sdtPr>
                <w:tag w:val="goog_rdk_15"/>
                <w:id w:val="-38980804"/>
              </w:sdtPr>
              <w:sdtEndPr/>
              <w:sdtContent>
                <w:r>
                  <w:rPr>
                    <w:rFonts w:ascii="Arial Unicode MS" w:eastAsia="Arial Unicode MS" w:hAnsi="Arial Unicode MS" w:cs="Arial Unicode MS"/>
                  </w:rPr>
                  <w:t>☐</w:t>
                </w:r>
              </w:sdtContent>
            </w:sdt>
            <w:r>
              <w:rPr>
                <w:rFonts w:ascii="Calibri" w:eastAsia="Calibri" w:hAnsi="Calibri" w:cs="Calibri"/>
              </w:rPr>
              <w:t xml:space="preserve"> Seniors in a family </w:t>
            </w:r>
            <w:sdt>
              <w:sdtPr>
                <w:tag w:val="goog_rdk_16"/>
                <w:id w:val="-416864929"/>
              </w:sdtPr>
              <w:sdtEndPr/>
              <w:sdtContent>
                <w:r>
                  <w:rPr>
                    <w:rFonts w:ascii="Arial Unicode MS" w:eastAsia="Arial Unicode MS" w:hAnsi="Arial Unicode MS" w:cs="Arial Unicode MS"/>
                  </w:rPr>
                  <w:t>☐</w:t>
                </w:r>
              </w:sdtContent>
            </w:sdt>
            <w:r>
              <w:rPr>
                <w:rFonts w:ascii="Calibri" w:eastAsia="Calibri" w:hAnsi="Calibri" w:cs="Calibri"/>
              </w:rPr>
              <w:t xml:space="preserve"> Socio-medical residence </w:t>
            </w:r>
            <w:sdt>
              <w:sdtPr>
                <w:tag w:val="goog_rdk_17"/>
                <w:id w:val="129067161"/>
              </w:sdtPr>
              <w:sdtEndPr/>
              <w:sdtContent>
                <w:r>
                  <w:rPr>
                    <w:rFonts w:ascii="Arial Unicode MS" w:eastAsia="Arial Unicode MS" w:hAnsi="Arial Unicode MS" w:cs="Arial Unicode MS"/>
                  </w:rPr>
                  <w:t>☐</w:t>
                </w:r>
              </w:sdtContent>
            </w:sdt>
            <w:r>
              <w:rPr>
                <w:rFonts w:ascii="Calibri" w:eastAsia="Calibri" w:hAnsi="Calibri" w:cs="Calibri"/>
              </w:rPr>
              <w:t xml:space="preserve"> Technology company </w:t>
            </w:r>
            <w:sdt>
              <w:sdtPr>
                <w:tag w:val="goog_rdk_18"/>
                <w:id w:val="-58024291"/>
              </w:sdtPr>
              <w:sdtEndPr/>
              <w:sdtContent>
                <w:r>
                  <w:rPr>
                    <w:rFonts w:ascii="Arial Unicode MS" w:eastAsia="Arial Unicode MS" w:hAnsi="Arial Unicode MS" w:cs="Arial Unicode MS"/>
                  </w:rPr>
                  <w:t>☐</w:t>
                </w:r>
              </w:sdtContent>
            </w:sdt>
            <w:r>
              <w:rPr>
                <w:rFonts w:ascii="Calibri" w:eastAsia="Calibri" w:hAnsi="Calibri" w:cs="Calibri"/>
              </w:rPr>
              <w:t xml:space="preserve"> Other:</w:t>
            </w:r>
          </w:p>
          <w:p w14:paraId="0000037F" w14:textId="77777777" w:rsidR="00706D82" w:rsidRDefault="00706D82">
            <w:pPr>
              <w:pBdr>
                <w:top w:val="nil"/>
                <w:left w:val="nil"/>
                <w:bottom w:val="nil"/>
                <w:right w:val="nil"/>
                <w:between w:val="nil"/>
              </w:pBdr>
              <w:spacing w:before="0" w:line="276" w:lineRule="auto"/>
              <w:ind w:right="282"/>
              <w:jc w:val="center"/>
              <w:rPr>
                <w:rFonts w:ascii="Calibri" w:eastAsia="Calibri" w:hAnsi="Calibri" w:cs="Calibri"/>
                <w:color w:val="000000"/>
              </w:rPr>
            </w:pPr>
          </w:p>
        </w:tc>
      </w:tr>
      <w:tr w:rsidR="00706D82" w14:paraId="4B841E10" w14:textId="77777777">
        <w:tc>
          <w:tcPr>
            <w:tcW w:w="9062" w:type="dxa"/>
            <w:gridSpan w:val="4"/>
          </w:tcPr>
          <w:p w14:paraId="00000383" w14:textId="77777777" w:rsidR="00706D82" w:rsidRDefault="001C053D">
            <w:pPr>
              <w:pBdr>
                <w:top w:val="nil"/>
                <w:left w:val="nil"/>
                <w:bottom w:val="nil"/>
                <w:right w:val="nil"/>
                <w:between w:val="nil"/>
              </w:pBdr>
              <w:spacing w:before="0" w:line="276" w:lineRule="auto"/>
              <w:ind w:right="282"/>
              <w:jc w:val="center"/>
              <w:rPr>
                <w:rFonts w:ascii="Calibri" w:eastAsia="Calibri" w:hAnsi="Calibri" w:cs="Calibri"/>
                <w:color w:val="000000"/>
              </w:rPr>
            </w:pPr>
            <w:r>
              <w:rPr>
                <w:rFonts w:ascii="Calibri" w:eastAsia="Calibri" w:hAnsi="Calibri" w:cs="Calibri"/>
                <w:b/>
                <w:color w:val="000000"/>
              </w:rPr>
              <w:t>Area(s) in which the learner/care worker would focus during WBL</w:t>
            </w:r>
          </w:p>
        </w:tc>
      </w:tr>
      <w:tr w:rsidR="00706D82" w14:paraId="2E04632B" w14:textId="77777777">
        <w:tc>
          <w:tcPr>
            <w:tcW w:w="9062" w:type="dxa"/>
            <w:gridSpan w:val="4"/>
          </w:tcPr>
          <w:p w14:paraId="00000387" w14:textId="77777777" w:rsidR="00706D82" w:rsidRDefault="001C053D">
            <w:pPr>
              <w:spacing w:line="360" w:lineRule="auto"/>
              <w:ind w:right="282"/>
              <w:rPr>
                <w:rFonts w:ascii="Calibri" w:eastAsia="Calibri" w:hAnsi="Calibri" w:cs="Calibri"/>
              </w:rPr>
            </w:pPr>
            <w:sdt>
              <w:sdtPr>
                <w:tag w:val="goog_rdk_19"/>
                <w:id w:val="1292163695"/>
              </w:sdtPr>
              <w:sdtEndPr/>
              <w:sdtContent>
                <w:r>
                  <w:rPr>
                    <w:rFonts w:ascii="Arial Unicode MS" w:eastAsia="Arial Unicode MS" w:hAnsi="Arial Unicode MS" w:cs="Arial Unicode MS"/>
                  </w:rPr>
                  <w:t>☐</w:t>
                </w:r>
              </w:sdtContent>
            </w:sdt>
            <w:r>
              <w:rPr>
                <w:rFonts w:ascii="Calibri" w:eastAsia="Calibri" w:hAnsi="Calibri" w:cs="Calibri"/>
              </w:rPr>
              <w:t xml:space="preserve"> Material care and support</w:t>
            </w:r>
          </w:p>
          <w:p w14:paraId="00000388" w14:textId="77777777" w:rsidR="00706D82" w:rsidRDefault="001C053D">
            <w:pPr>
              <w:spacing w:line="360" w:lineRule="auto"/>
              <w:ind w:right="282"/>
              <w:rPr>
                <w:rFonts w:ascii="Calibri" w:eastAsia="Calibri" w:hAnsi="Calibri" w:cs="Calibri"/>
              </w:rPr>
            </w:pPr>
            <w:sdt>
              <w:sdtPr>
                <w:tag w:val="goog_rdk_20"/>
                <w:id w:val="1317917910"/>
              </w:sdtPr>
              <w:sdtEndPr/>
              <w:sdtContent>
                <w:r>
                  <w:rPr>
                    <w:rFonts w:ascii="Arial Unicode MS" w:eastAsia="Arial Unicode MS" w:hAnsi="Arial Unicode MS" w:cs="Arial Unicode MS"/>
                  </w:rPr>
                  <w:t>☐</w:t>
                </w:r>
              </w:sdtContent>
            </w:sdt>
            <w:r>
              <w:rPr>
                <w:rFonts w:ascii="Calibri" w:eastAsia="Calibri" w:hAnsi="Calibri" w:cs="Calibri"/>
              </w:rPr>
              <w:t xml:space="preserve"> Health care</w:t>
            </w:r>
          </w:p>
          <w:p w14:paraId="00000389" w14:textId="77777777" w:rsidR="00706D82" w:rsidRDefault="001C053D">
            <w:pPr>
              <w:spacing w:line="360" w:lineRule="auto"/>
              <w:ind w:right="282"/>
              <w:rPr>
                <w:rFonts w:ascii="Calibri" w:eastAsia="Calibri" w:hAnsi="Calibri" w:cs="Calibri"/>
              </w:rPr>
            </w:pPr>
            <w:sdt>
              <w:sdtPr>
                <w:tag w:val="goog_rdk_21"/>
                <w:id w:val="1974096753"/>
              </w:sdtPr>
              <w:sdtEndPr/>
              <w:sdtContent>
                <w:r>
                  <w:rPr>
                    <w:rFonts w:ascii="Arial Unicode MS" w:eastAsia="Arial Unicode MS" w:hAnsi="Arial Unicode MS" w:cs="Arial Unicode MS"/>
                  </w:rPr>
                  <w:t>☐</w:t>
                </w:r>
              </w:sdtContent>
            </w:sdt>
            <w:r>
              <w:rPr>
                <w:rFonts w:ascii="Calibri" w:eastAsia="Calibri" w:hAnsi="Calibri" w:cs="Calibri"/>
              </w:rPr>
              <w:t xml:space="preserve"> Other __________________________.</w:t>
            </w:r>
          </w:p>
        </w:tc>
      </w:tr>
      <w:tr w:rsidR="00706D82" w14:paraId="795D3BDD" w14:textId="77777777">
        <w:tc>
          <w:tcPr>
            <w:tcW w:w="9062" w:type="dxa"/>
            <w:gridSpan w:val="4"/>
          </w:tcPr>
          <w:p w14:paraId="0000038D" w14:textId="77777777" w:rsidR="00706D82" w:rsidRDefault="001C053D">
            <w:pPr>
              <w:pBdr>
                <w:top w:val="nil"/>
                <w:left w:val="nil"/>
                <w:bottom w:val="nil"/>
                <w:right w:val="nil"/>
                <w:between w:val="nil"/>
              </w:pBdr>
              <w:spacing w:before="0" w:line="276" w:lineRule="auto"/>
              <w:ind w:right="282"/>
              <w:jc w:val="center"/>
              <w:rPr>
                <w:rFonts w:ascii="Calibri" w:eastAsia="Calibri" w:hAnsi="Calibri" w:cs="Calibri"/>
                <w:b/>
                <w:color w:val="000000"/>
              </w:rPr>
            </w:pPr>
            <w:r>
              <w:rPr>
                <w:rFonts w:ascii="Calibri" w:eastAsia="Calibri" w:hAnsi="Calibri" w:cs="Calibri"/>
                <w:b/>
                <w:color w:val="000000"/>
              </w:rPr>
              <w:t>SECTION 2</w:t>
            </w:r>
          </w:p>
          <w:p w14:paraId="0000038E" w14:textId="77777777" w:rsidR="00706D82" w:rsidRDefault="00706D82">
            <w:pPr>
              <w:pBdr>
                <w:top w:val="nil"/>
                <w:left w:val="nil"/>
                <w:bottom w:val="nil"/>
                <w:right w:val="nil"/>
                <w:between w:val="nil"/>
              </w:pBdr>
              <w:spacing w:before="0" w:line="276" w:lineRule="auto"/>
              <w:ind w:right="282"/>
              <w:jc w:val="center"/>
              <w:rPr>
                <w:rFonts w:ascii="Calibri" w:eastAsia="Calibri" w:hAnsi="Calibri" w:cs="Calibri"/>
                <w:b/>
                <w:color w:val="000000"/>
              </w:rPr>
            </w:pPr>
          </w:p>
        </w:tc>
      </w:tr>
      <w:tr w:rsidR="00706D82" w14:paraId="08CE85EC" w14:textId="77777777">
        <w:tc>
          <w:tcPr>
            <w:tcW w:w="9062" w:type="dxa"/>
            <w:gridSpan w:val="4"/>
          </w:tcPr>
          <w:p w14:paraId="00000392" w14:textId="77777777" w:rsidR="00706D82" w:rsidRDefault="001C053D">
            <w:pPr>
              <w:pBdr>
                <w:top w:val="nil"/>
                <w:left w:val="nil"/>
                <w:bottom w:val="nil"/>
                <w:right w:val="nil"/>
                <w:between w:val="nil"/>
              </w:pBdr>
              <w:spacing w:before="0" w:line="276" w:lineRule="auto"/>
              <w:ind w:right="282"/>
              <w:jc w:val="center"/>
              <w:rPr>
                <w:rFonts w:ascii="Calibri" w:eastAsia="Calibri" w:hAnsi="Calibri" w:cs="Calibri"/>
                <w:b/>
                <w:color w:val="000000"/>
              </w:rPr>
            </w:pPr>
            <w:r>
              <w:rPr>
                <w:rFonts w:ascii="Calibri" w:eastAsia="Calibri" w:hAnsi="Calibri" w:cs="Calibri"/>
                <w:b/>
                <w:color w:val="000000"/>
              </w:rPr>
              <w:t>Content of the WBL activities:</w:t>
            </w:r>
          </w:p>
          <w:p w14:paraId="00000393" w14:textId="77777777" w:rsidR="00706D82" w:rsidRDefault="001C053D">
            <w:pPr>
              <w:pBdr>
                <w:top w:val="nil"/>
                <w:left w:val="nil"/>
                <w:bottom w:val="nil"/>
                <w:right w:val="nil"/>
                <w:between w:val="nil"/>
              </w:pBdr>
              <w:spacing w:before="0" w:line="276" w:lineRule="auto"/>
              <w:ind w:right="282"/>
              <w:jc w:val="center"/>
              <w:rPr>
                <w:rFonts w:ascii="Calibri" w:eastAsia="Calibri" w:hAnsi="Calibri" w:cs="Calibri"/>
                <w:b/>
                <w:color w:val="000000"/>
              </w:rPr>
            </w:pPr>
            <w:r>
              <w:rPr>
                <w:rFonts w:ascii="Calibri" w:eastAsia="Calibri" w:hAnsi="Calibri" w:cs="Calibri"/>
                <w:color w:val="000000"/>
              </w:rPr>
              <w:t xml:space="preserve">Indicate the </w:t>
            </w:r>
            <w:r>
              <w:rPr>
                <w:rFonts w:ascii="Calibri" w:eastAsia="Calibri" w:hAnsi="Calibri" w:cs="Calibri"/>
                <w:b/>
                <w:color w:val="000000"/>
              </w:rPr>
              <w:t>main activities</w:t>
            </w:r>
            <w:r>
              <w:rPr>
                <w:rFonts w:ascii="Calibri" w:eastAsia="Calibri" w:hAnsi="Calibri" w:cs="Calibri"/>
                <w:color w:val="000000"/>
              </w:rPr>
              <w:t xml:space="preserve"> (3/4 no more) in which the learner/care worker can be involved, </w:t>
            </w:r>
            <w:r>
              <w:rPr>
                <w:rFonts w:ascii="Calibri" w:eastAsia="Calibri" w:hAnsi="Calibri" w:cs="Calibri"/>
                <w:b/>
                <w:color w:val="000000"/>
              </w:rPr>
              <w:t>what he/she has to be able to know/ to do for each activity (</w:t>
            </w:r>
            <w:r>
              <w:rPr>
                <w:rFonts w:ascii="Calibri" w:eastAsia="Calibri" w:hAnsi="Calibri" w:cs="Calibri"/>
                <w:b/>
                <w:smallCaps/>
                <w:color w:val="000000"/>
              </w:rPr>
              <w:t>LEARNING OUTCOMES</w:t>
            </w:r>
            <w:r>
              <w:rPr>
                <w:rFonts w:ascii="Calibri" w:eastAsia="Calibri" w:hAnsi="Calibri" w:cs="Calibri"/>
                <w:b/>
                <w:color w:val="000000"/>
              </w:rPr>
              <w:t>)</w:t>
            </w:r>
            <w:r>
              <w:rPr>
                <w:rFonts w:ascii="Calibri" w:eastAsia="Calibri" w:hAnsi="Calibri" w:cs="Calibri"/>
                <w:color w:val="000000"/>
              </w:rPr>
              <w:t>, what he has to produce (</w:t>
            </w:r>
            <w:r>
              <w:rPr>
                <w:rFonts w:ascii="Calibri" w:eastAsia="Calibri" w:hAnsi="Calibri" w:cs="Calibri"/>
                <w:b/>
                <w:color w:val="000000"/>
              </w:rPr>
              <w:t>OUTPUT</w:t>
            </w:r>
            <w:r>
              <w:rPr>
                <w:rFonts w:ascii="Calibri" w:eastAsia="Calibri" w:hAnsi="Calibri" w:cs="Calibri"/>
                <w:color w:val="000000"/>
              </w:rPr>
              <w:t>) to demonstrate it.</w:t>
            </w:r>
          </w:p>
        </w:tc>
      </w:tr>
      <w:tr w:rsidR="00706D82" w14:paraId="75F47324" w14:textId="77777777">
        <w:tc>
          <w:tcPr>
            <w:tcW w:w="3020" w:type="dxa"/>
          </w:tcPr>
          <w:p w14:paraId="00000397" w14:textId="77777777" w:rsidR="00706D82" w:rsidRDefault="001C053D">
            <w:pPr>
              <w:pBdr>
                <w:top w:val="nil"/>
                <w:left w:val="nil"/>
                <w:bottom w:val="nil"/>
                <w:right w:val="nil"/>
                <w:between w:val="nil"/>
              </w:pBdr>
              <w:spacing w:before="0" w:line="276" w:lineRule="auto"/>
              <w:ind w:right="282"/>
              <w:jc w:val="center"/>
              <w:rPr>
                <w:rFonts w:ascii="Calibri" w:eastAsia="Calibri" w:hAnsi="Calibri" w:cs="Calibri"/>
                <w:b/>
                <w:color w:val="000000"/>
              </w:rPr>
            </w:pPr>
            <w:r>
              <w:rPr>
                <w:rFonts w:ascii="Calibri" w:eastAsia="Calibri" w:hAnsi="Calibri" w:cs="Calibri"/>
                <w:b/>
                <w:color w:val="000000"/>
              </w:rPr>
              <w:t>MAIN ACTIVITIES IN WHICH THE LERNER/CARE WORKER WILL BE INVOLVED</w:t>
            </w:r>
          </w:p>
        </w:tc>
        <w:tc>
          <w:tcPr>
            <w:tcW w:w="3021" w:type="dxa"/>
            <w:gridSpan w:val="2"/>
          </w:tcPr>
          <w:p w14:paraId="00000398" w14:textId="77777777" w:rsidR="00706D82" w:rsidRDefault="001C053D">
            <w:pPr>
              <w:pBdr>
                <w:top w:val="nil"/>
                <w:left w:val="nil"/>
                <w:bottom w:val="nil"/>
                <w:right w:val="nil"/>
                <w:between w:val="nil"/>
              </w:pBdr>
              <w:spacing w:before="0" w:line="276" w:lineRule="auto"/>
              <w:ind w:right="282"/>
              <w:jc w:val="center"/>
              <w:rPr>
                <w:rFonts w:ascii="Calibri" w:eastAsia="Calibri" w:hAnsi="Calibri" w:cs="Calibri"/>
                <w:b/>
                <w:smallCaps/>
                <w:color w:val="000000"/>
              </w:rPr>
            </w:pPr>
            <w:r>
              <w:rPr>
                <w:rFonts w:ascii="Calibri" w:eastAsia="Calibri" w:hAnsi="Calibri" w:cs="Calibri"/>
                <w:b/>
                <w:smallCaps/>
                <w:color w:val="000000"/>
              </w:rPr>
              <w:t>LEARNING OUTCOMES</w:t>
            </w:r>
          </w:p>
        </w:tc>
        <w:tc>
          <w:tcPr>
            <w:tcW w:w="3021" w:type="dxa"/>
          </w:tcPr>
          <w:p w14:paraId="0000039A" w14:textId="77777777" w:rsidR="00706D82" w:rsidRDefault="001C053D">
            <w:pPr>
              <w:pBdr>
                <w:top w:val="nil"/>
                <w:left w:val="nil"/>
                <w:bottom w:val="nil"/>
                <w:right w:val="nil"/>
                <w:between w:val="nil"/>
              </w:pBdr>
              <w:spacing w:before="0" w:line="276" w:lineRule="auto"/>
              <w:ind w:right="282"/>
              <w:jc w:val="center"/>
              <w:rPr>
                <w:rFonts w:ascii="Calibri" w:eastAsia="Calibri" w:hAnsi="Calibri" w:cs="Calibri"/>
                <w:b/>
                <w:color w:val="000000"/>
              </w:rPr>
            </w:pPr>
            <w:r>
              <w:rPr>
                <w:rFonts w:ascii="Calibri" w:eastAsia="Calibri" w:hAnsi="Calibri" w:cs="Calibri"/>
                <w:b/>
                <w:color w:val="000000"/>
              </w:rPr>
              <w:t>OUTPUT/PERFORMANCE</w:t>
            </w:r>
          </w:p>
        </w:tc>
      </w:tr>
      <w:tr w:rsidR="00706D82" w14:paraId="3DF22610" w14:textId="77777777">
        <w:tc>
          <w:tcPr>
            <w:tcW w:w="3020" w:type="dxa"/>
          </w:tcPr>
          <w:p w14:paraId="0000039B" w14:textId="77777777" w:rsidR="00706D82" w:rsidRDefault="00706D82">
            <w:pPr>
              <w:pBdr>
                <w:top w:val="nil"/>
                <w:left w:val="nil"/>
                <w:bottom w:val="nil"/>
                <w:right w:val="nil"/>
                <w:between w:val="nil"/>
              </w:pBdr>
              <w:spacing w:before="0" w:line="276" w:lineRule="auto"/>
              <w:ind w:right="282"/>
              <w:jc w:val="center"/>
              <w:rPr>
                <w:rFonts w:ascii="Calibri" w:eastAsia="Calibri" w:hAnsi="Calibri" w:cs="Calibri"/>
                <w:color w:val="000000"/>
              </w:rPr>
            </w:pPr>
          </w:p>
        </w:tc>
        <w:tc>
          <w:tcPr>
            <w:tcW w:w="3021" w:type="dxa"/>
            <w:gridSpan w:val="2"/>
          </w:tcPr>
          <w:p w14:paraId="0000039C" w14:textId="77777777" w:rsidR="00706D82" w:rsidRDefault="00706D82">
            <w:pPr>
              <w:pBdr>
                <w:top w:val="nil"/>
                <w:left w:val="nil"/>
                <w:bottom w:val="nil"/>
                <w:right w:val="nil"/>
                <w:between w:val="nil"/>
              </w:pBdr>
              <w:spacing w:before="0" w:line="276" w:lineRule="auto"/>
              <w:ind w:right="282"/>
              <w:jc w:val="center"/>
              <w:rPr>
                <w:rFonts w:ascii="Calibri" w:eastAsia="Calibri" w:hAnsi="Calibri" w:cs="Calibri"/>
                <w:color w:val="000000"/>
              </w:rPr>
            </w:pPr>
          </w:p>
        </w:tc>
        <w:tc>
          <w:tcPr>
            <w:tcW w:w="3021" w:type="dxa"/>
          </w:tcPr>
          <w:p w14:paraId="0000039E" w14:textId="77777777" w:rsidR="00706D82" w:rsidRDefault="00706D82">
            <w:pPr>
              <w:pBdr>
                <w:top w:val="nil"/>
                <w:left w:val="nil"/>
                <w:bottom w:val="nil"/>
                <w:right w:val="nil"/>
                <w:between w:val="nil"/>
              </w:pBdr>
              <w:spacing w:before="0" w:line="276" w:lineRule="auto"/>
              <w:ind w:right="282"/>
              <w:jc w:val="center"/>
              <w:rPr>
                <w:rFonts w:ascii="Calibri" w:eastAsia="Calibri" w:hAnsi="Calibri" w:cs="Calibri"/>
                <w:color w:val="000000"/>
              </w:rPr>
            </w:pPr>
          </w:p>
        </w:tc>
      </w:tr>
      <w:tr w:rsidR="00706D82" w14:paraId="0DAB0291" w14:textId="77777777">
        <w:tc>
          <w:tcPr>
            <w:tcW w:w="3020" w:type="dxa"/>
          </w:tcPr>
          <w:p w14:paraId="0000039F" w14:textId="77777777" w:rsidR="00706D82" w:rsidRDefault="00706D82">
            <w:pPr>
              <w:pBdr>
                <w:top w:val="nil"/>
                <w:left w:val="nil"/>
                <w:bottom w:val="nil"/>
                <w:right w:val="nil"/>
                <w:between w:val="nil"/>
              </w:pBdr>
              <w:spacing w:before="0" w:line="276" w:lineRule="auto"/>
              <w:ind w:right="282"/>
              <w:jc w:val="center"/>
              <w:rPr>
                <w:rFonts w:ascii="Calibri" w:eastAsia="Calibri" w:hAnsi="Calibri" w:cs="Calibri"/>
                <w:color w:val="000000"/>
              </w:rPr>
            </w:pPr>
          </w:p>
        </w:tc>
        <w:tc>
          <w:tcPr>
            <w:tcW w:w="3021" w:type="dxa"/>
            <w:gridSpan w:val="2"/>
          </w:tcPr>
          <w:p w14:paraId="000003A0" w14:textId="77777777" w:rsidR="00706D82" w:rsidRDefault="00706D82">
            <w:pPr>
              <w:pBdr>
                <w:top w:val="nil"/>
                <w:left w:val="nil"/>
                <w:bottom w:val="nil"/>
                <w:right w:val="nil"/>
                <w:between w:val="nil"/>
              </w:pBdr>
              <w:spacing w:before="0" w:line="276" w:lineRule="auto"/>
              <w:ind w:right="282"/>
              <w:jc w:val="center"/>
              <w:rPr>
                <w:rFonts w:ascii="Calibri" w:eastAsia="Calibri" w:hAnsi="Calibri" w:cs="Calibri"/>
                <w:color w:val="000000"/>
              </w:rPr>
            </w:pPr>
          </w:p>
        </w:tc>
        <w:tc>
          <w:tcPr>
            <w:tcW w:w="3021" w:type="dxa"/>
          </w:tcPr>
          <w:p w14:paraId="000003A2" w14:textId="77777777" w:rsidR="00706D82" w:rsidRDefault="00706D82">
            <w:pPr>
              <w:pBdr>
                <w:top w:val="nil"/>
                <w:left w:val="nil"/>
                <w:bottom w:val="nil"/>
                <w:right w:val="nil"/>
                <w:between w:val="nil"/>
              </w:pBdr>
              <w:spacing w:before="0" w:line="276" w:lineRule="auto"/>
              <w:ind w:right="282"/>
              <w:jc w:val="center"/>
              <w:rPr>
                <w:rFonts w:ascii="Calibri" w:eastAsia="Calibri" w:hAnsi="Calibri" w:cs="Calibri"/>
                <w:color w:val="000000"/>
              </w:rPr>
            </w:pPr>
          </w:p>
        </w:tc>
      </w:tr>
      <w:tr w:rsidR="00706D82" w14:paraId="748E247A" w14:textId="77777777">
        <w:tc>
          <w:tcPr>
            <w:tcW w:w="3020" w:type="dxa"/>
          </w:tcPr>
          <w:p w14:paraId="000003A3" w14:textId="77777777" w:rsidR="00706D82" w:rsidRDefault="00706D82">
            <w:pPr>
              <w:pBdr>
                <w:top w:val="nil"/>
                <w:left w:val="nil"/>
                <w:bottom w:val="nil"/>
                <w:right w:val="nil"/>
                <w:between w:val="nil"/>
              </w:pBdr>
              <w:spacing w:before="0" w:line="276" w:lineRule="auto"/>
              <w:ind w:right="282"/>
              <w:jc w:val="center"/>
              <w:rPr>
                <w:rFonts w:ascii="Calibri" w:eastAsia="Calibri" w:hAnsi="Calibri" w:cs="Calibri"/>
                <w:color w:val="000000"/>
              </w:rPr>
            </w:pPr>
          </w:p>
        </w:tc>
        <w:tc>
          <w:tcPr>
            <w:tcW w:w="3021" w:type="dxa"/>
            <w:gridSpan w:val="2"/>
          </w:tcPr>
          <w:p w14:paraId="000003A4" w14:textId="77777777" w:rsidR="00706D82" w:rsidRDefault="00706D82">
            <w:pPr>
              <w:pBdr>
                <w:top w:val="nil"/>
                <w:left w:val="nil"/>
                <w:bottom w:val="nil"/>
                <w:right w:val="nil"/>
                <w:between w:val="nil"/>
              </w:pBdr>
              <w:spacing w:before="0" w:line="276" w:lineRule="auto"/>
              <w:ind w:right="282"/>
              <w:jc w:val="center"/>
              <w:rPr>
                <w:rFonts w:ascii="Calibri" w:eastAsia="Calibri" w:hAnsi="Calibri" w:cs="Calibri"/>
                <w:color w:val="000000"/>
              </w:rPr>
            </w:pPr>
          </w:p>
        </w:tc>
        <w:tc>
          <w:tcPr>
            <w:tcW w:w="3021" w:type="dxa"/>
          </w:tcPr>
          <w:p w14:paraId="000003A6" w14:textId="77777777" w:rsidR="00706D82" w:rsidRDefault="00706D82">
            <w:pPr>
              <w:pBdr>
                <w:top w:val="nil"/>
                <w:left w:val="nil"/>
                <w:bottom w:val="nil"/>
                <w:right w:val="nil"/>
                <w:between w:val="nil"/>
              </w:pBdr>
              <w:spacing w:before="0" w:line="276" w:lineRule="auto"/>
              <w:ind w:right="282"/>
              <w:jc w:val="center"/>
              <w:rPr>
                <w:rFonts w:ascii="Calibri" w:eastAsia="Calibri" w:hAnsi="Calibri" w:cs="Calibri"/>
                <w:color w:val="000000"/>
              </w:rPr>
            </w:pPr>
          </w:p>
        </w:tc>
      </w:tr>
      <w:tr w:rsidR="00706D82" w14:paraId="0C1A582E" w14:textId="77777777">
        <w:tc>
          <w:tcPr>
            <w:tcW w:w="3020" w:type="dxa"/>
          </w:tcPr>
          <w:p w14:paraId="000003A7" w14:textId="77777777" w:rsidR="00706D82" w:rsidRDefault="00706D82">
            <w:pPr>
              <w:pBdr>
                <w:top w:val="nil"/>
                <w:left w:val="nil"/>
                <w:bottom w:val="nil"/>
                <w:right w:val="nil"/>
                <w:between w:val="nil"/>
              </w:pBdr>
              <w:spacing w:before="0" w:line="276" w:lineRule="auto"/>
              <w:ind w:right="282"/>
              <w:jc w:val="center"/>
              <w:rPr>
                <w:rFonts w:ascii="Calibri" w:eastAsia="Calibri" w:hAnsi="Calibri" w:cs="Calibri"/>
                <w:color w:val="000000"/>
              </w:rPr>
            </w:pPr>
          </w:p>
        </w:tc>
        <w:tc>
          <w:tcPr>
            <w:tcW w:w="3021" w:type="dxa"/>
            <w:gridSpan w:val="2"/>
          </w:tcPr>
          <w:p w14:paraId="000003A8" w14:textId="77777777" w:rsidR="00706D82" w:rsidRDefault="00706D82">
            <w:pPr>
              <w:pBdr>
                <w:top w:val="nil"/>
                <w:left w:val="nil"/>
                <w:bottom w:val="nil"/>
                <w:right w:val="nil"/>
                <w:between w:val="nil"/>
              </w:pBdr>
              <w:spacing w:before="0" w:line="276" w:lineRule="auto"/>
              <w:ind w:right="282"/>
              <w:jc w:val="center"/>
              <w:rPr>
                <w:rFonts w:ascii="Calibri" w:eastAsia="Calibri" w:hAnsi="Calibri" w:cs="Calibri"/>
                <w:color w:val="000000"/>
              </w:rPr>
            </w:pPr>
          </w:p>
        </w:tc>
        <w:tc>
          <w:tcPr>
            <w:tcW w:w="3021" w:type="dxa"/>
          </w:tcPr>
          <w:p w14:paraId="000003AA" w14:textId="77777777" w:rsidR="00706D82" w:rsidRDefault="00706D82">
            <w:pPr>
              <w:pBdr>
                <w:top w:val="nil"/>
                <w:left w:val="nil"/>
                <w:bottom w:val="nil"/>
                <w:right w:val="nil"/>
                <w:between w:val="nil"/>
              </w:pBdr>
              <w:spacing w:before="0" w:line="276" w:lineRule="auto"/>
              <w:ind w:right="282"/>
              <w:jc w:val="center"/>
              <w:rPr>
                <w:rFonts w:ascii="Calibri" w:eastAsia="Calibri" w:hAnsi="Calibri" w:cs="Calibri"/>
                <w:color w:val="000000"/>
              </w:rPr>
            </w:pPr>
          </w:p>
        </w:tc>
      </w:tr>
      <w:tr w:rsidR="00706D82" w14:paraId="69B599ED" w14:textId="77777777">
        <w:tc>
          <w:tcPr>
            <w:tcW w:w="3020" w:type="dxa"/>
          </w:tcPr>
          <w:p w14:paraId="000003AB" w14:textId="77777777" w:rsidR="00706D82" w:rsidRDefault="00706D82">
            <w:pPr>
              <w:pBdr>
                <w:top w:val="nil"/>
                <w:left w:val="nil"/>
                <w:bottom w:val="nil"/>
                <w:right w:val="nil"/>
                <w:between w:val="nil"/>
              </w:pBdr>
              <w:spacing w:before="0" w:line="276" w:lineRule="auto"/>
              <w:ind w:right="282"/>
              <w:jc w:val="center"/>
              <w:rPr>
                <w:rFonts w:ascii="Calibri" w:eastAsia="Calibri" w:hAnsi="Calibri" w:cs="Calibri"/>
                <w:color w:val="000000"/>
              </w:rPr>
            </w:pPr>
          </w:p>
        </w:tc>
        <w:tc>
          <w:tcPr>
            <w:tcW w:w="3021" w:type="dxa"/>
            <w:gridSpan w:val="2"/>
          </w:tcPr>
          <w:p w14:paraId="000003AC" w14:textId="77777777" w:rsidR="00706D82" w:rsidRDefault="00706D82">
            <w:pPr>
              <w:pBdr>
                <w:top w:val="nil"/>
                <w:left w:val="nil"/>
                <w:bottom w:val="nil"/>
                <w:right w:val="nil"/>
                <w:between w:val="nil"/>
              </w:pBdr>
              <w:spacing w:before="0" w:line="276" w:lineRule="auto"/>
              <w:ind w:right="282"/>
              <w:jc w:val="center"/>
              <w:rPr>
                <w:rFonts w:ascii="Calibri" w:eastAsia="Calibri" w:hAnsi="Calibri" w:cs="Calibri"/>
                <w:color w:val="000000"/>
              </w:rPr>
            </w:pPr>
          </w:p>
        </w:tc>
        <w:tc>
          <w:tcPr>
            <w:tcW w:w="3021" w:type="dxa"/>
          </w:tcPr>
          <w:p w14:paraId="000003AE" w14:textId="77777777" w:rsidR="00706D82" w:rsidRDefault="00706D82">
            <w:pPr>
              <w:pBdr>
                <w:top w:val="nil"/>
                <w:left w:val="nil"/>
                <w:bottom w:val="nil"/>
                <w:right w:val="nil"/>
                <w:between w:val="nil"/>
              </w:pBdr>
              <w:spacing w:before="0" w:line="276" w:lineRule="auto"/>
              <w:ind w:right="282"/>
              <w:jc w:val="center"/>
              <w:rPr>
                <w:rFonts w:ascii="Calibri" w:eastAsia="Calibri" w:hAnsi="Calibri" w:cs="Calibri"/>
                <w:color w:val="000000"/>
              </w:rPr>
            </w:pPr>
          </w:p>
        </w:tc>
      </w:tr>
      <w:tr w:rsidR="00706D82" w14:paraId="76DF024B" w14:textId="77777777">
        <w:trPr>
          <w:trHeight w:val="1418"/>
        </w:trPr>
        <w:tc>
          <w:tcPr>
            <w:tcW w:w="4531" w:type="dxa"/>
            <w:gridSpan w:val="2"/>
          </w:tcPr>
          <w:p w14:paraId="000003AF" w14:textId="77777777" w:rsidR="00706D82" w:rsidRDefault="001C053D">
            <w:pPr>
              <w:pBdr>
                <w:top w:val="nil"/>
                <w:left w:val="nil"/>
                <w:bottom w:val="nil"/>
                <w:right w:val="nil"/>
                <w:between w:val="nil"/>
              </w:pBdr>
              <w:spacing w:before="0" w:line="276" w:lineRule="auto"/>
              <w:ind w:right="282"/>
              <w:jc w:val="center"/>
              <w:rPr>
                <w:rFonts w:ascii="Calibri" w:eastAsia="Calibri" w:hAnsi="Calibri" w:cs="Calibri"/>
                <w:color w:val="000000"/>
              </w:rPr>
            </w:pPr>
            <w:r>
              <w:rPr>
                <w:rFonts w:ascii="Calibri" w:eastAsia="Calibri" w:hAnsi="Calibri" w:cs="Calibri"/>
                <w:color w:val="000000"/>
              </w:rPr>
              <w:t>Prerequisites professional skills, knowledge and personal competences requested before WBL path starting</w:t>
            </w:r>
          </w:p>
        </w:tc>
        <w:tc>
          <w:tcPr>
            <w:tcW w:w="4531" w:type="dxa"/>
            <w:gridSpan w:val="2"/>
          </w:tcPr>
          <w:p w14:paraId="000003B1" w14:textId="77777777" w:rsidR="00706D82" w:rsidRDefault="00706D82">
            <w:pPr>
              <w:pBdr>
                <w:top w:val="nil"/>
                <w:left w:val="nil"/>
                <w:bottom w:val="nil"/>
                <w:right w:val="nil"/>
                <w:between w:val="nil"/>
              </w:pBdr>
              <w:spacing w:before="0" w:line="276" w:lineRule="auto"/>
              <w:ind w:right="282"/>
              <w:jc w:val="center"/>
              <w:rPr>
                <w:rFonts w:ascii="Calibri" w:eastAsia="Calibri" w:hAnsi="Calibri" w:cs="Calibri"/>
                <w:color w:val="000000"/>
              </w:rPr>
            </w:pPr>
          </w:p>
        </w:tc>
      </w:tr>
      <w:tr w:rsidR="00706D82" w14:paraId="6467F858" w14:textId="77777777">
        <w:tc>
          <w:tcPr>
            <w:tcW w:w="4531" w:type="dxa"/>
            <w:gridSpan w:val="2"/>
          </w:tcPr>
          <w:p w14:paraId="000003B3" w14:textId="77777777" w:rsidR="00706D82" w:rsidRDefault="001C053D">
            <w:pPr>
              <w:pBdr>
                <w:top w:val="nil"/>
                <w:left w:val="nil"/>
                <w:bottom w:val="nil"/>
                <w:right w:val="nil"/>
                <w:between w:val="nil"/>
              </w:pBdr>
              <w:spacing w:before="0" w:line="276" w:lineRule="auto"/>
              <w:ind w:right="282"/>
              <w:jc w:val="center"/>
              <w:rPr>
                <w:rFonts w:ascii="Calibri" w:eastAsia="Calibri" w:hAnsi="Calibri" w:cs="Calibri"/>
                <w:color w:val="000000"/>
              </w:rPr>
            </w:pPr>
            <w:r>
              <w:rPr>
                <w:rFonts w:ascii="Calibri" w:eastAsia="Calibri" w:hAnsi="Calibri" w:cs="Calibri"/>
                <w:color w:val="000000"/>
              </w:rPr>
              <w:t>Regulations</w:t>
            </w:r>
          </w:p>
        </w:tc>
        <w:tc>
          <w:tcPr>
            <w:tcW w:w="4531" w:type="dxa"/>
            <w:gridSpan w:val="2"/>
          </w:tcPr>
          <w:p w14:paraId="000003B5" w14:textId="77777777" w:rsidR="00706D82" w:rsidRDefault="001C053D">
            <w:pPr>
              <w:pBdr>
                <w:top w:val="nil"/>
                <w:left w:val="nil"/>
                <w:bottom w:val="nil"/>
                <w:right w:val="nil"/>
                <w:between w:val="nil"/>
              </w:pBdr>
              <w:spacing w:before="0" w:line="276" w:lineRule="auto"/>
              <w:ind w:right="282"/>
              <w:jc w:val="center"/>
              <w:rPr>
                <w:rFonts w:ascii="Calibri" w:eastAsia="Calibri" w:hAnsi="Calibri" w:cs="Calibri"/>
                <w:color w:val="000000"/>
              </w:rPr>
            </w:pPr>
            <w:r>
              <w:rPr>
                <w:rFonts w:ascii="Calibri" w:eastAsia="Calibri" w:hAnsi="Calibri" w:cs="Calibri"/>
                <w:color w:val="000000"/>
              </w:rPr>
              <w:t>Safety and laws</w:t>
            </w:r>
          </w:p>
        </w:tc>
      </w:tr>
      <w:tr w:rsidR="00706D82" w14:paraId="03AF46FA" w14:textId="77777777">
        <w:tc>
          <w:tcPr>
            <w:tcW w:w="4531" w:type="dxa"/>
            <w:gridSpan w:val="2"/>
          </w:tcPr>
          <w:p w14:paraId="000003B7" w14:textId="77777777" w:rsidR="00706D82" w:rsidRDefault="00706D82">
            <w:pPr>
              <w:pBdr>
                <w:top w:val="nil"/>
                <w:left w:val="nil"/>
                <w:bottom w:val="nil"/>
                <w:right w:val="nil"/>
                <w:between w:val="nil"/>
              </w:pBdr>
              <w:spacing w:before="0" w:line="276" w:lineRule="auto"/>
              <w:ind w:right="282"/>
              <w:jc w:val="center"/>
              <w:rPr>
                <w:rFonts w:ascii="Calibri" w:eastAsia="Calibri" w:hAnsi="Calibri" w:cs="Calibri"/>
                <w:color w:val="000000"/>
              </w:rPr>
            </w:pPr>
          </w:p>
        </w:tc>
        <w:tc>
          <w:tcPr>
            <w:tcW w:w="4531" w:type="dxa"/>
            <w:gridSpan w:val="2"/>
          </w:tcPr>
          <w:p w14:paraId="000003B9" w14:textId="77777777" w:rsidR="00706D82" w:rsidRDefault="00706D82">
            <w:pPr>
              <w:pBdr>
                <w:top w:val="nil"/>
                <w:left w:val="nil"/>
                <w:bottom w:val="nil"/>
                <w:right w:val="nil"/>
                <w:between w:val="nil"/>
              </w:pBdr>
              <w:spacing w:before="0" w:line="276" w:lineRule="auto"/>
              <w:ind w:right="282"/>
              <w:jc w:val="center"/>
              <w:rPr>
                <w:rFonts w:ascii="Calibri" w:eastAsia="Calibri" w:hAnsi="Calibri" w:cs="Calibri"/>
                <w:color w:val="000000"/>
              </w:rPr>
            </w:pPr>
          </w:p>
        </w:tc>
      </w:tr>
    </w:tbl>
    <w:p w14:paraId="000003BB" w14:textId="77777777" w:rsidR="00706D82" w:rsidRDefault="00706D82">
      <w:pPr>
        <w:ind w:right="282"/>
        <w:jc w:val="center"/>
        <w:rPr>
          <w:rFonts w:eastAsia="Calibri" w:cs="Calibri"/>
          <w:i/>
          <w:sz w:val="22"/>
          <w:szCs w:val="22"/>
        </w:rPr>
      </w:pPr>
    </w:p>
    <w:p w14:paraId="000003BC" w14:textId="77777777" w:rsidR="00706D82" w:rsidRDefault="00706D82">
      <w:pPr>
        <w:ind w:right="282"/>
        <w:rPr>
          <w:i/>
          <w:sz w:val="28"/>
          <w:szCs w:val="28"/>
        </w:rPr>
      </w:pPr>
    </w:p>
    <w:p w14:paraId="000003BD"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2"/>
          <w:szCs w:val="22"/>
        </w:rPr>
      </w:pPr>
      <w:r>
        <w:rPr>
          <w:b/>
          <w:color w:val="323E4F"/>
          <w:sz w:val="22"/>
          <w:szCs w:val="22"/>
        </w:rPr>
        <w:t>Contact between the learner/care worker and the host organisation before the start of the WBL pathway</w:t>
      </w:r>
    </w:p>
    <w:p w14:paraId="000003BE"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b/>
          <w:color w:val="4472C4"/>
          <w:sz w:val="22"/>
          <w:szCs w:val="22"/>
        </w:rPr>
      </w:pPr>
    </w:p>
    <w:p w14:paraId="000003BF"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Pr>
          <w:color w:val="212121"/>
          <w:sz w:val="22"/>
          <w:szCs w:val="22"/>
        </w:rPr>
        <w:t>As it is well known, the preparatory activities are functional to increase the learner/care worker's level of awareness about the learning experience that will be carried out. For the learner/care worker it is a way to activate and define the expected learning outcomes. For this purpose, some useful activities are described below.</w:t>
      </w:r>
    </w:p>
    <w:p w14:paraId="000003C0"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p>
    <w:p w14:paraId="000003C1"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p>
    <w:p w14:paraId="000003C2"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2"/>
          <w:szCs w:val="22"/>
        </w:rPr>
      </w:pPr>
      <w:r>
        <w:rPr>
          <w:b/>
          <w:color w:val="323E4F"/>
          <w:sz w:val="22"/>
          <w:szCs w:val="22"/>
        </w:rPr>
        <w:t>Organise a meeting with the host organisation</w:t>
      </w:r>
    </w:p>
    <w:p w14:paraId="000003C3"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4472C4"/>
          <w:sz w:val="22"/>
          <w:szCs w:val="22"/>
        </w:rPr>
      </w:pPr>
    </w:p>
    <w:p w14:paraId="000003C4"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Pr>
          <w:color w:val="212121"/>
          <w:sz w:val="22"/>
          <w:szCs w:val="22"/>
        </w:rPr>
        <w:t>This tool is for use by the tutor to organise a meeting with the host organisation:</w:t>
      </w:r>
    </w:p>
    <w:p w14:paraId="000003C5" w14:textId="77777777" w:rsidR="00706D82" w:rsidRDefault="001C053D">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Pr>
          <w:color w:val="212121"/>
          <w:sz w:val="22"/>
          <w:szCs w:val="22"/>
        </w:rPr>
        <w:t>at the workplace;</w:t>
      </w:r>
    </w:p>
    <w:p w14:paraId="000003C6" w14:textId="77777777" w:rsidR="00706D82" w:rsidRDefault="001C053D">
      <w:pPr>
        <w:numPr>
          <w:ilvl w:val="0"/>
          <w:numId w:val="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Pr>
          <w:color w:val="212121"/>
          <w:sz w:val="22"/>
          <w:szCs w:val="22"/>
        </w:rPr>
        <w:t>on-line.</w:t>
      </w:r>
    </w:p>
    <w:p w14:paraId="000003C7"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p>
    <w:p w14:paraId="000003C8"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Pr>
          <w:color w:val="212121"/>
          <w:sz w:val="22"/>
          <w:szCs w:val="22"/>
        </w:rPr>
        <w:t>The meeting is an activity in which the learner/care worker has the opportunity to get to know the workplace, get to know the host organisation, meet the senior, ask questions and observe work in progress. It should take place for one learner/care worker and it should involve preliminary preparation. All meetings with the host organisations should include structured activities before, during and after the experience.</w:t>
      </w:r>
    </w:p>
    <w:p w14:paraId="000003C9"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rPr>
      </w:pPr>
    </w:p>
    <w:p w14:paraId="000003CA"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Pr>
          <w:color w:val="212121"/>
          <w:sz w:val="22"/>
          <w:szCs w:val="22"/>
        </w:rPr>
        <w:t>Follow some Guidelines the tutor should use to organise an effective meeting.</w:t>
      </w:r>
    </w:p>
    <w:p w14:paraId="000003CB"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rPr>
      </w:pPr>
    </w:p>
    <w:p w14:paraId="000003CC"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rPr>
      </w:pPr>
    </w:p>
    <w:p w14:paraId="000003CD"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p>
    <w:p w14:paraId="000003CE"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p>
    <w:p w14:paraId="000003CF"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p>
    <w:p w14:paraId="000003D0"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p>
    <w:p w14:paraId="000003D1"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p>
    <w:p w14:paraId="000003D2"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p>
    <w:p w14:paraId="000003D3"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p>
    <w:p w14:paraId="000003D4"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p>
    <w:p w14:paraId="000003D5"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p>
    <w:p w14:paraId="000003D6"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r>
        <w:rPr>
          <w:noProof/>
        </w:rPr>
        <w:drawing>
          <wp:anchor distT="0" distB="0" distL="114300" distR="114300" simplePos="0" relativeHeight="251672576" behindDoc="0" locked="0" layoutInCell="1" hidden="0" allowOverlap="1" wp14:anchorId="1DFD46A9" wp14:editId="188C7805">
            <wp:simplePos x="0" y="0"/>
            <wp:positionH relativeFrom="column">
              <wp:posOffset>4039103</wp:posOffset>
            </wp:positionH>
            <wp:positionV relativeFrom="paragraph">
              <wp:posOffset>170180</wp:posOffset>
            </wp:positionV>
            <wp:extent cx="222636" cy="222636"/>
            <wp:effectExtent l="0" t="0" r="0" b="0"/>
            <wp:wrapNone/>
            <wp:docPr id="20619032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4"/>
                    <a:srcRect/>
                    <a:stretch>
                      <a:fillRect/>
                    </a:stretch>
                  </pic:blipFill>
                  <pic:spPr>
                    <a:xfrm>
                      <a:off x="0" y="0"/>
                      <a:ext cx="222636" cy="222636"/>
                    </a:xfrm>
                    <a:prstGeom prst="rect">
                      <a:avLst/>
                    </a:prstGeom>
                    <a:ln/>
                  </pic:spPr>
                </pic:pic>
              </a:graphicData>
            </a:graphic>
          </wp:anchor>
        </w:drawing>
      </w:r>
    </w:p>
    <w:p w14:paraId="000003D7"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r>
        <w:rPr>
          <w:b/>
          <w:color w:val="323E4F"/>
          <w:sz w:val="28"/>
          <w:szCs w:val="28"/>
        </w:rPr>
        <w:t xml:space="preserve">Guide lines n. 4 How to organise a the meeting (tutor) </w:t>
      </w:r>
    </w:p>
    <w:p w14:paraId="000003D8"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right"/>
        <w:rPr>
          <w:b/>
          <w:color w:val="212121"/>
          <w:sz w:val="28"/>
          <w:szCs w:val="28"/>
        </w:rPr>
      </w:pPr>
    </w:p>
    <w:p w14:paraId="000003D9"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b/>
          <w:color w:val="212121"/>
          <w:sz w:val="28"/>
          <w:szCs w:val="28"/>
        </w:rPr>
      </w:pPr>
    </w:p>
    <w:tbl>
      <w:tblPr>
        <w:tblStyle w:val="afffffff4"/>
        <w:tblW w:w="8296" w:type="dxa"/>
        <w:jc w:val="center"/>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8296"/>
      </w:tblGrid>
      <w:tr w:rsidR="00706D82" w14:paraId="764293B9" w14:textId="77777777">
        <w:trPr>
          <w:jc w:val="center"/>
        </w:trPr>
        <w:tc>
          <w:tcPr>
            <w:tcW w:w="8296" w:type="dxa"/>
          </w:tcPr>
          <w:p w14:paraId="000003DA"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b/>
                <w:i/>
                <w:color w:val="404040"/>
              </w:rPr>
            </w:pPr>
            <w:r>
              <w:rPr>
                <w:rFonts w:ascii="Calibri" w:eastAsia="Calibri" w:hAnsi="Calibri" w:cs="Calibri"/>
                <w:b/>
                <w:i/>
                <w:color w:val="404040"/>
              </w:rPr>
              <w:t>Before the meeting</w:t>
            </w:r>
          </w:p>
          <w:p w14:paraId="000003DB" w14:textId="77777777" w:rsidR="00706D82" w:rsidRDefault="001C053D">
            <w:pPr>
              <w:widowControl w:val="0"/>
              <w:numPr>
                <w:ilvl w:val="0"/>
                <w:numId w:val="1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right="282"/>
              <w:rPr>
                <w:rFonts w:ascii="Calibri" w:eastAsia="Calibri" w:hAnsi="Calibri" w:cs="Calibri"/>
                <w:i/>
                <w:color w:val="404040"/>
              </w:rPr>
            </w:pPr>
            <w:r>
              <w:rPr>
                <w:rFonts w:ascii="Calibri" w:eastAsia="Calibri" w:hAnsi="Calibri" w:cs="Calibri"/>
                <w:b/>
                <w:i/>
                <w:color w:val="404040"/>
              </w:rPr>
              <w:t xml:space="preserve">Evaluate how the study visit can help you to achieve your tutor objectives. </w:t>
            </w:r>
            <w:r>
              <w:rPr>
                <w:rFonts w:ascii="Calibri" w:eastAsia="Calibri" w:hAnsi="Calibri" w:cs="Calibri"/>
                <w:i/>
                <w:color w:val="404040"/>
              </w:rPr>
              <w:t>Make sure that the meeting will help the learner/care worker understand the context in which they will be challenged, acting as a valuable tool for applying academic concepts learned through the MOOC to real work situations.</w:t>
            </w:r>
          </w:p>
          <w:p w14:paraId="000003DC" w14:textId="77777777" w:rsidR="00706D82" w:rsidRDefault="001C053D">
            <w:pPr>
              <w:widowControl w:val="0"/>
              <w:numPr>
                <w:ilvl w:val="0"/>
                <w:numId w:val="1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right="282"/>
              <w:rPr>
                <w:rFonts w:ascii="Calibri" w:eastAsia="Calibri" w:hAnsi="Calibri" w:cs="Calibri"/>
                <w:i/>
                <w:color w:val="404040"/>
              </w:rPr>
            </w:pPr>
            <w:r>
              <w:rPr>
                <w:rFonts w:ascii="Calibri" w:eastAsia="Calibri" w:hAnsi="Calibri" w:cs="Calibri"/>
                <w:i/>
                <w:color w:val="404040"/>
              </w:rPr>
              <w:t>Select a suitable host organisation for the work-based learning experience. Make sure they are appropriate organisations able to link academic learning acquired through the MOOC to the world of work.</w:t>
            </w:r>
          </w:p>
          <w:p w14:paraId="000003DD" w14:textId="77777777" w:rsidR="00706D82" w:rsidRDefault="001C053D">
            <w:pPr>
              <w:widowControl w:val="0"/>
              <w:numPr>
                <w:ilvl w:val="0"/>
                <w:numId w:val="1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right="282"/>
              <w:rPr>
                <w:rFonts w:ascii="Calibri" w:eastAsia="Calibri" w:hAnsi="Calibri" w:cs="Calibri"/>
                <w:i/>
                <w:color w:val="404040"/>
              </w:rPr>
            </w:pPr>
            <w:r>
              <w:rPr>
                <w:rFonts w:ascii="Calibri" w:eastAsia="Calibri" w:hAnsi="Calibri" w:cs="Calibri"/>
                <w:i/>
                <w:color w:val="404040"/>
              </w:rPr>
              <w:t>Organise in detail the logistical part of the visit</w:t>
            </w:r>
          </w:p>
          <w:p w14:paraId="000003DE" w14:textId="77777777" w:rsidR="00706D82" w:rsidRDefault="001C053D">
            <w:pPr>
              <w:widowControl w:val="0"/>
              <w:numPr>
                <w:ilvl w:val="0"/>
                <w:numId w:val="1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right="282"/>
              <w:rPr>
                <w:rFonts w:ascii="Calibri" w:eastAsia="Calibri" w:hAnsi="Calibri" w:cs="Calibri"/>
                <w:i/>
                <w:color w:val="404040"/>
              </w:rPr>
            </w:pPr>
            <w:r>
              <w:rPr>
                <w:rFonts w:ascii="Calibri" w:eastAsia="Calibri" w:hAnsi="Calibri" w:cs="Calibri"/>
                <w:i/>
                <w:color w:val="404040"/>
              </w:rPr>
              <w:t>Prepare learner/care worker to best maximise their learning:</w:t>
            </w:r>
          </w:p>
          <w:p w14:paraId="000003DF" w14:textId="77777777" w:rsidR="00706D82" w:rsidRDefault="001C053D">
            <w:pPr>
              <w:widowControl w:val="0"/>
              <w:numPr>
                <w:ilvl w:val="0"/>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i/>
                <w:color w:val="404040"/>
              </w:rPr>
            </w:pPr>
            <w:r>
              <w:rPr>
                <w:rFonts w:ascii="Calibri" w:eastAsia="Calibri" w:hAnsi="Calibri" w:cs="Calibri"/>
                <w:i/>
                <w:color w:val="404040"/>
              </w:rPr>
              <w:t>Discuss with them their expectations about the meeting they are about to accomplish and what they expect to learn</w:t>
            </w:r>
          </w:p>
          <w:p w14:paraId="000003E0" w14:textId="77777777" w:rsidR="00706D82" w:rsidRDefault="001C053D">
            <w:pPr>
              <w:widowControl w:val="0"/>
              <w:numPr>
                <w:ilvl w:val="0"/>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i/>
                <w:color w:val="404040"/>
              </w:rPr>
            </w:pPr>
            <w:r>
              <w:rPr>
                <w:rFonts w:ascii="Calibri" w:eastAsia="Calibri" w:hAnsi="Calibri" w:cs="Calibri"/>
                <w:i/>
                <w:color w:val="404040"/>
              </w:rPr>
              <w:t>Ask the learner/care worker to prepare a list of learning questions and goals they would like to accomplish during the meeting.</w:t>
            </w:r>
          </w:p>
          <w:p w14:paraId="000003E1" w14:textId="77777777" w:rsidR="00706D82" w:rsidRDefault="001C053D">
            <w:pPr>
              <w:widowControl w:val="0"/>
              <w:numPr>
                <w:ilvl w:val="0"/>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i/>
                <w:color w:val="404040"/>
              </w:rPr>
            </w:pPr>
            <w:r>
              <w:rPr>
                <w:rFonts w:ascii="Calibri" w:eastAsia="Calibri" w:hAnsi="Calibri" w:cs="Calibri"/>
                <w:i/>
                <w:color w:val="404040"/>
              </w:rPr>
              <w:t>Suggest the following questions to the learners/care workers that they could use during the meeting:</w:t>
            </w:r>
          </w:p>
          <w:p w14:paraId="000003E2" w14:textId="77777777" w:rsidR="00706D82" w:rsidRDefault="001C053D">
            <w:pPr>
              <w:widowControl w:val="0"/>
              <w:numPr>
                <w:ilvl w:val="1"/>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alibri" w:eastAsia="Calibri" w:hAnsi="Calibri" w:cs="Calibri"/>
                <w:color w:val="212121"/>
              </w:rPr>
            </w:pPr>
            <w:r>
              <w:rPr>
                <w:rFonts w:ascii="Calibri" w:eastAsia="Calibri" w:hAnsi="Calibri" w:cs="Calibri"/>
                <w:color w:val="212121"/>
              </w:rPr>
              <w:t>What are the main needs of the senior I have to support?</w:t>
            </w:r>
          </w:p>
          <w:p w14:paraId="000003E3" w14:textId="77777777" w:rsidR="00706D82" w:rsidRDefault="001C053D">
            <w:pPr>
              <w:widowControl w:val="0"/>
              <w:numPr>
                <w:ilvl w:val="1"/>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alibri" w:eastAsia="Calibri" w:hAnsi="Calibri" w:cs="Calibri"/>
                <w:color w:val="212121"/>
              </w:rPr>
            </w:pPr>
            <w:r>
              <w:rPr>
                <w:rFonts w:ascii="Calibri" w:eastAsia="Calibri" w:hAnsi="Calibri" w:cs="Calibri"/>
                <w:color w:val="212121"/>
              </w:rPr>
              <w:t>What are the tasks that I will have to accomplish during my experience?</w:t>
            </w:r>
          </w:p>
          <w:p w14:paraId="000003E4" w14:textId="77777777" w:rsidR="00706D82" w:rsidRDefault="001C053D">
            <w:pPr>
              <w:widowControl w:val="0"/>
              <w:numPr>
                <w:ilvl w:val="1"/>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alibri" w:eastAsia="Calibri" w:hAnsi="Calibri" w:cs="Calibri"/>
                <w:color w:val="212121"/>
              </w:rPr>
            </w:pPr>
            <w:r>
              <w:rPr>
                <w:rFonts w:ascii="Calibri" w:eastAsia="Calibri" w:hAnsi="Calibri" w:cs="Calibri"/>
                <w:color w:val="212121"/>
              </w:rPr>
              <w:t>What is the most important thing to learn for me as soon as I start working here?</w:t>
            </w:r>
          </w:p>
          <w:p w14:paraId="000003E5" w14:textId="77777777" w:rsidR="00706D82" w:rsidRDefault="001C053D">
            <w:pPr>
              <w:widowControl w:val="0"/>
              <w:numPr>
                <w:ilvl w:val="1"/>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200" w:line="276" w:lineRule="auto"/>
              <w:rPr>
                <w:rFonts w:ascii="Calibri" w:eastAsia="Calibri" w:hAnsi="Calibri" w:cs="Calibri"/>
                <w:color w:val="212121"/>
              </w:rPr>
            </w:pPr>
            <w:r>
              <w:rPr>
                <w:rFonts w:ascii="Calibri" w:eastAsia="Calibri" w:hAnsi="Calibri" w:cs="Calibri"/>
                <w:color w:val="212121"/>
              </w:rPr>
              <w:t>When I finish my WBL experience here, what do you hope I will have learned/I’ll be able to do?</w:t>
            </w:r>
          </w:p>
          <w:p w14:paraId="000003E6"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i/>
                <w:color w:val="404040"/>
              </w:rPr>
            </w:pPr>
          </w:p>
          <w:p w14:paraId="000003E7"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i/>
                <w:color w:val="404040"/>
              </w:rPr>
            </w:pPr>
            <w:r>
              <w:rPr>
                <w:rFonts w:ascii="Calibri" w:eastAsia="Calibri" w:hAnsi="Calibri" w:cs="Calibri"/>
                <w:b/>
                <w:i/>
                <w:color w:val="404040"/>
              </w:rPr>
              <w:t>During the meeting</w:t>
            </w:r>
          </w:p>
          <w:p w14:paraId="000003E8" w14:textId="77777777" w:rsidR="00706D82" w:rsidRDefault="001C053D">
            <w:pPr>
              <w:widowControl w:val="0"/>
              <w:numPr>
                <w:ilvl w:val="0"/>
                <w:numId w:val="1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i/>
                <w:color w:val="404040"/>
              </w:rPr>
            </w:pPr>
            <w:r>
              <w:rPr>
                <w:rFonts w:ascii="Calibri" w:eastAsia="Calibri" w:hAnsi="Calibri" w:cs="Calibri"/>
                <w:i/>
                <w:color w:val="404040"/>
              </w:rPr>
              <w:t>Ensure that learners/care workers receive information on the learning activities  she/he can do in the context of the host organisation.</w:t>
            </w:r>
          </w:p>
          <w:p w14:paraId="000003E9" w14:textId="77777777" w:rsidR="00706D82" w:rsidRDefault="001C053D">
            <w:pPr>
              <w:widowControl w:val="0"/>
              <w:numPr>
                <w:ilvl w:val="0"/>
                <w:numId w:val="1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i/>
                <w:color w:val="404040"/>
              </w:rPr>
            </w:pPr>
            <w:r>
              <w:rPr>
                <w:rFonts w:ascii="Calibri" w:eastAsia="Calibri" w:hAnsi="Calibri" w:cs="Calibri"/>
                <w:i/>
                <w:color w:val="404040"/>
              </w:rPr>
              <w:t>Ensure that learners/care workers receive safety instructions at the workplace.</w:t>
            </w:r>
          </w:p>
          <w:p w14:paraId="000003EA" w14:textId="77777777" w:rsidR="00706D82" w:rsidRDefault="001C053D">
            <w:pPr>
              <w:widowControl w:val="0"/>
              <w:numPr>
                <w:ilvl w:val="0"/>
                <w:numId w:val="1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i/>
                <w:color w:val="404040"/>
              </w:rPr>
            </w:pPr>
            <w:r>
              <w:rPr>
                <w:rFonts w:ascii="Calibri" w:eastAsia="Calibri" w:hAnsi="Calibri" w:cs="Calibri"/>
                <w:i/>
                <w:color w:val="404040"/>
              </w:rPr>
              <w:t>Make sure that learners/care workers come into contact with all aspects / environments of the host organisation.</w:t>
            </w:r>
          </w:p>
          <w:p w14:paraId="000003EB"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i/>
                <w:color w:val="404040"/>
              </w:rPr>
            </w:pPr>
          </w:p>
          <w:p w14:paraId="000003EC"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i/>
                <w:color w:val="404040"/>
              </w:rPr>
            </w:pPr>
            <w:r>
              <w:rPr>
                <w:rFonts w:ascii="Calibri" w:eastAsia="Calibri" w:hAnsi="Calibri" w:cs="Calibri"/>
                <w:b/>
                <w:i/>
                <w:color w:val="404040"/>
              </w:rPr>
              <w:t>After</w:t>
            </w:r>
            <w:r>
              <w:rPr>
                <w:rFonts w:ascii="Calibri" w:eastAsia="Calibri" w:hAnsi="Calibri" w:cs="Calibri"/>
                <w:i/>
                <w:color w:val="404040"/>
              </w:rPr>
              <w:t xml:space="preserve"> </w:t>
            </w:r>
            <w:r>
              <w:rPr>
                <w:rFonts w:ascii="Calibri" w:eastAsia="Calibri" w:hAnsi="Calibri" w:cs="Calibri"/>
                <w:b/>
                <w:i/>
                <w:color w:val="404040"/>
              </w:rPr>
              <w:t>the meeting</w:t>
            </w:r>
          </w:p>
          <w:p w14:paraId="000003ED" w14:textId="77777777" w:rsidR="00706D82" w:rsidRDefault="001C053D">
            <w:pPr>
              <w:widowControl w:val="0"/>
              <w:numPr>
                <w:ilvl w:val="0"/>
                <w:numId w:val="2"/>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right="282"/>
              <w:rPr>
                <w:rFonts w:ascii="Calibri" w:eastAsia="Calibri" w:hAnsi="Calibri" w:cs="Calibri"/>
                <w:i/>
                <w:color w:val="212121"/>
              </w:rPr>
            </w:pPr>
            <w:r>
              <w:rPr>
                <w:rFonts w:ascii="Calibri" w:eastAsia="Calibri" w:hAnsi="Calibri" w:cs="Calibri"/>
                <w:i/>
                <w:color w:val="212121"/>
              </w:rPr>
              <w:t>Help learners/care workers understand and determine the next steps of learning their pathway. The meeting allows learners/care workers to discover further elements for the development of their careers.</w:t>
            </w:r>
          </w:p>
          <w:p w14:paraId="000003EE" w14:textId="77777777" w:rsidR="00706D82" w:rsidRDefault="001C053D">
            <w:pPr>
              <w:widowControl w:val="0"/>
              <w:numPr>
                <w:ilvl w:val="0"/>
                <w:numId w:val="2"/>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200" w:line="276" w:lineRule="auto"/>
              <w:ind w:right="282"/>
              <w:rPr>
                <w:rFonts w:ascii="Calibri" w:eastAsia="Calibri" w:hAnsi="Calibri" w:cs="Calibri"/>
                <w:color w:val="212121"/>
              </w:rPr>
            </w:pPr>
            <w:r>
              <w:rPr>
                <w:rFonts w:ascii="Calibri" w:eastAsia="Calibri" w:hAnsi="Calibri" w:cs="Calibri"/>
                <w:i/>
                <w:color w:val="212121"/>
              </w:rPr>
              <w:t xml:space="preserve">Use the host organisations and learners/care workers feedback for continuous </w:t>
            </w:r>
            <w:r>
              <w:rPr>
                <w:rFonts w:ascii="Calibri" w:eastAsia="Calibri" w:hAnsi="Calibri" w:cs="Calibri"/>
                <w:i/>
                <w:color w:val="212121"/>
              </w:rPr>
              <w:lastRenderedPageBreak/>
              <w:t>improvement of study visit organisation</w:t>
            </w:r>
          </w:p>
        </w:tc>
      </w:tr>
    </w:tbl>
    <w:p w14:paraId="000003EF" w14:textId="77777777" w:rsidR="00706D82" w:rsidRDefault="00706D82">
      <w:pPr>
        <w:ind w:right="282"/>
        <w:rPr>
          <w:b/>
          <w:sz w:val="28"/>
          <w:szCs w:val="28"/>
        </w:rPr>
      </w:pPr>
    </w:p>
    <w:p w14:paraId="000003F0"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r>
        <w:rPr>
          <w:b/>
          <w:color w:val="323E4F"/>
          <w:sz w:val="28"/>
          <w:szCs w:val="28"/>
        </w:rPr>
        <w:t>Creation of individual WBL pathway (PLAN)</w:t>
      </w:r>
    </w:p>
    <w:p w14:paraId="000003F1"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8"/>
          <w:szCs w:val="28"/>
        </w:rPr>
      </w:pPr>
    </w:p>
    <w:p w14:paraId="000003F2"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Pr>
          <w:color w:val="212121"/>
          <w:sz w:val="22"/>
          <w:szCs w:val="22"/>
        </w:rPr>
        <w:t xml:space="preserve">Below is the tool that allows you to draw up a work-based learning pathway in an individualised or personalised way. The information you have to put in the tool is situated in different sources. </w:t>
      </w:r>
    </w:p>
    <w:p w14:paraId="000003F3"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8"/>
          <w:szCs w:val="28"/>
        </w:rPr>
      </w:pPr>
    </w:p>
    <w:p w14:paraId="000003F4"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p>
    <w:p w14:paraId="000003F5"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r>
        <w:rPr>
          <w:b/>
          <w:color w:val="323E4F"/>
          <w:sz w:val="28"/>
          <w:szCs w:val="28"/>
        </w:rPr>
        <w:t xml:space="preserve">Tool n. 4 – Individualized plan                                                            </w:t>
      </w:r>
      <w:r>
        <w:rPr>
          <w:noProof/>
          <w:sz w:val="28"/>
          <w:szCs w:val="28"/>
        </w:rPr>
        <w:drawing>
          <wp:inline distT="0" distB="0" distL="0" distR="0" wp14:anchorId="5FE51B40" wp14:editId="7353525E">
            <wp:extent cx="561975" cy="561975"/>
            <wp:effectExtent l="0" t="0" r="0" b="0"/>
            <wp:docPr id="2061903235" name="image11.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11.jpg" descr="Risultati immagini per tool"/>
                    <pic:cNvPicPr preferRelativeResize="0"/>
                  </pic:nvPicPr>
                  <pic:blipFill>
                    <a:blip r:embed="rId46"/>
                    <a:srcRect/>
                    <a:stretch>
                      <a:fillRect/>
                    </a:stretch>
                  </pic:blipFill>
                  <pic:spPr>
                    <a:xfrm>
                      <a:off x="0" y="0"/>
                      <a:ext cx="561975" cy="561975"/>
                    </a:xfrm>
                    <a:prstGeom prst="rect">
                      <a:avLst/>
                    </a:prstGeom>
                    <a:ln/>
                  </pic:spPr>
                </pic:pic>
              </a:graphicData>
            </a:graphic>
          </wp:inline>
        </w:drawing>
      </w:r>
    </w:p>
    <w:p w14:paraId="000003F6"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p>
    <w:tbl>
      <w:tblPr>
        <w:tblStyle w:val="afffffff5"/>
        <w:tblW w:w="9209" w:type="dxa"/>
        <w:jc w:val="center"/>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9209"/>
      </w:tblGrid>
      <w:tr w:rsidR="00706D82" w14:paraId="732A152B" w14:textId="77777777">
        <w:trPr>
          <w:trHeight w:val="373"/>
          <w:jc w:val="center"/>
        </w:trPr>
        <w:tc>
          <w:tcPr>
            <w:tcW w:w="9209" w:type="dxa"/>
          </w:tcPr>
          <w:p w14:paraId="000003F7" w14:textId="77777777" w:rsidR="00706D82" w:rsidRDefault="001C053D">
            <w:pPr>
              <w:tabs>
                <w:tab w:val="left" w:pos="930"/>
              </w:tabs>
              <w:jc w:val="center"/>
              <w:rPr>
                <w:rFonts w:ascii="Calibri" w:eastAsia="Calibri" w:hAnsi="Calibri" w:cs="Calibri"/>
                <w:b/>
                <w:i/>
                <w:sz w:val="24"/>
                <w:szCs w:val="24"/>
              </w:rPr>
            </w:pPr>
            <w:r>
              <w:rPr>
                <w:rFonts w:ascii="Calibri" w:eastAsia="Calibri" w:hAnsi="Calibri" w:cs="Calibri"/>
                <w:b/>
                <w:i/>
                <w:sz w:val="24"/>
                <w:szCs w:val="24"/>
              </w:rPr>
              <w:t>Name surname of the learners/care workers</w:t>
            </w:r>
          </w:p>
        </w:tc>
      </w:tr>
      <w:tr w:rsidR="00706D82" w14:paraId="307B014B" w14:textId="77777777">
        <w:trPr>
          <w:jc w:val="center"/>
        </w:trPr>
        <w:tc>
          <w:tcPr>
            <w:tcW w:w="9209" w:type="dxa"/>
          </w:tcPr>
          <w:p w14:paraId="000003F8" w14:textId="77777777" w:rsidR="00706D82" w:rsidRDefault="00706D82">
            <w:pPr>
              <w:jc w:val="center"/>
              <w:rPr>
                <w:rFonts w:ascii="Calibri" w:eastAsia="Calibri" w:hAnsi="Calibri" w:cs="Calibri"/>
                <w:i/>
                <w:sz w:val="24"/>
                <w:szCs w:val="24"/>
              </w:rPr>
            </w:pPr>
          </w:p>
        </w:tc>
      </w:tr>
      <w:tr w:rsidR="00706D82" w14:paraId="79ED58A8" w14:textId="77777777">
        <w:trPr>
          <w:jc w:val="center"/>
        </w:trPr>
        <w:tc>
          <w:tcPr>
            <w:tcW w:w="9209" w:type="dxa"/>
          </w:tcPr>
          <w:p w14:paraId="000003F9" w14:textId="77777777" w:rsidR="00706D82" w:rsidRDefault="001C053D">
            <w:pPr>
              <w:rPr>
                <w:rFonts w:ascii="Calibri" w:eastAsia="Calibri" w:hAnsi="Calibri" w:cs="Calibri"/>
                <w:b/>
                <w:i/>
                <w:sz w:val="24"/>
                <w:szCs w:val="24"/>
              </w:rPr>
            </w:pPr>
            <w:r>
              <w:rPr>
                <w:rFonts w:ascii="Calibri" w:eastAsia="Calibri" w:hAnsi="Calibri" w:cs="Calibri"/>
                <w:b/>
                <w:i/>
                <w:sz w:val="24"/>
                <w:szCs w:val="24"/>
              </w:rPr>
              <w:t xml:space="preserve">Learners’ talents and  passions </w:t>
            </w:r>
          </w:p>
          <w:p w14:paraId="000003FA" w14:textId="77777777" w:rsidR="00706D82" w:rsidRDefault="001C053D">
            <w:pPr>
              <w:spacing w:before="0"/>
              <w:rPr>
                <w:rFonts w:ascii="Calibri" w:eastAsia="Calibri" w:hAnsi="Calibri" w:cs="Calibri"/>
                <w:i/>
                <w:color w:val="FF0000"/>
                <w:sz w:val="24"/>
                <w:szCs w:val="24"/>
              </w:rPr>
            </w:pPr>
            <w:r>
              <w:rPr>
                <w:rFonts w:ascii="Calibri" w:eastAsia="Calibri" w:hAnsi="Calibri" w:cs="Calibri"/>
                <w:i/>
                <w:color w:val="FF0000"/>
                <w:sz w:val="24"/>
                <w:szCs w:val="24"/>
              </w:rPr>
              <w:t>What activities do you like doing? (Think of those activities that, when you do them, you feel psychological well-being. They are not tiring activities for you).</w:t>
            </w:r>
          </w:p>
          <w:p w14:paraId="000003FB" w14:textId="77777777" w:rsidR="00706D82" w:rsidRDefault="001C053D">
            <w:pPr>
              <w:spacing w:before="0"/>
              <w:rPr>
                <w:rFonts w:ascii="Calibri" w:eastAsia="Calibri" w:hAnsi="Calibri" w:cs="Calibri"/>
                <w:i/>
                <w:color w:val="FF0000"/>
                <w:sz w:val="24"/>
                <w:szCs w:val="24"/>
              </w:rPr>
            </w:pPr>
            <w:r>
              <w:rPr>
                <w:rFonts w:ascii="Calibri" w:eastAsia="Calibri" w:hAnsi="Calibri" w:cs="Calibri"/>
                <w:i/>
                <w:color w:val="FF0000"/>
                <w:sz w:val="24"/>
                <w:szCs w:val="24"/>
              </w:rPr>
              <w:t>What are your talents? (Think of those activities that you always do well. You always get good results. You don’t need to put a lot of effort into doing them, you have innate abilities to do them).</w:t>
            </w:r>
          </w:p>
        </w:tc>
      </w:tr>
      <w:tr w:rsidR="00706D82" w14:paraId="216F3100" w14:textId="77777777">
        <w:trPr>
          <w:jc w:val="center"/>
        </w:trPr>
        <w:tc>
          <w:tcPr>
            <w:tcW w:w="9209" w:type="dxa"/>
          </w:tcPr>
          <w:p w14:paraId="000003FC" w14:textId="77777777" w:rsidR="00706D82" w:rsidRDefault="00706D82">
            <w:pPr>
              <w:jc w:val="center"/>
              <w:rPr>
                <w:rFonts w:ascii="Calibri" w:eastAsia="Calibri" w:hAnsi="Calibri" w:cs="Calibri"/>
                <w:i/>
                <w:sz w:val="24"/>
                <w:szCs w:val="24"/>
                <w:highlight w:val="yellow"/>
              </w:rPr>
            </w:pPr>
          </w:p>
        </w:tc>
      </w:tr>
      <w:tr w:rsidR="00706D82" w14:paraId="41B78C2A" w14:textId="77777777">
        <w:trPr>
          <w:jc w:val="center"/>
        </w:trPr>
        <w:tc>
          <w:tcPr>
            <w:tcW w:w="9209" w:type="dxa"/>
          </w:tcPr>
          <w:p w14:paraId="000003FD" w14:textId="77777777" w:rsidR="00706D82" w:rsidRDefault="001C053D">
            <w:pPr>
              <w:pStyle w:val="Titolo2"/>
              <w:jc w:val="left"/>
              <w:rPr>
                <w:rFonts w:ascii="Calibri" w:eastAsia="Calibri" w:hAnsi="Calibri" w:cs="Calibri"/>
                <w:b/>
                <w:i/>
                <w:color w:val="595959"/>
                <w:sz w:val="24"/>
                <w:szCs w:val="24"/>
              </w:rPr>
            </w:pPr>
            <w:r>
              <w:rPr>
                <w:rFonts w:ascii="Calibri" w:eastAsia="Calibri" w:hAnsi="Calibri" w:cs="Calibri"/>
                <w:b/>
                <w:i/>
                <w:color w:val="595959"/>
                <w:sz w:val="24"/>
                <w:szCs w:val="24"/>
              </w:rPr>
              <w:t>Individualised learning outcomes</w:t>
            </w:r>
          </w:p>
          <w:p w14:paraId="000003FE" w14:textId="77777777" w:rsidR="00706D82" w:rsidRDefault="001C053D">
            <w:pPr>
              <w:spacing w:before="0"/>
              <w:rPr>
                <w:rFonts w:ascii="Calibri" w:eastAsia="Calibri" w:hAnsi="Calibri" w:cs="Calibri"/>
                <w:i/>
                <w:color w:val="FF0000"/>
                <w:sz w:val="24"/>
                <w:szCs w:val="24"/>
              </w:rPr>
            </w:pPr>
            <w:r>
              <w:rPr>
                <w:rFonts w:ascii="Calibri" w:eastAsia="Calibri" w:hAnsi="Calibri" w:cs="Calibri"/>
                <w:i/>
                <w:color w:val="FF0000"/>
                <w:sz w:val="24"/>
                <w:szCs w:val="24"/>
              </w:rPr>
              <w:t>(in line with the content you put on the Tool n. 3 Co-planning with the host organisation you can choose the learning outcomes that fit with the profile of the care worker as an individual)</w:t>
            </w:r>
          </w:p>
        </w:tc>
      </w:tr>
      <w:tr w:rsidR="00706D82" w14:paraId="398905D1" w14:textId="77777777">
        <w:trPr>
          <w:jc w:val="center"/>
        </w:trPr>
        <w:tc>
          <w:tcPr>
            <w:tcW w:w="9209" w:type="dxa"/>
          </w:tcPr>
          <w:p w14:paraId="000003FF" w14:textId="77777777" w:rsidR="00706D82" w:rsidRDefault="00706D82">
            <w:pPr>
              <w:jc w:val="center"/>
              <w:rPr>
                <w:rFonts w:ascii="Calibri" w:eastAsia="Calibri" w:hAnsi="Calibri" w:cs="Calibri"/>
                <w:i/>
                <w:sz w:val="24"/>
                <w:szCs w:val="24"/>
              </w:rPr>
            </w:pPr>
          </w:p>
        </w:tc>
      </w:tr>
      <w:tr w:rsidR="00706D82" w14:paraId="58B1059B" w14:textId="77777777">
        <w:trPr>
          <w:jc w:val="center"/>
        </w:trPr>
        <w:tc>
          <w:tcPr>
            <w:tcW w:w="9209" w:type="dxa"/>
          </w:tcPr>
          <w:p w14:paraId="00000400" w14:textId="77777777" w:rsidR="00706D82" w:rsidRDefault="001C053D">
            <w:pPr>
              <w:rPr>
                <w:rFonts w:ascii="Calibri" w:eastAsia="Calibri" w:hAnsi="Calibri" w:cs="Calibri"/>
                <w:b/>
                <w:i/>
                <w:sz w:val="24"/>
                <w:szCs w:val="24"/>
              </w:rPr>
            </w:pPr>
            <w:r>
              <w:rPr>
                <w:rFonts w:ascii="Calibri" w:eastAsia="Calibri" w:hAnsi="Calibri" w:cs="Calibri"/>
                <w:b/>
                <w:i/>
                <w:sz w:val="24"/>
                <w:szCs w:val="24"/>
              </w:rPr>
              <w:t>Planned activities in the host organization - co-planning grid</w:t>
            </w:r>
          </w:p>
          <w:p w14:paraId="00000401" w14:textId="77777777" w:rsidR="00706D82" w:rsidRDefault="001C053D">
            <w:pPr>
              <w:spacing w:before="0"/>
              <w:rPr>
                <w:rFonts w:ascii="Calibri" w:eastAsia="Calibri" w:hAnsi="Calibri" w:cs="Calibri"/>
                <w:i/>
                <w:sz w:val="24"/>
                <w:szCs w:val="24"/>
              </w:rPr>
            </w:pPr>
            <w:r>
              <w:rPr>
                <w:rFonts w:ascii="Calibri" w:eastAsia="Calibri" w:hAnsi="Calibri" w:cs="Calibri"/>
                <w:i/>
                <w:color w:val="FF0000"/>
                <w:sz w:val="24"/>
                <w:szCs w:val="24"/>
              </w:rPr>
              <w:t>(in line with  the content you put on the Tool n. 3 Co-planning with the host organization you can choose the activities that fit with the profile of the care worker as an individual)</w:t>
            </w:r>
          </w:p>
        </w:tc>
      </w:tr>
      <w:tr w:rsidR="00706D82" w14:paraId="1A30ED9E" w14:textId="77777777">
        <w:trPr>
          <w:jc w:val="center"/>
        </w:trPr>
        <w:tc>
          <w:tcPr>
            <w:tcW w:w="9209" w:type="dxa"/>
          </w:tcPr>
          <w:p w14:paraId="00000402" w14:textId="77777777" w:rsidR="00706D82" w:rsidRDefault="00706D82">
            <w:pPr>
              <w:jc w:val="center"/>
              <w:rPr>
                <w:i/>
                <w:sz w:val="28"/>
                <w:szCs w:val="28"/>
              </w:rPr>
            </w:pPr>
          </w:p>
        </w:tc>
      </w:tr>
    </w:tbl>
    <w:p w14:paraId="00000403"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color w:val="212121"/>
          <w:sz w:val="28"/>
          <w:szCs w:val="28"/>
        </w:rPr>
      </w:pPr>
    </w:p>
    <w:p w14:paraId="00000404"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i/>
          <w:color w:val="404040"/>
          <w:sz w:val="28"/>
          <w:szCs w:val="28"/>
        </w:rPr>
      </w:pPr>
    </w:p>
    <w:p w14:paraId="00000405" w14:textId="77777777" w:rsidR="00706D82" w:rsidRDefault="00706D82">
      <w:pPr>
        <w:jc w:val="left"/>
        <w:rPr>
          <w:b/>
          <w:color w:val="323E4F"/>
          <w:sz w:val="28"/>
          <w:szCs w:val="28"/>
        </w:rPr>
      </w:pPr>
    </w:p>
    <w:p w14:paraId="00000406"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p w14:paraId="00000407"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p w14:paraId="00000408"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p w14:paraId="00000409"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r>
        <w:rPr>
          <w:b/>
          <w:color w:val="323E4F"/>
          <w:sz w:val="28"/>
          <w:szCs w:val="28"/>
        </w:rPr>
        <w:t>Creation of a WBL Pathway Calendar</w:t>
      </w:r>
    </w:p>
    <w:p w14:paraId="0000040A" w14:textId="77777777" w:rsidR="00706D82" w:rsidRDefault="001C053D">
      <w:pPr>
        <w:widowControl w:val="0"/>
        <w:jc w:val="left"/>
        <w:rPr>
          <w:b/>
          <w:color w:val="7030A0"/>
          <w:sz w:val="28"/>
          <w:szCs w:val="28"/>
        </w:rPr>
      </w:pPr>
      <w:r>
        <w:rPr>
          <w:b/>
          <w:color w:val="7030A0"/>
          <w:sz w:val="28"/>
          <w:szCs w:val="28"/>
        </w:rPr>
        <w:t xml:space="preserve">Resp. ilmiolavoro srl </w:t>
      </w:r>
    </w:p>
    <w:p w14:paraId="0000040B" w14:textId="77777777" w:rsidR="00706D82" w:rsidRDefault="00706D82">
      <w:pPr>
        <w:widowControl w:val="0"/>
        <w:jc w:val="left"/>
        <w:rPr>
          <w:sz w:val="22"/>
          <w:szCs w:val="22"/>
        </w:rPr>
      </w:pPr>
    </w:p>
    <w:p w14:paraId="0000040C" w14:textId="77777777" w:rsidR="00706D82" w:rsidRDefault="001C053D">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rPr>
      </w:pPr>
      <w:r>
        <w:rPr>
          <w:color w:val="212121"/>
          <w:sz w:val="22"/>
          <w:szCs w:val="22"/>
        </w:rPr>
        <w:t>Below there are two templates of the calendar you have to create for each single care worker.</w:t>
      </w:r>
    </w:p>
    <w:p w14:paraId="0000040D" w14:textId="77777777" w:rsidR="00706D82" w:rsidRDefault="001C053D">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rPr>
      </w:pPr>
      <w:r>
        <w:rPr>
          <w:color w:val="212121"/>
          <w:sz w:val="22"/>
          <w:szCs w:val="22"/>
        </w:rPr>
        <w:t>The first template refers to a 4-week calendar, the second to a 7-week calendar.</w:t>
      </w:r>
    </w:p>
    <w:p w14:paraId="0000040E" w14:textId="77777777" w:rsidR="00706D82" w:rsidRDefault="001C053D">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rPr>
      </w:pPr>
      <w:r>
        <w:rPr>
          <w:color w:val="212121"/>
          <w:sz w:val="22"/>
          <w:szCs w:val="22"/>
        </w:rPr>
        <w:t>In both scenarios, the duration of the WBL pathway is 30 hours.</w:t>
      </w:r>
    </w:p>
    <w:p w14:paraId="0000040F" w14:textId="77777777" w:rsidR="00706D82" w:rsidRDefault="001C053D">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rPr>
      </w:pPr>
      <w:r>
        <w:rPr>
          <w:color w:val="212121"/>
          <w:sz w:val="22"/>
          <w:szCs w:val="22"/>
        </w:rPr>
        <w:t>After the calendar templates, there are also two calendar frameworks. These are, of course, flexible.</w:t>
      </w:r>
    </w:p>
    <w:p w14:paraId="00000410" w14:textId="77777777" w:rsidR="00706D82" w:rsidRDefault="00706D8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212121"/>
          <w:sz w:val="28"/>
          <w:szCs w:val="28"/>
        </w:rPr>
      </w:pPr>
    </w:p>
    <w:p w14:paraId="00000411" w14:textId="77777777" w:rsidR="00706D82" w:rsidRDefault="001C053D">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212121"/>
        </w:rPr>
      </w:pPr>
      <w:r>
        <w:rPr>
          <w:b/>
          <w:color w:val="212121"/>
        </w:rPr>
        <w:t>4 week -long calendar hypothesis (preferred)</w:t>
      </w:r>
    </w:p>
    <w:p w14:paraId="00000412" w14:textId="77777777" w:rsidR="00706D82" w:rsidRDefault="00706D8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212121"/>
          <w:sz w:val="28"/>
          <w:szCs w:val="28"/>
        </w:rPr>
      </w:pPr>
    </w:p>
    <w:tbl>
      <w:tblPr>
        <w:tblStyle w:val="afffffff6"/>
        <w:tblW w:w="1042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3476"/>
        <w:gridCol w:w="1906"/>
        <w:gridCol w:w="5047"/>
      </w:tblGrid>
      <w:tr w:rsidR="00706D82" w14:paraId="621885DC" w14:textId="77777777">
        <w:tc>
          <w:tcPr>
            <w:tcW w:w="10429" w:type="dxa"/>
            <w:gridSpan w:val="3"/>
          </w:tcPr>
          <w:p w14:paraId="00000413"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Calibri" w:eastAsia="Calibri" w:hAnsi="Calibri" w:cs="Calibri"/>
                <w:color w:val="212121"/>
              </w:rPr>
            </w:pPr>
            <w:r>
              <w:rPr>
                <w:rFonts w:ascii="Calibri" w:eastAsia="Calibri" w:hAnsi="Calibri" w:cs="Calibri"/>
                <w:color w:val="212121"/>
              </w:rPr>
              <w:t>Name and surname care worker ___________________________________</w:t>
            </w:r>
          </w:p>
          <w:p w14:paraId="00000414"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Calibri" w:eastAsia="Calibri" w:hAnsi="Calibri" w:cs="Calibri"/>
                <w:color w:val="212121"/>
              </w:rPr>
            </w:pPr>
            <w:r>
              <w:rPr>
                <w:rFonts w:ascii="Calibri" w:eastAsia="Calibri" w:hAnsi="Calibri" w:cs="Calibri"/>
                <w:color w:val="212121"/>
              </w:rPr>
              <w:t>Name and surname tutor _____________________________________</w:t>
            </w:r>
          </w:p>
          <w:p w14:paraId="00000415"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Calibri" w:eastAsia="Calibri" w:hAnsi="Calibri" w:cs="Calibri"/>
                <w:color w:val="212121"/>
              </w:rPr>
            </w:pPr>
            <w:r>
              <w:rPr>
                <w:rFonts w:ascii="Calibri" w:eastAsia="Calibri" w:hAnsi="Calibri" w:cs="Calibri"/>
                <w:color w:val="212121"/>
              </w:rPr>
              <w:t>WBL Pathway from ___/___/2023 to ___/___/2023</w:t>
            </w:r>
          </w:p>
        </w:tc>
      </w:tr>
      <w:tr w:rsidR="00706D82" w14:paraId="61D4435A" w14:textId="77777777">
        <w:tc>
          <w:tcPr>
            <w:tcW w:w="3476" w:type="dxa"/>
          </w:tcPr>
          <w:p w14:paraId="00000418"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b/>
                <w:color w:val="212121"/>
              </w:rPr>
              <w:t>Date</w:t>
            </w:r>
          </w:p>
        </w:tc>
        <w:tc>
          <w:tcPr>
            <w:tcW w:w="1906" w:type="dxa"/>
          </w:tcPr>
          <w:p w14:paraId="00000419"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b/>
                <w:color w:val="212121"/>
              </w:rPr>
              <w:t>Hours</w:t>
            </w:r>
          </w:p>
        </w:tc>
        <w:tc>
          <w:tcPr>
            <w:tcW w:w="5047" w:type="dxa"/>
          </w:tcPr>
          <w:p w14:paraId="0000041A"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b/>
                <w:color w:val="212121"/>
              </w:rPr>
              <w:t>Notes</w:t>
            </w:r>
          </w:p>
        </w:tc>
      </w:tr>
      <w:tr w:rsidR="00706D82" w14:paraId="2728CC42" w14:textId="77777777">
        <w:tc>
          <w:tcPr>
            <w:tcW w:w="3476" w:type="dxa"/>
          </w:tcPr>
          <w:p w14:paraId="0000041B"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0000041C"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4</w:t>
            </w:r>
          </w:p>
        </w:tc>
        <w:tc>
          <w:tcPr>
            <w:tcW w:w="5047" w:type="dxa"/>
          </w:tcPr>
          <w:p w14:paraId="0000041D" w14:textId="77777777" w:rsidR="00706D82" w:rsidRDefault="00706D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706D82" w14:paraId="6330BD6A" w14:textId="77777777">
        <w:tc>
          <w:tcPr>
            <w:tcW w:w="3476" w:type="dxa"/>
          </w:tcPr>
          <w:p w14:paraId="0000041E"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color w:val="212121"/>
              </w:rPr>
              <w:t>___/___/2023</w:t>
            </w:r>
          </w:p>
        </w:tc>
        <w:tc>
          <w:tcPr>
            <w:tcW w:w="1906" w:type="dxa"/>
          </w:tcPr>
          <w:p w14:paraId="0000041F"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4</w:t>
            </w:r>
          </w:p>
        </w:tc>
        <w:tc>
          <w:tcPr>
            <w:tcW w:w="5047" w:type="dxa"/>
          </w:tcPr>
          <w:p w14:paraId="00000420" w14:textId="77777777" w:rsidR="00706D82" w:rsidRDefault="00706D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706D82" w14:paraId="5FDF899C" w14:textId="77777777">
        <w:tc>
          <w:tcPr>
            <w:tcW w:w="3476" w:type="dxa"/>
          </w:tcPr>
          <w:p w14:paraId="00000421"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color w:val="212121"/>
              </w:rPr>
              <w:t>___/___/2023</w:t>
            </w:r>
          </w:p>
        </w:tc>
        <w:tc>
          <w:tcPr>
            <w:tcW w:w="1906" w:type="dxa"/>
          </w:tcPr>
          <w:p w14:paraId="00000422"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4</w:t>
            </w:r>
          </w:p>
        </w:tc>
        <w:tc>
          <w:tcPr>
            <w:tcW w:w="5047" w:type="dxa"/>
          </w:tcPr>
          <w:p w14:paraId="00000423" w14:textId="77777777" w:rsidR="00706D82" w:rsidRDefault="00706D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706D82" w14:paraId="1DAF1A6A" w14:textId="77777777">
        <w:tc>
          <w:tcPr>
            <w:tcW w:w="3476" w:type="dxa"/>
          </w:tcPr>
          <w:p w14:paraId="00000424"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color w:val="212121"/>
              </w:rPr>
              <w:t>___/___/2023</w:t>
            </w:r>
          </w:p>
        </w:tc>
        <w:tc>
          <w:tcPr>
            <w:tcW w:w="1906" w:type="dxa"/>
          </w:tcPr>
          <w:p w14:paraId="00000425"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3</w:t>
            </w:r>
          </w:p>
        </w:tc>
        <w:tc>
          <w:tcPr>
            <w:tcW w:w="5047" w:type="dxa"/>
          </w:tcPr>
          <w:p w14:paraId="00000426" w14:textId="77777777" w:rsidR="00706D82" w:rsidRDefault="00706D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706D82" w14:paraId="619507D5" w14:textId="77777777">
        <w:tc>
          <w:tcPr>
            <w:tcW w:w="3476" w:type="dxa"/>
          </w:tcPr>
          <w:p w14:paraId="00000427"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color w:val="212121"/>
              </w:rPr>
              <w:t>___/___/2023</w:t>
            </w:r>
          </w:p>
        </w:tc>
        <w:tc>
          <w:tcPr>
            <w:tcW w:w="1906" w:type="dxa"/>
          </w:tcPr>
          <w:p w14:paraId="00000428"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0,5</w:t>
            </w:r>
          </w:p>
        </w:tc>
        <w:tc>
          <w:tcPr>
            <w:tcW w:w="5047" w:type="dxa"/>
          </w:tcPr>
          <w:p w14:paraId="00000429"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b/>
                <w:color w:val="212121"/>
              </w:rPr>
              <w:t>Formative assessment</w:t>
            </w:r>
          </w:p>
        </w:tc>
      </w:tr>
      <w:tr w:rsidR="00706D82" w14:paraId="2D5A607B" w14:textId="77777777">
        <w:tc>
          <w:tcPr>
            <w:tcW w:w="3476" w:type="dxa"/>
          </w:tcPr>
          <w:p w14:paraId="0000042A"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0000042B"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4</w:t>
            </w:r>
          </w:p>
        </w:tc>
        <w:tc>
          <w:tcPr>
            <w:tcW w:w="5047" w:type="dxa"/>
          </w:tcPr>
          <w:p w14:paraId="0000042C" w14:textId="77777777" w:rsidR="00706D82" w:rsidRDefault="00706D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706D82" w14:paraId="7F3409F3" w14:textId="77777777">
        <w:tc>
          <w:tcPr>
            <w:tcW w:w="3476" w:type="dxa"/>
          </w:tcPr>
          <w:p w14:paraId="0000042D"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0000042E"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3</w:t>
            </w:r>
          </w:p>
        </w:tc>
        <w:tc>
          <w:tcPr>
            <w:tcW w:w="5047" w:type="dxa"/>
          </w:tcPr>
          <w:p w14:paraId="0000042F" w14:textId="77777777" w:rsidR="00706D82" w:rsidRDefault="00706D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706D82" w14:paraId="0A6EA31F" w14:textId="77777777">
        <w:tc>
          <w:tcPr>
            <w:tcW w:w="3476" w:type="dxa"/>
          </w:tcPr>
          <w:p w14:paraId="00000430"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00000431"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0,5</w:t>
            </w:r>
          </w:p>
        </w:tc>
        <w:tc>
          <w:tcPr>
            <w:tcW w:w="5047" w:type="dxa"/>
          </w:tcPr>
          <w:p w14:paraId="00000432"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b/>
                <w:color w:val="212121"/>
              </w:rPr>
              <w:t>Monitoring</w:t>
            </w:r>
          </w:p>
        </w:tc>
      </w:tr>
      <w:tr w:rsidR="00706D82" w14:paraId="517488B2" w14:textId="77777777">
        <w:tc>
          <w:tcPr>
            <w:tcW w:w="3476" w:type="dxa"/>
          </w:tcPr>
          <w:p w14:paraId="00000433"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00000434"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4</w:t>
            </w:r>
          </w:p>
        </w:tc>
        <w:tc>
          <w:tcPr>
            <w:tcW w:w="5047" w:type="dxa"/>
          </w:tcPr>
          <w:p w14:paraId="00000435" w14:textId="77777777" w:rsidR="00706D82" w:rsidRDefault="00706D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706D82" w14:paraId="7EACE37C" w14:textId="77777777">
        <w:tc>
          <w:tcPr>
            <w:tcW w:w="3476" w:type="dxa"/>
          </w:tcPr>
          <w:p w14:paraId="00000436"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00000437"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3</w:t>
            </w:r>
          </w:p>
        </w:tc>
        <w:tc>
          <w:tcPr>
            <w:tcW w:w="5047" w:type="dxa"/>
          </w:tcPr>
          <w:p w14:paraId="00000438" w14:textId="77777777" w:rsidR="00706D82" w:rsidRDefault="00706D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706D82" w14:paraId="49A00F8C" w14:textId="77777777">
        <w:tc>
          <w:tcPr>
            <w:tcW w:w="3476" w:type="dxa"/>
          </w:tcPr>
          <w:p w14:paraId="00000439"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i/>
                <w:color w:val="212121"/>
              </w:rPr>
            </w:pPr>
            <w:r>
              <w:rPr>
                <w:rFonts w:ascii="Calibri" w:eastAsia="Calibri" w:hAnsi="Calibri" w:cs="Calibri"/>
                <w:i/>
                <w:color w:val="212121"/>
              </w:rPr>
              <w:t xml:space="preserve">Total </w:t>
            </w:r>
          </w:p>
        </w:tc>
        <w:tc>
          <w:tcPr>
            <w:tcW w:w="1906" w:type="dxa"/>
          </w:tcPr>
          <w:p w14:paraId="0000043A"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b/>
                <w:color w:val="212121"/>
              </w:rPr>
            </w:pPr>
            <w:r>
              <w:rPr>
                <w:rFonts w:ascii="Calibri" w:eastAsia="Calibri" w:hAnsi="Calibri" w:cs="Calibri"/>
                <w:b/>
                <w:color w:val="212121"/>
              </w:rPr>
              <w:t>30</w:t>
            </w:r>
          </w:p>
        </w:tc>
        <w:tc>
          <w:tcPr>
            <w:tcW w:w="5047" w:type="dxa"/>
          </w:tcPr>
          <w:p w14:paraId="0000043B" w14:textId="77777777" w:rsidR="00706D82" w:rsidRDefault="00706D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bl>
    <w:p w14:paraId="0000043C" w14:textId="77777777" w:rsidR="00706D82" w:rsidRDefault="00706D8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sz w:val="22"/>
          <w:szCs w:val="22"/>
        </w:rPr>
      </w:pPr>
    </w:p>
    <w:p w14:paraId="0000043D" w14:textId="77777777" w:rsidR="00706D82" w:rsidRDefault="00706D8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212121"/>
          <w:sz w:val="28"/>
          <w:szCs w:val="28"/>
        </w:rPr>
      </w:pPr>
    </w:p>
    <w:p w14:paraId="0000043E" w14:textId="77777777" w:rsidR="00706D82" w:rsidRDefault="00706D8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212121"/>
          <w:sz w:val="28"/>
          <w:szCs w:val="28"/>
        </w:rPr>
      </w:pPr>
    </w:p>
    <w:p w14:paraId="0000043F" w14:textId="77777777" w:rsidR="00706D82" w:rsidRDefault="00706D8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212121"/>
          <w:sz w:val="28"/>
          <w:szCs w:val="28"/>
        </w:rPr>
      </w:pPr>
    </w:p>
    <w:p w14:paraId="00000440" w14:textId="77777777" w:rsidR="00706D82" w:rsidRDefault="001C053D">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rFonts w:eastAsia="Calibri" w:cs="Calibri"/>
          <w:b/>
          <w:color w:val="212121"/>
        </w:rPr>
      </w:pPr>
      <w:r>
        <w:rPr>
          <w:rFonts w:eastAsia="Calibri" w:cs="Calibri"/>
          <w:b/>
          <w:color w:val="212121"/>
        </w:rPr>
        <w:t>7 week-long calendar hypothesis</w:t>
      </w:r>
    </w:p>
    <w:p w14:paraId="00000441" w14:textId="77777777" w:rsidR="00706D82" w:rsidRDefault="00706D8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rFonts w:eastAsia="Calibri" w:cs="Calibri"/>
          <w:b/>
          <w:color w:val="212121"/>
          <w:sz w:val="20"/>
          <w:szCs w:val="20"/>
        </w:rPr>
      </w:pPr>
    </w:p>
    <w:tbl>
      <w:tblPr>
        <w:tblStyle w:val="afffffff7"/>
        <w:tblW w:w="1042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3476"/>
        <w:gridCol w:w="1906"/>
        <w:gridCol w:w="5047"/>
      </w:tblGrid>
      <w:tr w:rsidR="00706D82" w14:paraId="1C813F4F" w14:textId="77777777">
        <w:tc>
          <w:tcPr>
            <w:tcW w:w="10429" w:type="dxa"/>
            <w:gridSpan w:val="3"/>
          </w:tcPr>
          <w:p w14:paraId="00000442"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Calibri" w:eastAsia="Calibri" w:hAnsi="Calibri" w:cs="Calibri"/>
                <w:color w:val="212121"/>
              </w:rPr>
            </w:pPr>
            <w:r>
              <w:rPr>
                <w:rFonts w:ascii="Calibri" w:eastAsia="Calibri" w:hAnsi="Calibri" w:cs="Calibri"/>
                <w:color w:val="212121"/>
              </w:rPr>
              <w:t>Name and surname care worker ___________________________________</w:t>
            </w:r>
          </w:p>
          <w:p w14:paraId="00000443"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Calibri" w:eastAsia="Calibri" w:hAnsi="Calibri" w:cs="Calibri"/>
                <w:color w:val="212121"/>
              </w:rPr>
            </w:pPr>
            <w:r>
              <w:rPr>
                <w:rFonts w:ascii="Calibri" w:eastAsia="Calibri" w:hAnsi="Calibri" w:cs="Calibri"/>
                <w:color w:val="212121"/>
              </w:rPr>
              <w:t>Name and surname tutor _____________________________________</w:t>
            </w:r>
          </w:p>
          <w:p w14:paraId="00000444"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Calibri" w:eastAsia="Calibri" w:hAnsi="Calibri" w:cs="Calibri"/>
                <w:color w:val="212121"/>
              </w:rPr>
            </w:pPr>
            <w:r>
              <w:rPr>
                <w:rFonts w:ascii="Calibri" w:eastAsia="Calibri" w:hAnsi="Calibri" w:cs="Calibri"/>
                <w:color w:val="212121"/>
              </w:rPr>
              <w:t>WBL Pathway from ___/___/2023 to ___/___/2023</w:t>
            </w:r>
          </w:p>
        </w:tc>
      </w:tr>
      <w:tr w:rsidR="00706D82" w14:paraId="25667E30" w14:textId="77777777">
        <w:trPr>
          <w:trHeight w:val="517"/>
        </w:trPr>
        <w:tc>
          <w:tcPr>
            <w:tcW w:w="3476" w:type="dxa"/>
          </w:tcPr>
          <w:p w14:paraId="00000447"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sz w:val="24"/>
                <w:szCs w:val="24"/>
              </w:rPr>
            </w:pPr>
            <w:r>
              <w:rPr>
                <w:rFonts w:ascii="Calibri" w:eastAsia="Calibri" w:hAnsi="Calibri" w:cs="Calibri"/>
                <w:b/>
                <w:color w:val="212121"/>
                <w:sz w:val="24"/>
                <w:szCs w:val="24"/>
              </w:rPr>
              <w:t>Date</w:t>
            </w:r>
          </w:p>
        </w:tc>
        <w:tc>
          <w:tcPr>
            <w:tcW w:w="1906" w:type="dxa"/>
          </w:tcPr>
          <w:p w14:paraId="00000448"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sz w:val="24"/>
                <w:szCs w:val="24"/>
              </w:rPr>
            </w:pPr>
            <w:r>
              <w:rPr>
                <w:rFonts w:ascii="Calibri" w:eastAsia="Calibri" w:hAnsi="Calibri" w:cs="Calibri"/>
                <w:b/>
                <w:color w:val="212121"/>
                <w:sz w:val="24"/>
                <w:szCs w:val="24"/>
              </w:rPr>
              <w:t>Hours</w:t>
            </w:r>
          </w:p>
        </w:tc>
        <w:tc>
          <w:tcPr>
            <w:tcW w:w="5047" w:type="dxa"/>
          </w:tcPr>
          <w:p w14:paraId="00000449"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sz w:val="24"/>
                <w:szCs w:val="24"/>
              </w:rPr>
            </w:pPr>
            <w:r>
              <w:rPr>
                <w:rFonts w:ascii="Calibri" w:eastAsia="Calibri" w:hAnsi="Calibri" w:cs="Calibri"/>
                <w:b/>
                <w:color w:val="212121"/>
                <w:sz w:val="24"/>
                <w:szCs w:val="24"/>
              </w:rPr>
              <w:t>Notes</w:t>
            </w:r>
          </w:p>
        </w:tc>
      </w:tr>
      <w:tr w:rsidR="00706D82" w14:paraId="6803ABA9" w14:textId="77777777">
        <w:trPr>
          <w:trHeight w:val="553"/>
        </w:trPr>
        <w:tc>
          <w:tcPr>
            <w:tcW w:w="3476" w:type="dxa"/>
          </w:tcPr>
          <w:p w14:paraId="0000044A"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0000044B"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0000044C" w14:textId="77777777" w:rsidR="00706D82" w:rsidRDefault="00706D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706D82" w14:paraId="6FDD6362" w14:textId="77777777">
        <w:tc>
          <w:tcPr>
            <w:tcW w:w="3476" w:type="dxa"/>
          </w:tcPr>
          <w:p w14:paraId="0000044D"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color w:val="212121"/>
              </w:rPr>
              <w:t>___/___/2023</w:t>
            </w:r>
          </w:p>
        </w:tc>
        <w:tc>
          <w:tcPr>
            <w:tcW w:w="1906" w:type="dxa"/>
          </w:tcPr>
          <w:p w14:paraId="0000044E"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0000044F" w14:textId="77777777" w:rsidR="00706D82" w:rsidRDefault="00706D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706D82" w14:paraId="1B3AA382" w14:textId="77777777">
        <w:tc>
          <w:tcPr>
            <w:tcW w:w="3476" w:type="dxa"/>
          </w:tcPr>
          <w:p w14:paraId="00000450"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color w:val="212121"/>
              </w:rPr>
              <w:t>___/___/2023</w:t>
            </w:r>
          </w:p>
        </w:tc>
        <w:tc>
          <w:tcPr>
            <w:tcW w:w="1906" w:type="dxa"/>
          </w:tcPr>
          <w:p w14:paraId="00000451"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00000452" w14:textId="77777777" w:rsidR="00706D82" w:rsidRDefault="00706D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706D82" w14:paraId="339F8446" w14:textId="77777777">
        <w:tc>
          <w:tcPr>
            <w:tcW w:w="3476" w:type="dxa"/>
          </w:tcPr>
          <w:p w14:paraId="00000453"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color w:val="212121"/>
              </w:rPr>
              <w:t>___/___/2023</w:t>
            </w:r>
          </w:p>
        </w:tc>
        <w:tc>
          <w:tcPr>
            <w:tcW w:w="1906" w:type="dxa"/>
          </w:tcPr>
          <w:p w14:paraId="00000454"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00000455" w14:textId="77777777" w:rsidR="00706D82" w:rsidRDefault="00706D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706D82" w14:paraId="09A2474D" w14:textId="77777777">
        <w:tc>
          <w:tcPr>
            <w:tcW w:w="3476" w:type="dxa"/>
          </w:tcPr>
          <w:p w14:paraId="00000456"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color w:val="212121"/>
              </w:rPr>
              <w:t>___/___/2023</w:t>
            </w:r>
          </w:p>
        </w:tc>
        <w:tc>
          <w:tcPr>
            <w:tcW w:w="1906" w:type="dxa"/>
          </w:tcPr>
          <w:p w14:paraId="00000457"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0,5</w:t>
            </w:r>
          </w:p>
        </w:tc>
        <w:tc>
          <w:tcPr>
            <w:tcW w:w="5047" w:type="dxa"/>
          </w:tcPr>
          <w:p w14:paraId="00000458"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b/>
                <w:color w:val="212121"/>
              </w:rPr>
              <w:t>Formative assessment</w:t>
            </w:r>
          </w:p>
        </w:tc>
      </w:tr>
      <w:tr w:rsidR="00706D82" w14:paraId="31960E98" w14:textId="77777777">
        <w:tc>
          <w:tcPr>
            <w:tcW w:w="3476" w:type="dxa"/>
          </w:tcPr>
          <w:p w14:paraId="00000459"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0000045A"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0000045B" w14:textId="77777777" w:rsidR="00706D82" w:rsidRDefault="00706D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706D82" w14:paraId="64BAAAD8" w14:textId="77777777">
        <w:tc>
          <w:tcPr>
            <w:tcW w:w="3476" w:type="dxa"/>
          </w:tcPr>
          <w:p w14:paraId="0000045C"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0000045D"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0000045E" w14:textId="77777777" w:rsidR="00706D82" w:rsidRDefault="00706D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706D82" w14:paraId="68390133" w14:textId="77777777">
        <w:tc>
          <w:tcPr>
            <w:tcW w:w="3476" w:type="dxa"/>
          </w:tcPr>
          <w:p w14:paraId="0000045F"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00000460"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00000461" w14:textId="77777777" w:rsidR="00706D82" w:rsidRDefault="00706D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706D82" w14:paraId="6DEFEE78" w14:textId="77777777">
        <w:tc>
          <w:tcPr>
            <w:tcW w:w="3476" w:type="dxa"/>
          </w:tcPr>
          <w:p w14:paraId="00000462"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00000463"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00000464" w14:textId="77777777" w:rsidR="00706D82" w:rsidRDefault="00706D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706D82" w14:paraId="289C75D8" w14:textId="77777777">
        <w:tc>
          <w:tcPr>
            <w:tcW w:w="3476" w:type="dxa"/>
          </w:tcPr>
          <w:p w14:paraId="00000465"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00000466"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0,5</w:t>
            </w:r>
          </w:p>
        </w:tc>
        <w:tc>
          <w:tcPr>
            <w:tcW w:w="5047" w:type="dxa"/>
          </w:tcPr>
          <w:p w14:paraId="00000467"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b/>
                <w:color w:val="212121"/>
              </w:rPr>
              <w:t>Monitoring</w:t>
            </w:r>
          </w:p>
        </w:tc>
      </w:tr>
      <w:tr w:rsidR="00706D82" w14:paraId="1561A9E0" w14:textId="77777777">
        <w:tc>
          <w:tcPr>
            <w:tcW w:w="3476" w:type="dxa"/>
          </w:tcPr>
          <w:p w14:paraId="00000468"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00000469"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0000046A" w14:textId="77777777" w:rsidR="00706D82" w:rsidRDefault="00706D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706D82" w14:paraId="5EBEB803" w14:textId="77777777">
        <w:tc>
          <w:tcPr>
            <w:tcW w:w="3476" w:type="dxa"/>
          </w:tcPr>
          <w:p w14:paraId="0000046B"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0000046C"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0000046D" w14:textId="77777777" w:rsidR="00706D82" w:rsidRDefault="00706D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706D82" w14:paraId="55A6296C" w14:textId="77777777">
        <w:tc>
          <w:tcPr>
            <w:tcW w:w="3476" w:type="dxa"/>
          </w:tcPr>
          <w:p w14:paraId="0000046E"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0000046F"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0,5</w:t>
            </w:r>
          </w:p>
        </w:tc>
        <w:tc>
          <w:tcPr>
            <w:tcW w:w="5047" w:type="dxa"/>
          </w:tcPr>
          <w:p w14:paraId="00000470"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b/>
                <w:color w:val="212121"/>
              </w:rPr>
              <w:t>Formative assessment</w:t>
            </w:r>
          </w:p>
        </w:tc>
      </w:tr>
      <w:tr w:rsidR="00706D82" w14:paraId="6290085F" w14:textId="77777777">
        <w:tc>
          <w:tcPr>
            <w:tcW w:w="3476" w:type="dxa"/>
          </w:tcPr>
          <w:p w14:paraId="00000471"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00000472"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00000473" w14:textId="77777777" w:rsidR="00706D82" w:rsidRDefault="00706D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706D82" w14:paraId="4A9E132E" w14:textId="77777777">
        <w:tc>
          <w:tcPr>
            <w:tcW w:w="3476" w:type="dxa"/>
          </w:tcPr>
          <w:p w14:paraId="00000474"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00000475"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00000476" w14:textId="77777777" w:rsidR="00706D82" w:rsidRDefault="00706D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706D82" w14:paraId="2D52B06B" w14:textId="77777777">
        <w:tc>
          <w:tcPr>
            <w:tcW w:w="3476" w:type="dxa"/>
          </w:tcPr>
          <w:p w14:paraId="00000477"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00000478"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00000479" w14:textId="77777777" w:rsidR="00706D82" w:rsidRDefault="00706D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706D82" w14:paraId="5846B124" w14:textId="77777777">
        <w:tc>
          <w:tcPr>
            <w:tcW w:w="3476" w:type="dxa"/>
          </w:tcPr>
          <w:p w14:paraId="0000047A"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lastRenderedPageBreak/>
              <w:t>___/___/2023</w:t>
            </w:r>
          </w:p>
        </w:tc>
        <w:tc>
          <w:tcPr>
            <w:tcW w:w="1906" w:type="dxa"/>
          </w:tcPr>
          <w:p w14:paraId="0000047B"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0000047C" w14:textId="77777777" w:rsidR="00706D82" w:rsidRDefault="00706D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706D82" w14:paraId="2B069BBB" w14:textId="77777777">
        <w:tc>
          <w:tcPr>
            <w:tcW w:w="3476" w:type="dxa"/>
          </w:tcPr>
          <w:p w14:paraId="0000047D"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0000047E"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0,5</w:t>
            </w:r>
          </w:p>
        </w:tc>
        <w:tc>
          <w:tcPr>
            <w:tcW w:w="5047" w:type="dxa"/>
          </w:tcPr>
          <w:p w14:paraId="0000047F" w14:textId="77777777" w:rsidR="00706D82" w:rsidRDefault="00706D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706D82" w14:paraId="37910CC2" w14:textId="77777777">
        <w:tc>
          <w:tcPr>
            <w:tcW w:w="3476" w:type="dxa"/>
          </w:tcPr>
          <w:p w14:paraId="00000480"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i/>
                <w:color w:val="212121"/>
              </w:rPr>
            </w:pPr>
            <w:r>
              <w:rPr>
                <w:rFonts w:ascii="Calibri" w:eastAsia="Calibri" w:hAnsi="Calibri" w:cs="Calibri"/>
                <w:i/>
                <w:color w:val="212121"/>
              </w:rPr>
              <w:t xml:space="preserve">Total </w:t>
            </w:r>
          </w:p>
        </w:tc>
        <w:tc>
          <w:tcPr>
            <w:tcW w:w="1906" w:type="dxa"/>
          </w:tcPr>
          <w:p w14:paraId="00000481" w14:textId="77777777" w:rsidR="00706D82" w:rsidRDefault="001C05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b/>
                <w:color w:val="212121"/>
              </w:rPr>
            </w:pPr>
            <w:r>
              <w:rPr>
                <w:rFonts w:ascii="Calibri" w:eastAsia="Calibri" w:hAnsi="Calibri" w:cs="Calibri"/>
                <w:b/>
                <w:color w:val="212121"/>
              </w:rPr>
              <w:t>30</w:t>
            </w:r>
          </w:p>
        </w:tc>
        <w:tc>
          <w:tcPr>
            <w:tcW w:w="5047" w:type="dxa"/>
          </w:tcPr>
          <w:p w14:paraId="00000482" w14:textId="77777777" w:rsidR="00706D82" w:rsidRDefault="00706D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bl>
    <w:p w14:paraId="00000483" w14:textId="77777777" w:rsidR="00706D82" w:rsidRDefault="00706D8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
          <w:color w:val="212121"/>
          <w:sz w:val="28"/>
          <w:szCs w:val="28"/>
        </w:rPr>
      </w:pPr>
    </w:p>
    <w:p w14:paraId="00000484" w14:textId="77777777" w:rsidR="00706D82" w:rsidRDefault="001C053D">
      <w:pPr>
        <w:jc w:val="left"/>
        <w:rPr>
          <w:b/>
          <w:color w:val="212121"/>
          <w:sz w:val="28"/>
          <w:szCs w:val="28"/>
        </w:rPr>
      </w:pPr>
      <w:r>
        <w:br w:type="page"/>
      </w:r>
    </w:p>
    <w:p w14:paraId="00000485" w14:textId="77777777" w:rsidR="00706D82" w:rsidRDefault="00706D8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
          <w:color w:val="212121"/>
          <w:sz w:val="28"/>
          <w:szCs w:val="28"/>
        </w:rPr>
      </w:pPr>
    </w:p>
    <w:p w14:paraId="00000486" w14:textId="77777777" w:rsidR="00706D82" w:rsidRDefault="00706D8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sz w:val="22"/>
          <w:szCs w:val="22"/>
        </w:rPr>
      </w:pPr>
    </w:p>
    <w:p w14:paraId="00000487" w14:textId="77777777" w:rsidR="00706D82" w:rsidRDefault="001C053D">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i/>
          <w:color w:val="212121"/>
          <w:sz w:val="28"/>
          <w:szCs w:val="28"/>
        </w:rPr>
      </w:pPr>
      <w:r>
        <w:rPr>
          <w:i/>
          <w:color w:val="212121"/>
          <w:sz w:val="28"/>
          <w:szCs w:val="28"/>
        </w:rPr>
        <w:t>4-week calendar template (preferred)</w:t>
      </w:r>
    </w:p>
    <w:p w14:paraId="00000488" w14:textId="77777777" w:rsidR="00706D82" w:rsidRDefault="00706D8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sz w:val="22"/>
          <w:szCs w:val="22"/>
        </w:rPr>
      </w:pPr>
    </w:p>
    <w:p w14:paraId="00000489" w14:textId="77777777" w:rsidR="00706D82" w:rsidRDefault="001C053D">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sz w:val="22"/>
          <w:szCs w:val="22"/>
        </w:rPr>
      </w:pPr>
      <w:r>
        <w:rPr>
          <w:noProof/>
          <w:sz w:val="22"/>
          <w:szCs w:val="22"/>
        </w:rPr>
        <w:drawing>
          <wp:inline distT="0" distB="0" distL="0" distR="0" wp14:anchorId="5E8BE478" wp14:editId="37C8C741">
            <wp:extent cx="5264021" cy="1925364"/>
            <wp:effectExtent l="0" t="0" r="0" b="0"/>
            <wp:docPr id="206190323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7"/>
                    <a:srcRect/>
                    <a:stretch>
                      <a:fillRect/>
                    </a:stretch>
                  </pic:blipFill>
                  <pic:spPr>
                    <a:xfrm>
                      <a:off x="0" y="0"/>
                      <a:ext cx="5264021" cy="1925364"/>
                    </a:xfrm>
                    <a:prstGeom prst="rect">
                      <a:avLst/>
                    </a:prstGeom>
                    <a:ln/>
                  </pic:spPr>
                </pic:pic>
              </a:graphicData>
            </a:graphic>
          </wp:inline>
        </w:drawing>
      </w:r>
    </w:p>
    <w:p w14:paraId="0000048A" w14:textId="77777777" w:rsidR="00706D82" w:rsidRDefault="00706D8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i/>
          <w:color w:val="212121"/>
          <w:sz w:val="28"/>
          <w:szCs w:val="28"/>
        </w:rPr>
      </w:pPr>
    </w:p>
    <w:p w14:paraId="0000048B" w14:textId="77777777" w:rsidR="00706D82" w:rsidRDefault="00706D8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i/>
          <w:color w:val="212121"/>
          <w:sz w:val="28"/>
          <w:szCs w:val="28"/>
        </w:rPr>
      </w:pPr>
    </w:p>
    <w:p w14:paraId="0000048C" w14:textId="77777777" w:rsidR="00706D82" w:rsidRDefault="001C053D">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i/>
          <w:sz w:val="22"/>
          <w:szCs w:val="22"/>
        </w:rPr>
      </w:pPr>
      <w:r>
        <w:rPr>
          <w:i/>
          <w:color w:val="212121"/>
          <w:sz w:val="28"/>
          <w:szCs w:val="28"/>
        </w:rPr>
        <w:t xml:space="preserve">7-weeks calendar framework </w:t>
      </w:r>
    </w:p>
    <w:p w14:paraId="0000048D" w14:textId="77777777" w:rsidR="00706D82" w:rsidRDefault="00706D8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sz w:val="22"/>
          <w:szCs w:val="22"/>
        </w:rPr>
      </w:pPr>
    </w:p>
    <w:p w14:paraId="0000048E" w14:textId="77777777" w:rsidR="00706D82" w:rsidRDefault="001C053D">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sz w:val="22"/>
          <w:szCs w:val="22"/>
        </w:rPr>
      </w:pPr>
      <w:r>
        <w:rPr>
          <w:noProof/>
          <w:sz w:val="22"/>
          <w:szCs w:val="22"/>
        </w:rPr>
        <w:drawing>
          <wp:inline distT="0" distB="0" distL="0" distR="0" wp14:anchorId="2C90E587" wp14:editId="4DC22882">
            <wp:extent cx="5210009" cy="3116257"/>
            <wp:effectExtent l="0" t="0" r="0" b="0"/>
            <wp:docPr id="206190323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8"/>
                    <a:srcRect/>
                    <a:stretch>
                      <a:fillRect/>
                    </a:stretch>
                  </pic:blipFill>
                  <pic:spPr>
                    <a:xfrm>
                      <a:off x="0" y="0"/>
                      <a:ext cx="5210009" cy="3116257"/>
                    </a:xfrm>
                    <a:prstGeom prst="rect">
                      <a:avLst/>
                    </a:prstGeom>
                    <a:ln/>
                  </pic:spPr>
                </pic:pic>
              </a:graphicData>
            </a:graphic>
          </wp:inline>
        </w:drawing>
      </w:r>
    </w:p>
    <w:p w14:paraId="0000048F" w14:textId="77777777" w:rsidR="00706D82" w:rsidRDefault="00706D8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sz w:val="22"/>
          <w:szCs w:val="22"/>
        </w:rPr>
      </w:pPr>
    </w:p>
    <w:p w14:paraId="00000490" w14:textId="77777777" w:rsidR="00706D82" w:rsidRDefault="00706D8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sz w:val="22"/>
          <w:szCs w:val="22"/>
        </w:rPr>
      </w:pPr>
    </w:p>
    <w:p w14:paraId="00000491" w14:textId="77777777" w:rsidR="00706D82" w:rsidRDefault="00706D8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sz w:val="22"/>
          <w:szCs w:val="22"/>
        </w:rPr>
      </w:pPr>
    </w:p>
    <w:p w14:paraId="00000492"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p w14:paraId="00000493"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p w14:paraId="00000494"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p w14:paraId="00000495" w14:textId="77777777" w:rsidR="00706D82" w:rsidRDefault="001C053D">
      <w:pPr>
        <w:rPr>
          <w:b/>
          <w:color w:val="323E4F"/>
          <w:sz w:val="28"/>
          <w:szCs w:val="28"/>
        </w:rPr>
      </w:pPr>
      <w:r>
        <w:rPr>
          <w:color w:val="323E4F"/>
          <w:sz w:val="22"/>
          <w:szCs w:val="22"/>
        </w:rPr>
        <w:t xml:space="preserve">To find a downloadable and editable version of these calendar charts please </w:t>
      </w:r>
      <w:hyperlink r:id="rId49">
        <w:r>
          <w:rPr>
            <w:color w:val="1155CC"/>
            <w:u w:val="single"/>
          </w:rPr>
          <w:t xml:space="preserve">CLICK HERE </w:t>
        </w:r>
      </w:hyperlink>
    </w:p>
    <w:p w14:paraId="00000496"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p w14:paraId="00000497"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p w14:paraId="00000498"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p w14:paraId="00000499"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r>
        <w:rPr>
          <w:b/>
          <w:color w:val="323E4F"/>
          <w:sz w:val="28"/>
          <w:szCs w:val="28"/>
        </w:rPr>
        <w:t xml:space="preserve">MANAGEMENT AND MONITORING PLAN FOR THE WBL PATHWAYS IMPLEMENTATION </w:t>
      </w:r>
    </w:p>
    <w:p w14:paraId="0000049A" w14:textId="77777777" w:rsidR="00706D82" w:rsidRDefault="001C053D">
      <w:pPr>
        <w:widowControl w:val="0"/>
        <w:pBdr>
          <w:top w:val="nil"/>
          <w:left w:val="nil"/>
          <w:bottom w:val="nil"/>
          <w:right w:val="nil"/>
          <w:between w:val="nil"/>
        </w:pBdr>
        <w:jc w:val="left"/>
        <w:rPr>
          <w:b/>
          <w:color w:val="7030A0"/>
          <w:sz w:val="28"/>
          <w:szCs w:val="28"/>
        </w:rPr>
      </w:pPr>
      <w:r>
        <w:rPr>
          <w:b/>
          <w:color w:val="7030A0"/>
          <w:sz w:val="28"/>
          <w:szCs w:val="28"/>
        </w:rPr>
        <w:t xml:space="preserve">Resp. Ageing Lab </w:t>
      </w:r>
    </w:p>
    <w:p w14:paraId="0000049B"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4472C4"/>
          <w:sz w:val="28"/>
          <w:szCs w:val="28"/>
        </w:rPr>
      </w:pPr>
    </w:p>
    <w:p w14:paraId="0000049C" w14:textId="77777777" w:rsidR="00706D82" w:rsidRDefault="00706D8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p>
    <w:p w14:paraId="0000049D" w14:textId="77777777" w:rsidR="00706D82" w:rsidRDefault="001C053D">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Pr>
          <w:color w:val="212121"/>
          <w:sz w:val="22"/>
          <w:szCs w:val="22"/>
        </w:rPr>
        <w:t>The management of the WBL pathways involves monitoring the activities carried out, the learning outcomes achieved and the ability to manage and resolve critical issues that may occur.</w:t>
      </w:r>
    </w:p>
    <w:p w14:paraId="0000049E" w14:textId="77777777" w:rsidR="00706D82" w:rsidRDefault="00706D8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p>
    <w:p w14:paraId="0000049F" w14:textId="77777777" w:rsidR="00706D82" w:rsidRDefault="001C053D">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Pr>
          <w:color w:val="212121"/>
          <w:sz w:val="22"/>
          <w:szCs w:val="22"/>
        </w:rPr>
        <w:t xml:space="preserve">Communication between the WBL tutors and the care workers ensures that learning is linked to the standards and supports the students' learning objectives. </w:t>
      </w:r>
    </w:p>
    <w:p w14:paraId="000004A0" w14:textId="77777777" w:rsidR="00706D82" w:rsidRDefault="00706D8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p>
    <w:p w14:paraId="000004A1" w14:textId="77777777" w:rsidR="00706D82" w:rsidRDefault="001C053D">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sz w:val="22"/>
          <w:szCs w:val="22"/>
        </w:rPr>
      </w:pPr>
      <w:r>
        <w:rPr>
          <w:sz w:val="22"/>
          <w:szCs w:val="22"/>
        </w:rPr>
        <w:t xml:space="preserve">Monitoring ensures safe, quality learning experiences that comply with WBL policies. </w:t>
      </w:r>
    </w:p>
    <w:p w14:paraId="000004A2" w14:textId="77777777" w:rsidR="00706D82" w:rsidRDefault="00706D8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p>
    <w:p w14:paraId="000004A3" w14:textId="77777777" w:rsidR="00706D82" w:rsidRDefault="00706D8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rPr>
      </w:pPr>
    </w:p>
    <w:p w14:paraId="000004A4" w14:textId="77777777" w:rsidR="00706D82" w:rsidRDefault="001C053D">
      <w:pPr>
        <w:widowControl w:val="0"/>
        <w:numPr>
          <w:ilvl w:val="0"/>
          <w:numId w:val="2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rPr>
      </w:pPr>
      <w:r>
        <w:rPr>
          <w:color w:val="212121"/>
          <w:sz w:val="22"/>
          <w:szCs w:val="22"/>
        </w:rPr>
        <w:t>The monitoring plan is developed for each learner/care worker</w:t>
      </w:r>
    </w:p>
    <w:p w14:paraId="000004A5" w14:textId="77777777" w:rsidR="00706D82" w:rsidRDefault="001C053D">
      <w:pPr>
        <w:widowControl w:val="0"/>
        <w:numPr>
          <w:ilvl w:val="0"/>
          <w:numId w:val="2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rPr>
      </w:pPr>
      <w:r>
        <w:rPr>
          <w:color w:val="212121"/>
          <w:sz w:val="22"/>
          <w:szCs w:val="22"/>
        </w:rPr>
        <w:t>The monitoring activity can be done through a meeting between the tutor and the learner/care worker. The tutor can organise the meeting in two ways:</w:t>
      </w:r>
    </w:p>
    <w:p w14:paraId="000004A6" w14:textId="77777777" w:rsidR="00706D82" w:rsidRDefault="001C053D">
      <w:pPr>
        <w:widowControl w:val="0"/>
        <w:numPr>
          <w:ilvl w:val="1"/>
          <w:numId w:val="2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rPr>
      </w:pPr>
      <w:r>
        <w:rPr>
          <w:color w:val="212121"/>
          <w:sz w:val="22"/>
          <w:szCs w:val="22"/>
        </w:rPr>
        <w:t>In person at the workplace, it means a visit;</w:t>
      </w:r>
    </w:p>
    <w:p w14:paraId="000004A7" w14:textId="77777777" w:rsidR="00706D82" w:rsidRDefault="001C053D">
      <w:pPr>
        <w:widowControl w:val="0"/>
        <w:numPr>
          <w:ilvl w:val="1"/>
          <w:numId w:val="2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rPr>
      </w:pPr>
      <w:r>
        <w:rPr>
          <w:color w:val="212121"/>
          <w:sz w:val="22"/>
          <w:szCs w:val="22"/>
        </w:rPr>
        <w:t>On-line in the workplace, it means a video-call.</w:t>
      </w:r>
    </w:p>
    <w:p w14:paraId="000004A8" w14:textId="77777777" w:rsidR="00706D82" w:rsidRDefault="00706D8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rPr>
      </w:pPr>
    </w:p>
    <w:p w14:paraId="000004A9" w14:textId="77777777" w:rsidR="00706D82" w:rsidRDefault="00706D8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sz w:val="22"/>
          <w:szCs w:val="22"/>
        </w:rPr>
      </w:pPr>
    </w:p>
    <w:p w14:paraId="000004AA" w14:textId="77777777" w:rsidR="00706D82" w:rsidRDefault="001C053D">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rPr>
      </w:pPr>
      <w:r>
        <w:rPr>
          <w:sz w:val="22"/>
          <w:szCs w:val="22"/>
        </w:rPr>
        <w:t>Some key monitoring guidelines include the following:</w:t>
      </w:r>
    </w:p>
    <w:p w14:paraId="000004AB" w14:textId="77777777" w:rsidR="00706D82" w:rsidRDefault="001C053D">
      <w:pPr>
        <w:widowControl w:val="0"/>
        <w:numPr>
          <w:ilvl w:val="1"/>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Pr>
          <w:sz w:val="22"/>
          <w:szCs w:val="22"/>
        </w:rPr>
        <w:t xml:space="preserve">The timing of monitoring visits and other check-ins by phone or email depends on the length of the work-based learning experience. </w:t>
      </w:r>
    </w:p>
    <w:p w14:paraId="000004AC" w14:textId="77777777" w:rsidR="00706D82" w:rsidRDefault="001C053D">
      <w:pPr>
        <w:widowControl w:val="0"/>
        <w:numPr>
          <w:ilvl w:val="1"/>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Pr>
          <w:sz w:val="22"/>
          <w:szCs w:val="22"/>
        </w:rPr>
        <w:t>Conduct a monitoring site visit as least once every grading period. The following schedule is suggested:</w:t>
      </w:r>
    </w:p>
    <w:p w14:paraId="000004AD" w14:textId="77777777" w:rsidR="00706D82" w:rsidRDefault="001C053D">
      <w:pPr>
        <w:widowControl w:val="0"/>
        <w:numPr>
          <w:ilvl w:val="2"/>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Pr>
          <w:sz w:val="22"/>
          <w:szCs w:val="22"/>
        </w:rPr>
        <w:t>One visit with the Care Worker at the beginning of the WBL</w:t>
      </w:r>
    </w:p>
    <w:p w14:paraId="000004AE" w14:textId="77777777" w:rsidR="00706D82" w:rsidRDefault="001C053D">
      <w:pPr>
        <w:widowControl w:val="0"/>
        <w:numPr>
          <w:ilvl w:val="2"/>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Pr>
          <w:sz w:val="22"/>
          <w:szCs w:val="22"/>
        </w:rPr>
        <w:t xml:space="preserve">One early conversation (online or in-person) with the Care Worker at the middle of WBL. </w:t>
      </w:r>
    </w:p>
    <w:p w14:paraId="000004AF" w14:textId="77777777" w:rsidR="00706D82" w:rsidRDefault="001C053D">
      <w:pPr>
        <w:widowControl w:val="0"/>
        <w:numPr>
          <w:ilvl w:val="2"/>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r>
        <w:rPr>
          <w:sz w:val="22"/>
          <w:szCs w:val="22"/>
        </w:rPr>
        <w:t xml:space="preserve">One visit at the final stages of the WBL. </w:t>
      </w:r>
    </w:p>
    <w:p w14:paraId="000004B0" w14:textId="77777777" w:rsidR="00706D82" w:rsidRDefault="00706D8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0" w:right="282"/>
        <w:rPr>
          <w:b/>
          <w:color w:val="323E4F"/>
          <w:sz w:val="28"/>
          <w:szCs w:val="28"/>
        </w:rPr>
      </w:pPr>
    </w:p>
    <w:p w14:paraId="000004B1" w14:textId="77777777" w:rsidR="00706D82" w:rsidRDefault="00706D8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p>
    <w:p w14:paraId="000004B2" w14:textId="77777777" w:rsidR="00706D82" w:rsidRDefault="001C053D">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Pr>
          <w:color w:val="212121"/>
          <w:sz w:val="22"/>
          <w:szCs w:val="22"/>
        </w:rPr>
        <w:t>During the meeting, the tutor should use the following Tool. In this tool, you will find a section related to the development and performance of the care worker. Explanations of these sections are presented here:</w:t>
      </w:r>
    </w:p>
    <w:p w14:paraId="000004B3" w14:textId="77777777" w:rsidR="00706D82" w:rsidRDefault="00706D8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p>
    <w:p w14:paraId="000004B4" w14:textId="77777777" w:rsidR="00706D82" w:rsidRDefault="001C053D">
      <w:pPr>
        <w:widowControl w:val="0"/>
        <w:numPr>
          <w:ilvl w:val="0"/>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Pr>
          <w:b/>
          <w:color w:val="212121"/>
          <w:sz w:val="22"/>
          <w:szCs w:val="22"/>
        </w:rPr>
        <w:t>Learner/care worker’s General Performance</w:t>
      </w:r>
      <w:r>
        <w:rPr>
          <w:color w:val="212121"/>
          <w:sz w:val="22"/>
          <w:szCs w:val="22"/>
        </w:rPr>
        <w:t xml:space="preserve">: The performance of the care worker will be measured on the basis of subjective motivation (of the care worker him/herself) and subjective motivation as perceived by the tutors based on questions and comments made. Some questions that you can ask regarding this topic are: </w:t>
      </w:r>
    </w:p>
    <w:p w14:paraId="000004B5" w14:textId="77777777" w:rsidR="00706D82" w:rsidRDefault="001C053D">
      <w:pPr>
        <w:widowControl w:val="0"/>
        <w:numPr>
          <w:ilvl w:val="1"/>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rPr>
      </w:pPr>
      <w:r>
        <w:rPr>
          <w:b/>
          <w:color w:val="212121"/>
          <w:sz w:val="22"/>
          <w:szCs w:val="22"/>
        </w:rPr>
        <w:t xml:space="preserve">Do you think that this WBL provides you with useful knowledge for your work? </w:t>
      </w:r>
    </w:p>
    <w:p w14:paraId="000004B6" w14:textId="77777777" w:rsidR="00706D82" w:rsidRDefault="001C053D">
      <w:pPr>
        <w:widowControl w:val="0"/>
        <w:numPr>
          <w:ilvl w:val="1"/>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rPr>
      </w:pPr>
      <w:r>
        <w:rPr>
          <w:b/>
          <w:color w:val="212121"/>
          <w:sz w:val="22"/>
          <w:szCs w:val="22"/>
        </w:rPr>
        <w:t>How much time do you spend every day practicing the things learned on this WBL?</w:t>
      </w:r>
    </w:p>
    <w:p w14:paraId="000004B7" w14:textId="77777777" w:rsidR="00706D82" w:rsidRDefault="001C053D">
      <w:pPr>
        <w:widowControl w:val="0"/>
        <w:numPr>
          <w:ilvl w:val="1"/>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rPr>
      </w:pPr>
      <w:r>
        <w:rPr>
          <w:b/>
          <w:color w:val="212121"/>
          <w:sz w:val="22"/>
          <w:szCs w:val="22"/>
        </w:rPr>
        <w:t>What motivates you to learn more about the suggested technology and health care?</w:t>
      </w:r>
    </w:p>
    <w:p w14:paraId="000004B8" w14:textId="77777777" w:rsidR="00706D82" w:rsidRDefault="001C053D">
      <w:pPr>
        <w:widowControl w:val="0"/>
        <w:numPr>
          <w:ilvl w:val="1"/>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rPr>
      </w:pPr>
      <w:r>
        <w:rPr>
          <w:b/>
          <w:color w:val="212121"/>
          <w:sz w:val="22"/>
          <w:szCs w:val="22"/>
        </w:rPr>
        <w:t>Which activities up until now did you enjoy most?</w:t>
      </w:r>
    </w:p>
    <w:p w14:paraId="000004B9" w14:textId="77777777" w:rsidR="00706D82" w:rsidRDefault="001C053D">
      <w:pPr>
        <w:widowControl w:val="0"/>
        <w:numPr>
          <w:ilvl w:val="1"/>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rPr>
      </w:pPr>
      <w:r>
        <w:rPr>
          <w:b/>
          <w:color w:val="212121"/>
          <w:sz w:val="22"/>
          <w:szCs w:val="22"/>
        </w:rPr>
        <w:t>What are some achievements you’re proud of?</w:t>
      </w:r>
    </w:p>
    <w:p w14:paraId="000004BA" w14:textId="77777777" w:rsidR="00706D82" w:rsidRDefault="001C053D">
      <w:pPr>
        <w:widowControl w:val="0"/>
        <w:numPr>
          <w:ilvl w:val="1"/>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rPr>
      </w:pPr>
      <w:r>
        <w:rPr>
          <w:b/>
          <w:color w:val="212121"/>
          <w:sz w:val="22"/>
          <w:szCs w:val="22"/>
        </w:rPr>
        <w:t>Until now, how would you evaluate the overall learning experience you had with this WBL?</w:t>
      </w:r>
    </w:p>
    <w:p w14:paraId="000004BB" w14:textId="77777777" w:rsidR="00706D82" w:rsidRDefault="00706D8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ight="282"/>
        <w:rPr>
          <w:color w:val="212121"/>
          <w:sz w:val="22"/>
          <w:szCs w:val="22"/>
        </w:rPr>
      </w:pPr>
    </w:p>
    <w:p w14:paraId="000004BC" w14:textId="77777777" w:rsidR="00706D82" w:rsidRDefault="001C053D">
      <w:pPr>
        <w:widowControl w:val="0"/>
        <w:numPr>
          <w:ilvl w:val="0"/>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Pr>
          <w:b/>
          <w:color w:val="212121"/>
          <w:sz w:val="22"/>
          <w:szCs w:val="22"/>
        </w:rPr>
        <w:t xml:space="preserve">Activities and tasks advanced: </w:t>
      </w:r>
      <w:r>
        <w:rPr>
          <w:color w:val="212121"/>
          <w:sz w:val="22"/>
          <w:szCs w:val="22"/>
        </w:rPr>
        <w:t>In this part, we want to observe what kind of activities the learners have carried out between the beginning of the WBL and the moment of the monitoring in order to assess their motivation. Therefore, we are going to ask  about the following activities or tasks</w:t>
      </w:r>
    </w:p>
    <w:p w14:paraId="000004BD" w14:textId="77777777" w:rsidR="00706D82" w:rsidRDefault="001C053D">
      <w:pPr>
        <w:widowControl w:val="0"/>
        <w:numPr>
          <w:ilvl w:val="1"/>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Pr>
          <w:b/>
          <w:color w:val="212121"/>
          <w:sz w:val="22"/>
          <w:szCs w:val="22"/>
        </w:rPr>
        <w:t xml:space="preserve">What kind of technology you used, that was included in the course Mooc? </w:t>
      </w:r>
    </w:p>
    <w:p w14:paraId="000004BE" w14:textId="77777777" w:rsidR="00706D82" w:rsidRDefault="001C053D">
      <w:pPr>
        <w:widowControl w:val="0"/>
        <w:numPr>
          <w:ilvl w:val="1"/>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Pr>
          <w:b/>
          <w:color w:val="212121"/>
          <w:sz w:val="22"/>
          <w:szCs w:val="22"/>
        </w:rPr>
        <w:lastRenderedPageBreak/>
        <w:t>What kind of activities and practical exercises that are included in the course Mooc have you carried out?</w:t>
      </w:r>
    </w:p>
    <w:p w14:paraId="000004BF" w14:textId="77777777" w:rsidR="00706D82" w:rsidRDefault="00706D8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ight="282"/>
        <w:rPr>
          <w:color w:val="212121"/>
          <w:sz w:val="22"/>
          <w:szCs w:val="22"/>
        </w:rPr>
      </w:pPr>
    </w:p>
    <w:p w14:paraId="000004C0" w14:textId="77777777" w:rsidR="00706D82" w:rsidRDefault="001C053D">
      <w:pPr>
        <w:widowControl w:val="0"/>
        <w:numPr>
          <w:ilvl w:val="0"/>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Pr>
          <w:b/>
          <w:color w:val="212121"/>
          <w:sz w:val="22"/>
          <w:szCs w:val="22"/>
        </w:rPr>
        <w:t>Pending activities and tasks</w:t>
      </w:r>
      <w:r>
        <w:rPr>
          <w:color w:val="212121"/>
          <w:sz w:val="22"/>
          <w:szCs w:val="22"/>
        </w:rPr>
        <w:t>: This section aims to observe what kind of applications, technologies, activities and tasks have not been carried out up to the moment of the evaluation, why (not in line with reality, lack of time, too difficult... for example). This will make it easier to see what is missing to reach the final objective.</w:t>
      </w:r>
    </w:p>
    <w:p w14:paraId="000004C1" w14:textId="77777777" w:rsidR="00706D82" w:rsidRDefault="00706D8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282"/>
        <w:rPr>
          <w:color w:val="212121"/>
          <w:sz w:val="22"/>
          <w:szCs w:val="22"/>
        </w:rPr>
      </w:pPr>
    </w:p>
    <w:p w14:paraId="000004C2" w14:textId="77777777" w:rsidR="00706D82" w:rsidRDefault="001C053D">
      <w:pPr>
        <w:widowControl w:val="0"/>
        <w:numPr>
          <w:ilvl w:val="0"/>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Pr>
          <w:b/>
          <w:color w:val="212121"/>
          <w:sz w:val="22"/>
          <w:szCs w:val="22"/>
        </w:rPr>
        <w:t xml:space="preserve">Difficulties: </w:t>
      </w:r>
      <w:r>
        <w:rPr>
          <w:color w:val="212121"/>
          <w:sz w:val="22"/>
          <w:szCs w:val="22"/>
        </w:rPr>
        <w:t>It is very important to know what difficulties the care workers have faced during the development of the WBL, and what can be done to solve them.  Some questions you can use in this section are:</w:t>
      </w:r>
    </w:p>
    <w:p w14:paraId="000004C3" w14:textId="77777777" w:rsidR="00706D82" w:rsidRDefault="00706D82">
      <w:pPr>
        <w:widowControl w:val="0"/>
        <w:ind w:left="720"/>
        <w:jc w:val="left"/>
        <w:rPr>
          <w:color w:val="212121"/>
          <w:sz w:val="22"/>
          <w:szCs w:val="22"/>
        </w:rPr>
      </w:pPr>
    </w:p>
    <w:p w14:paraId="000004C4" w14:textId="77777777" w:rsidR="00706D82" w:rsidRDefault="001C053D">
      <w:pPr>
        <w:widowControl w:val="0"/>
        <w:numPr>
          <w:ilvl w:val="1"/>
          <w:numId w:val="21"/>
        </w:numPr>
        <w:shd w:val="clear" w:color="auto" w:fill="FFFFFF"/>
        <w:ind w:right="282"/>
        <w:jc w:val="left"/>
        <w:rPr>
          <w:color w:val="212121"/>
          <w:sz w:val="22"/>
          <w:szCs w:val="22"/>
        </w:rPr>
      </w:pPr>
      <w:r>
        <w:rPr>
          <w:b/>
          <w:color w:val="212121"/>
          <w:sz w:val="22"/>
          <w:szCs w:val="22"/>
        </w:rPr>
        <w:t>Have you encountered any difficulties during your apprenticeship at the WBL so far?</w:t>
      </w:r>
    </w:p>
    <w:p w14:paraId="000004C5" w14:textId="77777777" w:rsidR="00706D82" w:rsidRDefault="001C053D">
      <w:pPr>
        <w:widowControl w:val="0"/>
        <w:numPr>
          <w:ilvl w:val="1"/>
          <w:numId w:val="21"/>
        </w:numPr>
        <w:shd w:val="clear" w:color="auto" w:fill="FFFFFF"/>
        <w:ind w:right="282"/>
        <w:jc w:val="left"/>
        <w:rPr>
          <w:color w:val="212121"/>
          <w:sz w:val="22"/>
          <w:szCs w:val="22"/>
        </w:rPr>
      </w:pPr>
      <w:r>
        <w:rPr>
          <w:b/>
          <w:color w:val="212121"/>
          <w:sz w:val="22"/>
          <w:szCs w:val="22"/>
        </w:rPr>
        <w:t>What kind of difficulties have you encountered in carrying out the activities of the WBL?</w:t>
      </w:r>
    </w:p>
    <w:p w14:paraId="000004C6" w14:textId="77777777" w:rsidR="00706D82" w:rsidRDefault="001C053D">
      <w:pPr>
        <w:widowControl w:val="0"/>
        <w:numPr>
          <w:ilvl w:val="1"/>
          <w:numId w:val="21"/>
        </w:numPr>
        <w:shd w:val="clear" w:color="auto" w:fill="FFFFFF"/>
        <w:ind w:right="282"/>
        <w:jc w:val="left"/>
        <w:rPr>
          <w:color w:val="212121"/>
          <w:sz w:val="22"/>
          <w:szCs w:val="22"/>
        </w:rPr>
      </w:pPr>
      <w:r>
        <w:rPr>
          <w:b/>
          <w:color w:val="212121"/>
          <w:sz w:val="22"/>
          <w:szCs w:val="22"/>
        </w:rPr>
        <w:t xml:space="preserve">Were these difficulties more related to technology, lack of information, or lack of time...?  </w:t>
      </w:r>
    </w:p>
    <w:p w14:paraId="000004C7" w14:textId="77777777" w:rsidR="00706D82" w:rsidRDefault="00706D8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282"/>
        <w:rPr>
          <w:color w:val="212121"/>
          <w:sz w:val="22"/>
          <w:szCs w:val="22"/>
        </w:rPr>
      </w:pPr>
    </w:p>
    <w:p w14:paraId="000004C8" w14:textId="77777777" w:rsidR="00706D82" w:rsidRDefault="00706D8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p>
    <w:p w14:paraId="000004C9" w14:textId="77777777" w:rsidR="00706D82" w:rsidRDefault="001C053D">
      <w:pPr>
        <w:widowControl w:val="0"/>
        <w:numPr>
          <w:ilvl w:val="0"/>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Pr>
          <w:b/>
          <w:color w:val="212121"/>
          <w:sz w:val="22"/>
          <w:szCs w:val="22"/>
        </w:rPr>
        <w:t xml:space="preserve">Recommendations from learner/care worker: </w:t>
      </w:r>
      <w:r>
        <w:rPr>
          <w:color w:val="212121"/>
          <w:sz w:val="22"/>
          <w:szCs w:val="22"/>
        </w:rPr>
        <w:t xml:space="preserve">Based on their own experience and the last questions mentioned, is important to know their thoughts and ideas about the quality and development of this WBL.  </w:t>
      </w:r>
    </w:p>
    <w:p w14:paraId="000004CA" w14:textId="77777777" w:rsidR="00706D82" w:rsidRDefault="00706D8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282"/>
        <w:rPr>
          <w:color w:val="212121"/>
          <w:sz w:val="22"/>
          <w:szCs w:val="22"/>
        </w:rPr>
      </w:pPr>
    </w:p>
    <w:p w14:paraId="000004CB" w14:textId="77777777" w:rsidR="00706D82" w:rsidRDefault="001C053D">
      <w:pPr>
        <w:widowControl w:val="0"/>
        <w:numPr>
          <w:ilvl w:val="0"/>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Pr>
          <w:b/>
          <w:color w:val="212121"/>
          <w:sz w:val="22"/>
          <w:szCs w:val="22"/>
        </w:rPr>
        <w:t>Recommendations from the WBL tutor</w:t>
      </w:r>
      <w:r>
        <w:rPr>
          <w:color w:val="212121"/>
          <w:sz w:val="22"/>
          <w:szCs w:val="22"/>
        </w:rPr>
        <w:t xml:space="preserve">: In the same way, the experience of all WBL tutors is important in order to make the right modifications and to be sure of the correct development and progress of the worker in his or her learning. In this part, you should develop your own personal and professional idea, based on the answer given by the care workers. </w:t>
      </w:r>
    </w:p>
    <w:p w14:paraId="000004CC" w14:textId="77777777" w:rsidR="00706D82" w:rsidRDefault="00706D82">
      <w:pPr>
        <w:widowControl w:val="0"/>
        <w:ind w:left="720"/>
        <w:jc w:val="left"/>
        <w:rPr>
          <w:color w:val="212121"/>
          <w:sz w:val="22"/>
          <w:szCs w:val="22"/>
        </w:rPr>
      </w:pPr>
    </w:p>
    <w:p w14:paraId="000004CD" w14:textId="77777777" w:rsidR="00706D82" w:rsidRDefault="001C053D">
      <w:pPr>
        <w:widowControl w:val="0"/>
        <w:numPr>
          <w:ilvl w:val="0"/>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Pr>
          <w:b/>
          <w:color w:val="212121"/>
          <w:sz w:val="22"/>
          <w:szCs w:val="22"/>
        </w:rPr>
        <w:t>Commitment to follow-up</w:t>
      </w:r>
      <w:r>
        <w:rPr>
          <w:color w:val="212121"/>
          <w:sz w:val="22"/>
          <w:szCs w:val="22"/>
        </w:rPr>
        <w:t>: Commitment to follow-through means that we are prepared to implement the tasks and activities learned and that we can do so with determination.</w:t>
      </w:r>
    </w:p>
    <w:p w14:paraId="000004CE" w14:textId="77777777" w:rsidR="00706D82" w:rsidRDefault="00706D82">
      <w:pPr>
        <w:widowControl w:val="0"/>
        <w:ind w:left="720"/>
        <w:jc w:val="left"/>
        <w:rPr>
          <w:color w:val="212121"/>
          <w:sz w:val="22"/>
          <w:szCs w:val="22"/>
        </w:rPr>
      </w:pPr>
    </w:p>
    <w:p w14:paraId="000004CF" w14:textId="77777777" w:rsidR="00706D82" w:rsidRDefault="00706D8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282"/>
        <w:rPr>
          <w:color w:val="212121"/>
          <w:sz w:val="22"/>
          <w:szCs w:val="22"/>
        </w:rPr>
      </w:pPr>
    </w:p>
    <w:p w14:paraId="000004D0" w14:textId="77777777" w:rsidR="00706D82" w:rsidRDefault="00706D8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282"/>
        <w:rPr>
          <w:color w:val="212121"/>
          <w:sz w:val="22"/>
          <w:szCs w:val="22"/>
        </w:rPr>
      </w:pPr>
    </w:p>
    <w:p w14:paraId="000004D1" w14:textId="77777777" w:rsidR="00706D82" w:rsidRDefault="001C053D">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Pr>
          <w:b/>
          <w:color w:val="323E4F"/>
          <w:sz w:val="28"/>
          <w:szCs w:val="28"/>
        </w:rPr>
        <w:t xml:space="preserve">Tool n. 5 Monitoring visit/online meeting WBL workplace </w:t>
      </w:r>
    </w:p>
    <w:p w14:paraId="000004D2" w14:textId="77777777" w:rsidR="00706D82" w:rsidRDefault="001C053D">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sz w:val="22"/>
          <w:szCs w:val="22"/>
        </w:rPr>
      </w:pPr>
      <w:r>
        <w:rPr>
          <w:i/>
          <w:sz w:val="22"/>
          <w:szCs w:val="22"/>
        </w:rPr>
        <w:t xml:space="preserve">GUIDE: </w:t>
      </w:r>
      <w:r>
        <w:rPr>
          <w:sz w:val="22"/>
          <w:szCs w:val="22"/>
        </w:rPr>
        <w:t>the tool can be used to check the progress of the learning path in the workplace. The tutor verifies both the progress of Learning outcomes and the activities carried out (Tasks and activities). This monitoring activity must be done through questioning and observation or through an interview addressed to the learner/care worker.</w:t>
      </w:r>
    </w:p>
    <w:p w14:paraId="000004D3" w14:textId="77777777" w:rsidR="00706D82" w:rsidRDefault="00706D8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212121"/>
          <w:sz w:val="22"/>
          <w:szCs w:val="22"/>
        </w:rPr>
      </w:pPr>
    </w:p>
    <w:p w14:paraId="000004D4" w14:textId="77777777" w:rsidR="00706D82" w:rsidRDefault="00706D8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212121"/>
          <w:sz w:val="22"/>
          <w:szCs w:val="22"/>
        </w:rPr>
      </w:pPr>
    </w:p>
    <w:tbl>
      <w:tblPr>
        <w:tblStyle w:val="afffffff8"/>
        <w:tblW w:w="10419" w:type="dxa"/>
        <w:jc w:val="center"/>
        <w:tblBorders>
          <w:top w:val="nil"/>
          <w:left w:val="nil"/>
          <w:bottom w:val="nil"/>
          <w:right w:val="nil"/>
          <w:insideH w:val="nil"/>
          <w:insideV w:val="nil"/>
        </w:tblBorders>
        <w:tblLayout w:type="fixed"/>
        <w:tblLook w:val="0600" w:firstRow="0" w:lastRow="0" w:firstColumn="0" w:lastColumn="0" w:noHBand="1" w:noVBand="1"/>
      </w:tblPr>
      <w:tblGrid>
        <w:gridCol w:w="4539"/>
        <w:gridCol w:w="5880"/>
      </w:tblGrid>
      <w:tr w:rsidR="00706D82" w14:paraId="52A32E51" w14:textId="77777777">
        <w:trPr>
          <w:trHeight w:val="287"/>
          <w:jc w:val="center"/>
        </w:trPr>
        <w:tc>
          <w:tcPr>
            <w:tcW w:w="10419" w:type="dxa"/>
            <w:gridSpan w:val="2"/>
            <w:tcBorders>
              <w:top w:val="single" w:sz="8" w:space="0" w:color="000000"/>
              <w:left w:val="single" w:sz="8" w:space="0" w:color="000000"/>
              <w:bottom w:val="single" w:sz="8" w:space="0" w:color="000000"/>
              <w:right w:val="single" w:sz="8" w:space="0" w:color="000000"/>
            </w:tcBorders>
            <w:shd w:val="clear" w:color="auto" w:fill="FFC000"/>
            <w:tcMar>
              <w:top w:w="100" w:type="dxa"/>
              <w:left w:w="100" w:type="dxa"/>
              <w:bottom w:w="100" w:type="dxa"/>
              <w:right w:w="100" w:type="dxa"/>
            </w:tcMar>
          </w:tcPr>
          <w:p w14:paraId="000004D5" w14:textId="77777777" w:rsidR="00706D82" w:rsidRDefault="001C053D">
            <w:pPr>
              <w:widowControl w:val="0"/>
              <w:ind w:right="282"/>
              <w:jc w:val="center"/>
              <w:rPr>
                <w:rFonts w:ascii="Calibri" w:eastAsia="Calibri" w:hAnsi="Calibri" w:cs="Calibri"/>
                <w:b/>
                <w:color w:val="3B3838"/>
                <w:sz w:val="21"/>
                <w:szCs w:val="21"/>
              </w:rPr>
            </w:pPr>
            <w:r>
              <w:rPr>
                <w:rFonts w:ascii="Calibri" w:eastAsia="Calibri" w:hAnsi="Calibri" w:cs="Calibri"/>
                <w:b/>
                <w:color w:val="3B3838"/>
                <w:sz w:val="21"/>
                <w:szCs w:val="21"/>
              </w:rPr>
              <w:t>Monitoring Tool visit (online or in-person) WBL Workplace</w:t>
            </w:r>
          </w:p>
        </w:tc>
      </w:tr>
      <w:tr w:rsidR="00706D82" w14:paraId="5934A9F9" w14:textId="77777777">
        <w:trPr>
          <w:trHeight w:val="471"/>
          <w:jc w:val="center"/>
        </w:trPr>
        <w:tc>
          <w:tcPr>
            <w:tcW w:w="10419"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4D7" w14:textId="77777777" w:rsidR="00706D82" w:rsidRDefault="001C053D">
            <w:pPr>
              <w:widowControl w:val="0"/>
              <w:ind w:right="282"/>
              <w:jc w:val="center"/>
              <w:rPr>
                <w:rFonts w:ascii="Calibri" w:eastAsia="Calibri" w:hAnsi="Calibri" w:cs="Calibri"/>
                <w:b/>
                <w:color w:val="3B3838"/>
              </w:rPr>
            </w:pPr>
            <w:r>
              <w:rPr>
                <w:rFonts w:ascii="Calibri" w:eastAsia="Calibri" w:hAnsi="Calibri" w:cs="Calibri"/>
                <w:b/>
                <w:color w:val="3B3838"/>
              </w:rPr>
              <w:t>Learner/Care Worker:</w:t>
            </w:r>
          </w:p>
          <w:p w14:paraId="000004D8" w14:textId="77777777" w:rsidR="00706D82" w:rsidRDefault="00706D82">
            <w:pPr>
              <w:widowControl w:val="0"/>
              <w:ind w:right="282"/>
              <w:jc w:val="center"/>
              <w:rPr>
                <w:rFonts w:ascii="Calibri" w:eastAsia="Calibri" w:hAnsi="Calibri" w:cs="Calibri"/>
                <w:b/>
                <w:color w:val="3B3838"/>
              </w:rPr>
            </w:pPr>
          </w:p>
        </w:tc>
      </w:tr>
      <w:tr w:rsidR="00706D82" w14:paraId="54699969" w14:textId="77777777">
        <w:trPr>
          <w:trHeight w:val="1034"/>
          <w:jc w:val="center"/>
        </w:trPr>
        <w:tc>
          <w:tcPr>
            <w:tcW w:w="4539" w:type="dxa"/>
            <w:tcBorders>
              <w:top w:val="nil"/>
              <w:left w:val="single" w:sz="8" w:space="0" w:color="000000"/>
              <w:bottom w:val="single" w:sz="4" w:space="0" w:color="000000"/>
              <w:right w:val="single" w:sz="8" w:space="0" w:color="000000"/>
            </w:tcBorders>
            <w:shd w:val="clear" w:color="auto" w:fill="auto"/>
            <w:tcMar>
              <w:top w:w="100" w:type="dxa"/>
              <w:left w:w="100" w:type="dxa"/>
              <w:bottom w:w="100" w:type="dxa"/>
              <w:right w:w="100" w:type="dxa"/>
            </w:tcMar>
          </w:tcPr>
          <w:p w14:paraId="000004DA" w14:textId="77777777" w:rsidR="00706D82" w:rsidRDefault="001C053D">
            <w:pPr>
              <w:widowControl w:val="0"/>
              <w:ind w:right="282"/>
              <w:jc w:val="center"/>
              <w:rPr>
                <w:rFonts w:ascii="Calibri" w:eastAsia="Calibri" w:hAnsi="Calibri" w:cs="Calibri"/>
                <w:b/>
                <w:color w:val="3B3838"/>
              </w:rPr>
            </w:pPr>
            <w:r>
              <w:rPr>
                <w:rFonts w:ascii="Calibri" w:eastAsia="Calibri" w:hAnsi="Calibri" w:cs="Calibri"/>
                <w:b/>
                <w:color w:val="3B3838"/>
              </w:rPr>
              <w:t>WBL tutor</w:t>
            </w:r>
          </w:p>
          <w:p w14:paraId="000004DB" w14:textId="77777777" w:rsidR="00706D82" w:rsidRDefault="00706D82">
            <w:pPr>
              <w:widowControl w:val="0"/>
              <w:ind w:right="282"/>
              <w:jc w:val="center"/>
              <w:rPr>
                <w:rFonts w:ascii="Calibri" w:eastAsia="Calibri" w:hAnsi="Calibri" w:cs="Calibri"/>
                <w:b/>
                <w:color w:val="3B3838"/>
              </w:rPr>
            </w:pPr>
          </w:p>
        </w:tc>
        <w:tc>
          <w:tcPr>
            <w:tcW w:w="588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000004DC" w14:textId="77777777" w:rsidR="00706D82" w:rsidRDefault="001C053D">
            <w:pPr>
              <w:widowControl w:val="0"/>
              <w:ind w:right="282"/>
              <w:jc w:val="center"/>
              <w:rPr>
                <w:rFonts w:ascii="Calibri" w:eastAsia="Calibri" w:hAnsi="Calibri" w:cs="Calibri"/>
                <w:b/>
                <w:color w:val="3B3838"/>
              </w:rPr>
            </w:pPr>
            <w:r>
              <w:rPr>
                <w:rFonts w:ascii="Calibri" w:eastAsia="Calibri" w:hAnsi="Calibri" w:cs="Calibri"/>
                <w:b/>
                <w:color w:val="3B3838"/>
              </w:rPr>
              <w:t>Date and time</w:t>
            </w:r>
          </w:p>
          <w:p w14:paraId="000004DD" w14:textId="77777777" w:rsidR="00706D82" w:rsidRDefault="00706D82">
            <w:pPr>
              <w:widowControl w:val="0"/>
              <w:ind w:right="282"/>
              <w:jc w:val="center"/>
              <w:rPr>
                <w:rFonts w:ascii="Calibri" w:eastAsia="Calibri" w:hAnsi="Calibri" w:cs="Calibri"/>
                <w:b/>
                <w:color w:val="3B3838"/>
              </w:rPr>
            </w:pPr>
          </w:p>
        </w:tc>
      </w:tr>
      <w:tr w:rsidR="00706D82" w14:paraId="67E6B6BB" w14:textId="77777777">
        <w:trPr>
          <w:trHeight w:val="861"/>
          <w:jc w:val="center"/>
        </w:trPr>
        <w:tc>
          <w:tcPr>
            <w:tcW w:w="10419" w:type="dxa"/>
            <w:gridSpan w:val="2"/>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4DE" w14:textId="77777777" w:rsidR="00706D82" w:rsidRDefault="001C053D">
            <w:pPr>
              <w:shd w:val="clear" w:color="auto" w:fill="FFFFFF"/>
              <w:ind w:right="282"/>
              <w:rPr>
                <w:rFonts w:ascii="Calibri" w:eastAsia="Calibri" w:hAnsi="Calibri" w:cs="Calibri"/>
                <w:color w:val="000000"/>
              </w:rPr>
            </w:pPr>
            <w:sdt>
              <w:sdtPr>
                <w:tag w:val="goog_rdk_22"/>
                <w:id w:val="-463654739"/>
              </w:sdtPr>
              <w:sdtEndPr/>
              <w:sdtContent>
                <w:r>
                  <w:rPr>
                    <w:rFonts w:ascii="Arial Unicode MS" w:eastAsia="Arial Unicode MS" w:hAnsi="Arial Unicode MS" w:cs="Arial Unicode MS"/>
                    <w:color w:val="000000"/>
                  </w:rPr>
                  <w:t>☐</w:t>
                </w:r>
              </w:sdtContent>
            </w:sdt>
            <w:r>
              <w:rPr>
                <w:rFonts w:ascii="Calibri" w:eastAsia="Calibri" w:hAnsi="Calibri" w:cs="Calibri"/>
                <w:color w:val="000000"/>
              </w:rPr>
              <w:t xml:space="preserve">  Learner/care worker observed performing the task</w:t>
            </w:r>
          </w:p>
          <w:p w14:paraId="000004DF" w14:textId="77777777" w:rsidR="00706D82" w:rsidRDefault="00706D82">
            <w:pPr>
              <w:shd w:val="clear" w:color="auto" w:fill="FFFFFF"/>
              <w:ind w:right="282"/>
              <w:rPr>
                <w:rFonts w:ascii="Calibri" w:eastAsia="Calibri" w:hAnsi="Calibri" w:cs="Calibri"/>
                <w:color w:val="000000"/>
              </w:rPr>
            </w:pPr>
          </w:p>
          <w:p w14:paraId="000004E0" w14:textId="77777777" w:rsidR="00706D82" w:rsidRDefault="001C053D">
            <w:pPr>
              <w:widowControl w:val="0"/>
              <w:ind w:right="282"/>
              <w:jc w:val="left"/>
              <w:rPr>
                <w:rFonts w:ascii="Calibri" w:eastAsia="Calibri" w:hAnsi="Calibri" w:cs="Calibri"/>
                <w:color w:val="000000"/>
              </w:rPr>
            </w:pPr>
            <w:sdt>
              <w:sdtPr>
                <w:tag w:val="goog_rdk_23"/>
                <w:id w:val="-1172020490"/>
              </w:sdtPr>
              <w:sdtEndPr/>
              <w:sdtContent>
                <w:r>
                  <w:rPr>
                    <w:rFonts w:ascii="Arial Unicode MS" w:eastAsia="Arial Unicode MS" w:hAnsi="Arial Unicode MS" w:cs="Arial Unicode MS"/>
                    <w:color w:val="000000"/>
                  </w:rPr>
                  <w:t>☐</w:t>
                </w:r>
              </w:sdtContent>
            </w:sdt>
            <w:r>
              <w:rPr>
                <w:rFonts w:ascii="Calibri" w:eastAsia="Calibri" w:hAnsi="Calibri" w:cs="Calibri"/>
                <w:color w:val="000000"/>
              </w:rPr>
              <w:t xml:space="preserve">  Meeting with the Learner/care worker</w:t>
            </w:r>
          </w:p>
        </w:tc>
      </w:tr>
      <w:tr w:rsidR="00706D82" w14:paraId="18FD1B86" w14:textId="77777777">
        <w:trPr>
          <w:trHeight w:val="560"/>
          <w:jc w:val="center"/>
        </w:trPr>
        <w:tc>
          <w:tcPr>
            <w:tcW w:w="45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4E2" w14:textId="77777777" w:rsidR="00706D82" w:rsidRDefault="001C053D">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ascii="Calibri" w:eastAsia="Calibri" w:hAnsi="Calibri" w:cs="Calibri"/>
                <w:b/>
                <w:color w:val="3B3838"/>
              </w:rPr>
            </w:pPr>
            <w:r>
              <w:rPr>
                <w:rFonts w:ascii="Calibri" w:eastAsia="Calibri" w:hAnsi="Calibri" w:cs="Calibri"/>
                <w:b/>
                <w:color w:val="3B3838"/>
              </w:rPr>
              <w:t>Area covered by the visit</w:t>
            </w:r>
          </w:p>
          <w:p w14:paraId="000004E3" w14:textId="77777777" w:rsidR="00706D82" w:rsidRDefault="00706D82">
            <w:pPr>
              <w:widowControl w:val="0"/>
              <w:ind w:right="282"/>
              <w:jc w:val="center"/>
              <w:rPr>
                <w:rFonts w:ascii="Calibri" w:eastAsia="Calibri" w:hAnsi="Calibri" w:cs="Calibri"/>
                <w:b/>
                <w:color w:val="3B3838"/>
              </w:rPr>
            </w:pPr>
          </w:p>
        </w:tc>
        <w:tc>
          <w:tcPr>
            <w:tcW w:w="588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vAlign w:val="center"/>
          </w:tcPr>
          <w:p w14:paraId="000004E4" w14:textId="77777777" w:rsidR="00706D82" w:rsidRDefault="001C053D">
            <w:pPr>
              <w:widowControl w:val="0"/>
              <w:ind w:right="282"/>
              <w:jc w:val="center"/>
              <w:rPr>
                <w:rFonts w:ascii="Calibri" w:eastAsia="Calibri" w:hAnsi="Calibri" w:cs="Calibri"/>
                <w:b/>
                <w:color w:val="3B3838"/>
              </w:rPr>
            </w:pPr>
            <w:r>
              <w:rPr>
                <w:rFonts w:ascii="Calibri" w:eastAsia="Calibri" w:hAnsi="Calibri" w:cs="Calibri"/>
                <w:b/>
                <w:color w:val="3B3838"/>
              </w:rPr>
              <w:t>Revision and Comments</w:t>
            </w:r>
          </w:p>
        </w:tc>
      </w:tr>
      <w:tr w:rsidR="00706D82" w14:paraId="41159342" w14:textId="77777777">
        <w:trPr>
          <w:trHeight w:val="733"/>
          <w:jc w:val="center"/>
        </w:trPr>
        <w:tc>
          <w:tcPr>
            <w:tcW w:w="4539" w:type="dxa"/>
            <w:tcBorders>
              <w:top w:val="nil"/>
              <w:left w:val="single" w:sz="8" w:space="0" w:color="000000"/>
              <w:right w:val="single" w:sz="4" w:space="0" w:color="000000"/>
            </w:tcBorders>
            <w:shd w:val="clear" w:color="auto" w:fill="auto"/>
            <w:tcMar>
              <w:top w:w="100" w:type="dxa"/>
              <w:left w:w="100" w:type="dxa"/>
              <w:bottom w:w="100" w:type="dxa"/>
              <w:right w:w="100" w:type="dxa"/>
            </w:tcMar>
            <w:vAlign w:val="center"/>
          </w:tcPr>
          <w:p w14:paraId="000004E5" w14:textId="77777777" w:rsidR="00706D82" w:rsidRDefault="001C053D">
            <w:pPr>
              <w:widowControl w:val="0"/>
              <w:ind w:right="282"/>
              <w:jc w:val="center"/>
              <w:rPr>
                <w:rFonts w:ascii="Calibri" w:eastAsia="Calibri" w:hAnsi="Calibri" w:cs="Calibri"/>
                <w:color w:val="000000"/>
              </w:rPr>
            </w:pPr>
            <w:r>
              <w:rPr>
                <w:rFonts w:ascii="Calibri" w:eastAsia="Calibri" w:hAnsi="Calibri" w:cs="Calibri"/>
                <w:color w:val="000000"/>
              </w:rPr>
              <w:t xml:space="preserve">Learner/care worker’s General Performance </w:t>
            </w:r>
          </w:p>
        </w:tc>
        <w:tc>
          <w:tcPr>
            <w:tcW w:w="5880" w:type="dxa"/>
            <w:tcBorders>
              <w:top w:val="single" w:sz="4" w:space="0" w:color="000000"/>
              <w:left w:val="single" w:sz="4" w:space="0" w:color="000000"/>
              <w:right w:val="single" w:sz="4" w:space="0" w:color="000000"/>
            </w:tcBorders>
            <w:shd w:val="clear" w:color="auto" w:fill="auto"/>
            <w:tcMar>
              <w:top w:w="100" w:type="dxa"/>
              <w:left w:w="100" w:type="dxa"/>
              <w:bottom w:w="100" w:type="dxa"/>
              <w:right w:w="100" w:type="dxa"/>
            </w:tcMar>
            <w:vAlign w:val="center"/>
          </w:tcPr>
          <w:p w14:paraId="000004E6" w14:textId="77777777" w:rsidR="00706D82" w:rsidRDefault="00706D82">
            <w:pPr>
              <w:widowControl w:val="0"/>
              <w:ind w:right="282"/>
              <w:jc w:val="center"/>
              <w:rPr>
                <w:rFonts w:ascii="Calibri" w:eastAsia="Calibri" w:hAnsi="Calibri" w:cs="Calibri"/>
                <w:color w:val="000000"/>
              </w:rPr>
            </w:pPr>
          </w:p>
          <w:p w14:paraId="000004E7" w14:textId="77777777" w:rsidR="00706D82" w:rsidRDefault="00706D82">
            <w:pPr>
              <w:widowControl w:val="0"/>
              <w:ind w:right="282"/>
              <w:jc w:val="center"/>
              <w:rPr>
                <w:rFonts w:ascii="Calibri" w:eastAsia="Calibri" w:hAnsi="Calibri" w:cs="Calibri"/>
                <w:color w:val="000000"/>
              </w:rPr>
            </w:pPr>
          </w:p>
        </w:tc>
      </w:tr>
      <w:tr w:rsidR="00706D82" w14:paraId="73BF31ED" w14:textId="77777777">
        <w:trPr>
          <w:trHeight w:val="920"/>
          <w:jc w:val="center"/>
        </w:trPr>
        <w:tc>
          <w:tcPr>
            <w:tcW w:w="453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000004E8" w14:textId="77777777" w:rsidR="00706D82" w:rsidRDefault="001C053D">
            <w:pPr>
              <w:shd w:val="clear" w:color="auto" w:fill="FFFFFF"/>
              <w:ind w:right="282"/>
              <w:jc w:val="center"/>
              <w:rPr>
                <w:rFonts w:ascii="Calibri" w:eastAsia="Calibri" w:hAnsi="Calibri" w:cs="Calibri"/>
                <w:color w:val="000000"/>
              </w:rPr>
            </w:pPr>
            <w:r>
              <w:rPr>
                <w:rFonts w:ascii="Calibri" w:eastAsia="Calibri" w:hAnsi="Calibri" w:cs="Calibri"/>
                <w:color w:val="000000"/>
              </w:rPr>
              <w:t xml:space="preserve">Activities and tasks advanced </w:t>
            </w:r>
          </w:p>
          <w:p w14:paraId="000004E9" w14:textId="77777777" w:rsidR="00706D82" w:rsidRDefault="00706D8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ascii="Calibri" w:eastAsia="Calibri" w:hAnsi="Calibri" w:cs="Calibri"/>
                <w:color w:val="000000"/>
              </w:rPr>
            </w:pP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000004EA" w14:textId="77777777" w:rsidR="00706D82" w:rsidRDefault="00706D82">
            <w:pPr>
              <w:widowControl w:val="0"/>
              <w:ind w:right="282"/>
              <w:jc w:val="center"/>
              <w:rPr>
                <w:rFonts w:ascii="Calibri" w:eastAsia="Calibri" w:hAnsi="Calibri" w:cs="Calibri"/>
                <w:color w:val="000000"/>
              </w:rPr>
            </w:pPr>
          </w:p>
        </w:tc>
      </w:tr>
      <w:tr w:rsidR="00706D82" w14:paraId="08EB40F8" w14:textId="77777777">
        <w:trPr>
          <w:trHeight w:val="1019"/>
          <w:jc w:val="center"/>
        </w:trPr>
        <w:tc>
          <w:tcPr>
            <w:tcW w:w="453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000004EB" w14:textId="77777777" w:rsidR="00706D82" w:rsidRDefault="001C053D">
            <w:pPr>
              <w:shd w:val="clear" w:color="auto" w:fill="FFFFFF"/>
              <w:ind w:right="282"/>
              <w:jc w:val="center"/>
              <w:rPr>
                <w:rFonts w:ascii="Calibri" w:eastAsia="Calibri" w:hAnsi="Calibri" w:cs="Calibri"/>
                <w:color w:val="212121"/>
              </w:rPr>
            </w:pPr>
            <w:r>
              <w:rPr>
                <w:rFonts w:ascii="Calibri" w:eastAsia="Calibri" w:hAnsi="Calibri" w:cs="Calibri"/>
                <w:color w:val="212121"/>
              </w:rPr>
              <w:t>Pending activities and tasks</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000004EC" w14:textId="77777777" w:rsidR="00706D82" w:rsidRDefault="00706D82">
            <w:pPr>
              <w:widowControl w:val="0"/>
              <w:ind w:right="282"/>
              <w:jc w:val="center"/>
              <w:rPr>
                <w:rFonts w:ascii="Calibri" w:eastAsia="Calibri" w:hAnsi="Calibri" w:cs="Calibri"/>
              </w:rPr>
            </w:pPr>
          </w:p>
        </w:tc>
      </w:tr>
      <w:tr w:rsidR="00706D82" w14:paraId="442824EA" w14:textId="77777777">
        <w:trPr>
          <w:trHeight w:val="940"/>
          <w:jc w:val="center"/>
        </w:trPr>
        <w:tc>
          <w:tcPr>
            <w:tcW w:w="453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000004ED" w14:textId="77777777" w:rsidR="00706D82" w:rsidRDefault="001C053D">
            <w:pPr>
              <w:shd w:val="clear" w:color="auto" w:fill="FFFFFF"/>
              <w:ind w:right="282"/>
              <w:jc w:val="center"/>
              <w:rPr>
                <w:rFonts w:ascii="Calibri" w:eastAsia="Calibri" w:hAnsi="Calibri" w:cs="Calibri"/>
                <w:color w:val="212121"/>
              </w:rPr>
            </w:pPr>
            <w:r>
              <w:rPr>
                <w:rFonts w:ascii="Calibri" w:eastAsia="Calibri" w:hAnsi="Calibri" w:cs="Calibri"/>
                <w:color w:val="212121"/>
              </w:rPr>
              <w:t>Difficulties</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000004EE" w14:textId="77777777" w:rsidR="00706D82" w:rsidRDefault="00706D82">
            <w:pPr>
              <w:widowControl w:val="0"/>
              <w:ind w:right="282"/>
              <w:jc w:val="center"/>
              <w:rPr>
                <w:rFonts w:ascii="Calibri" w:eastAsia="Calibri" w:hAnsi="Calibri" w:cs="Calibri"/>
              </w:rPr>
            </w:pPr>
          </w:p>
        </w:tc>
      </w:tr>
      <w:tr w:rsidR="00706D82" w14:paraId="531CEF09" w14:textId="77777777">
        <w:trPr>
          <w:trHeight w:val="1130"/>
          <w:jc w:val="center"/>
        </w:trPr>
        <w:tc>
          <w:tcPr>
            <w:tcW w:w="453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000004EF" w14:textId="77777777" w:rsidR="00706D82" w:rsidRDefault="001C053D">
            <w:pPr>
              <w:shd w:val="clear" w:color="auto" w:fill="FFFFFF"/>
              <w:ind w:right="282"/>
              <w:jc w:val="center"/>
              <w:rPr>
                <w:rFonts w:ascii="Calibri" w:eastAsia="Calibri" w:hAnsi="Calibri" w:cs="Calibri"/>
                <w:color w:val="212121"/>
              </w:rPr>
            </w:pPr>
            <w:r>
              <w:rPr>
                <w:rFonts w:ascii="Calibri" w:eastAsia="Calibri" w:hAnsi="Calibri" w:cs="Calibri"/>
                <w:color w:val="212121"/>
              </w:rPr>
              <w:t>Recommendations from learner/care worker</w:t>
            </w:r>
          </w:p>
          <w:p w14:paraId="000004F0" w14:textId="77777777" w:rsidR="00706D82" w:rsidRDefault="00706D82">
            <w:pPr>
              <w:widowControl w:val="0"/>
              <w:ind w:right="282"/>
              <w:jc w:val="center"/>
              <w:rPr>
                <w:rFonts w:ascii="Calibri" w:eastAsia="Calibri" w:hAnsi="Calibri" w:cs="Calibri"/>
              </w:rPr>
            </w:pP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000004F1" w14:textId="77777777" w:rsidR="00706D82" w:rsidRDefault="00706D82">
            <w:pPr>
              <w:widowControl w:val="0"/>
              <w:ind w:right="282"/>
              <w:jc w:val="center"/>
              <w:rPr>
                <w:rFonts w:ascii="Calibri" w:eastAsia="Calibri" w:hAnsi="Calibri" w:cs="Calibri"/>
              </w:rPr>
            </w:pPr>
          </w:p>
          <w:p w14:paraId="000004F2" w14:textId="77777777" w:rsidR="00706D82" w:rsidRDefault="00706D82">
            <w:pPr>
              <w:widowControl w:val="0"/>
              <w:ind w:right="282"/>
              <w:jc w:val="center"/>
              <w:rPr>
                <w:rFonts w:ascii="Calibri" w:eastAsia="Calibri" w:hAnsi="Calibri" w:cs="Calibri"/>
              </w:rPr>
            </w:pPr>
          </w:p>
        </w:tc>
      </w:tr>
      <w:tr w:rsidR="00706D82" w14:paraId="180B17CB" w14:textId="77777777">
        <w:trPr>
          <w:trHeight w:val="894"/>
          <w:jc w:val="center"/>
        </w:trPr>
        <w:tc>
          <w:tcPr>
            <w:tcW w:w="453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000004F3" w14:textId="77777777" w:rsidR="00706D82" w:rsidRDefault="001C053D">
            <w:pPr>
              <w:shd w:val="clear" w:color="auto" w:fill="FFFFFF"/>
              <w:ind w:right="282"/>
              <w:jc w:val="center"/>
              <w:rPr>
                <w:rFonts w:ascii="Calibri" w:eastAsia="Calibri" w:hAnsi="Calibri" w:cs="Calibri"/>
                <w:color w:val="212121"/>
              </w:rPr>
            </w:pPr>
            <w:r>
              <w:rPr>
                <w:rFonts w:ascii="Calibri" w:eastAsia="Calibri" w:hAnsi="Calibri" w:cs="Calibri"/>
                <w:color w:val="212121"/>
              </w:rPr>
              <w:t>Recommendations from the WBL tutor</w:t>
            </w:r>
          </w:p>
          <w:p w14:paraId="000004F4" w14:textId="77777777" w:rsidR="00706D82" w:rsidRDefault="00706D82">
            <w:pPr>
              <w:shd w:val="clear" w:color="auto" w:fill="FFFFFF"/>
              <w:ind w:right="282"/>
              <w:jc w:val="center"/>
              <w:rPr>
                <w:rFonts w:ascii="Calibri" w:eastAsia="Calibri" w:hAnsi="Calibri" w:cs="Calibri"/>
                <w:color w:val="000000"/>
              </w:rPr>
            </w:pP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000004F5" w14:textId="77777777" w:rsidR="00706D82" w:rsidRDefault="00706D82">
            <w:pPr>
              <w:widowControl w:val="0"/>
              <w:ind w:right="282"/>
              <w:jc w:val="center"/>
              <w:rPr>
                <w:rFonts w:ascii="Calibri" w:eastAsia="Calibri" w:hAnsi="Calibri" w:cs="Calibri"/>
              </w:rPr>
            </w:pPr>
          </w:p>
          <w:p w14:paraId="000004F6" w14:textId="77777777" w:rsidR="00706D82" w:rsidRDefault="00706D82">
            <w:pPr>
              <w:widowControl w:val="0"/>
              <w:ind w:right="282"/>
              <w:jc w:val="center"/>
              <w:rPr>
                <w:rFonts w:ascii="Calibri" w:eastAsia="Calibri" w:hAnsi="Calibri" w:cs="Calibri"/>
              </w:rPr>
            </w:pPr>
          </w:p>
        </w:tc>
      </w:tr>
      <w:tr w:rsidR="00706D82" w14:paraId="7C9C9352" w14:textId="77777777">
        <w:trPr>
          <w:trHeight w:val="800"/>
          <w:jc w:val="center"/>
        </w:trPr>
        <w:tc>
          <w:tcPr>
            <w:tcW w:w="453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000004F7" w14:textId="77777777" w:rsidR="00706D82" w:rsidRDefault="001C053D">
            <w:pPr>
              <w:shd w:val="clear" w:color="auto" w:fill="FFFFFF"/>
              <w:ind w:right="282"/>
              <w:jc w:val="center"/>
              <w:rPr>
                <w:rFonts w:ascii="Calibri" w:eastAsia="Calibri" w:hAnsi="Calibri" w:cs="Calibri"/>
                <w:color w:val="212121"/>
              </w:rPr>
            </w:pPr>
            <w:r>
              <w:rPr>
                <w:rFonts w:ascii="Calibri" w:eastAsia="Calibri" w:hAnsi="Calibri" w:cs="Calibri"/>
                <w:color w:val="212121"/>
              </w:rPr>
              <w:t>Commitment to follow up</w:t>
            </w:r>
          </w:p>
          <w:p w14:paraId="000004F8" w14:textId="77777777" w:rsidR="00706D82" w:rsidRDefault="00706D82">
            <w:pPr>
              <w:widowControl w:val="0"/>
              <w:ind w:right="282"/>
              <w:jc w:val="center"/>
              <w:rPr>
                <w:rFonts w:ascii="Calibri" w:eastAsia="Calibri" w:hAnsi="Calibri" w:cs="Calibri"/>
                <w:color w:val="FF0000"/>
              </w:rPr>
            </w:pP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000004F9" w14:textId="77777777" w:rsidR="00706D82" w:rsidRDefault="00706D82">
            <w:pPr>
              <w:widowControl w:val="0"/>
              <w:ind w:right="282"/>
              <w:jc w:val="center"/>
              <w:rPr>
                <w:rFonts w:ascii="Calibri" w:eastAsia="Calibri" w:hAnsi="Calibri" w:cs="Calibri"/>
              </w:rPr>
            </w:pPr>
          </w:p>
          <w:p w14:paraId="000004FA" w14:textId="77777777" w:rsidR="00706D82" w:rsidRDefault="00706D82">
            <w:pPr>
              <w:widowControl w:val="0"/>
              <w:ind w:right="282"/>
              <w:jc w:val="center"/>
              <w:rPr>
                <w:rFonts w:ascii="Calibri" w:eastAsia="Calibri" w:hAnsi="Calibri" w:cs="Calibri"/>
              </w:rPr>
            </w:pPr>
          </w:p>
        </w:tc>
      </w:tr>
      <w:tr w:rsidR="00706D82" w14:paraId="1DCCA30F" w14:textId="77777777">
        <w:trPr>
          <w:trHeight w:val="706"/>
          <w:jc w:val="center"/>
        </w:trPr>
        <w:tc>
          <w:tcPr>
            <w:tcW w:w="4539"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4FB" w14:textId="77777777" w:rsidR="00706D82" w:rsidRDefault="001C053D">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ascii="Calibri" w:eastAsia="Calibri" w:hAnsi="Calibri" w:cs="Calibri"/>
                <w:color w:val="212121"/>
              </w:rPr>
            </w:pPr>
            <w:r>
              <w:rPr>
                <w:rFonts w:ascii="Calibri" w:eastAsia="Calibri" w:hAnsi="Calibri" w:cs="Calibri"/>
                <w:color w:val="212121"/>
              </w:rPr>
              <w:t>Next monitoring meeting</w:t>
            </w:r>
          </w:p>
          <w:p w14:paraId="000004FC" w14:textId="77777777" w:rsidR="00706D82" w:rsidRDefault="00706D82">
            <w:pPr>
              <w:widowControl w:val="0"/>
              <w:ind w:right="282"/>
              <w:jc w:val="center"/>
              <w:rPr>
                <w:rFonts w:ascii="Calibri" w:eastAsia="Calibri" w:hAnsi="Calibri" w:cs="Calibri"/>
              </w:rPr>
            </w:pPr>
          </w:p>
        </w:tc>
        <w:tc>
          <w:tcPr>
            <w:tcW w:w="588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00004FD" w14:textId="77777777" w:rsidR="00706D82" w:rsidRDefault="00706D82">
            <w:pPr>
              <w:widowControl w:val="0"/>
              <w:ind w:right="282"/>
              <w:jc w:val="center"/>
              <w:rPr>
                <w:rFonts w:ascii="Calibri" w:eastAsia="Calibri" w:hAnsi="Calibri" w:cs="Calibri"/>
              </w:rPr>
            </w:pPr>
          </w:p>
        </w:tc>
      </w:tr>
    </w:tbl>
    <w:p w14:paraId="000004FE" w14:textId="77777777" w:rsidR="00706D82" w:rsidRDefault="00706D8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eastAsia="Calibri" w:cs="Calibri"/>
          <w:b/>
          <w:color w:val="323E4F"/>
          <w:sz w:val="28"/>
          <w:szCs w:val="28"/>
        </w:rPr>
      </w:pPr>
    </w:p>
    <w:p w14:paraId="000004FF"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b/>
          <w:color w:val="212121"/>
          <w:sz w:val="28"/>
          <w:szCs w:val="28"/>
        </w:rPr>
      </w:pPr>
    </w:p>
    <w:p w14:paraId="00000500"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b/>
          <w:color w:val="323E4F"/>
          <w:sz w:val="28"/>
          <w:szCs w:val="28"/>
        </w:rPr>
      </w:pPr>
    </w:p>
    <w:p w14:paraId="00000501"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i/>
          <w:color w:val="434343"/>
          <w:sz w:val="28"/>
          <w:szCs w:val="28"/>
        </w:rPr>
      </w:pPr>
    </w:p>
    <w:p w14:paraId="00000502"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i/>
          <w:color w:val="434343"/>
          <w:sz w:val="28"/>
          <w:szCs w:val="28"/>
        </w:rPr>
      </w:pPr>
    </w:p>
    <w:p w14:paraId="00000503"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i/>
          <w:color w:val="434343"/>
          <w:sz w:val="28"/>
          <w:szCs w:val="28"/>
        </w:rPr>
      </w:pPr>
    </w:p>
    <w:p w14:paraId="00000504"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i/>
          <w:color w:val="434343"/>
          <w:sz w:val="28"/>
          <w:szCs w:val="28"/>
        </w:rPr>
      </w:pPr>
    </w:p>
    <w:p w14:paraId="00000505"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i/>
          <w:color w:val="434343"/>
          <w:sz w:val="28"/>
          <w:szCs w:val="28"/>
        </w:rPr>
      </w:pPr>
      <w:r>
        <w:rPr>
          <w:rFonts w:eastAsia="Calibri" w:cs="Calibri"/>
          <w:i/>
          <w:color w:val="434343"/>
          <w:sz w:val="28"/>
          <w:szCs w:val="28"/>
        </w:rPr>
        <w:t>Form n. 1 - Quality Feedback form</w:t>
      </w:r>
    </w:p>
    <w:p w14:paraId="00000506"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b/>
          <w:color w:val="212121"/>
          <w:sz w:val="28"/>
          <w:szCs w:val="28"/>
        </w:rPr>
      </w:pPr>
    </w:p>
    <w:tbl>
      <w:tblPr>
        <w:tblStyle w:val="afffffff9"/>
        <w:tblW w:w="102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75"/>
        <w:gridCol w:w="750"/>
        <w:gridCol w:w="2430"/>
        <w:gridCol w:w="870"/>
        <w:gridCol w:w="619"/>
        <w:gridCol w:w="656"/>
        <w:gridCol w:w="1187"/>
        <w:gridCol w:w="88"/>
        <w:gridCol w:w="1275"/>
        <w:gridCol w:w="1125"/>
      </w:tblGrid>
      <w:tr w:rsidR="00706D82" w14:paraId="4E982A13" w14:textId="77777777">
        <w:trPr>
          <w:trHeight w:val="491"/>
        </w:trPr>
        <w:tc>
          <w:tcPr>
            <w:tcW w:w="10275" w:type="dxa"/>
            <w:gridSpan w:val="10"/>
            <w:shd w:val="clear" w:color="auto" w:fill="7030A0"/>
            <w:tcMar>
              <w:top w:w="100" w:type="dxa"/>
              <w:left w:w="100" w:type="dxa"/>
              <w:bottom w:w="100" w:type="dxa"/>
              <w:right w:w="100" w:type="dxa"/>
            </w:tcMar>
          </w:tcPr>
          <w:p w14:paraId="00000507" w14:textId="77777777" w:rsidR="00706D82" w:rsidRDefault="001C053D">
            <w:pPr>
              <w:widowControl w:val="0"/>
              <w:pBdr>
                <w:top w:val="nil"/>
                <w:left w:val="nil"/>
                <w:bottom w:val="nil"/>
                <w:right w:val="nil"/>
                <w:between w:val="nil"/>
              </w:pBdr>
              <w:jc w:val="center"/>
              <w:rPr>
                <w:rFonts w:ascii="Calibri" w:eastAsia="Calibri" w:hAnsi="Calibri" w:cs="Calibri"/>
                <w:b/>
                <w:color w:val="212121"/>
              </w:rPr>
            </w:pPr>
            <w:r>
              <w:rPr>
                <w:rFonts w:ascii="Calibri" w:eastAsia="Calibri" w:hAnsi="Calibri" w:cs="Calibri"/>
                <w:b/>
                <w:color w:val="FFFFFF"/>
              </w:rPr>
              <w:t>WBL quality assessment</w:t>
            </w:r>
          </w:p>
        </w:tc>
      </w:tr>
      <w:tr w:rsidR="00706D82" w14:paraId="3E92FA83" w14:textId="77777777">
        <w:trPr>
          <w:trHeight w:val="480"/>
        </w:trPr>
        <w:tc>
          <w:tcPr>
            <w:tcW w:w="10275" w:type="dxa"/>
            <w:gridSpan w:val="10"/>
            <w:shd w:val="clear" w:color="auto" w:fill="auto"/>
            <w:tcMar>
              <w:top w:w="100" w:type="dxa"/>
              <w:left w:w="100" w:type="dxa"/>
              <w:bottom w:w="100" w:type="dxa"/>
              <w:right w:w="100" w:type="dxa"/>
            </w:tcMar>
          </w:tcPr>
          <w:p w14:paraId="00000511" w14:textId="77777777" w:rsidR="00706D82" w:rsidRDefault="001C053D">
            <w:pPr>
              <w:widowControl w:val="0"/>
              <w:pBdr>
                <w:top w:val="nil"/>
                <w:left w:val="nil"/>
                <w:bottom w:val="nil"/>
                <w:right w:val="nil"/>
                <w:between w:val="nil"/>
              </w:pBdr>
              <w:jc w:val="left"/>
              <w:rPr>
                <w:rFonts w:ascii="Calibri" w:eastAsia="Calibri" w:hAnsi="Calibri" w:cs="Calibri"/>
                <w:b/>
                <w:color w:val="212121"/>
              </w:rPr>
            </w:pPr>
            <w:r>
              <w:rPr>
                <w:rFonts w:ascii="Calibri" w:eastAsia="Calibri" w:hAnsi="Calibri" w:cs="Calibri"/>
                <w:b/>
                <w:color w:val="212121"/>
              </w:rPr>
              <w:t>Please rate the following aspects of the WBL using a rating scale from 1 to 4:</w:t>
            </w:r>
          </w:p>
          <w:p w14:paraId="00000512" w14:textId="77777777" w:rsidR="00706D82" w:rsidRDefault="001C053D">
            <w:pPr>
              <w:widowControl w:val="0"/>
              <w:pBdr>
                <w:top w:val="nil"/>
                <w:left w:val="nil"/>
                <w:bottom w:val="nil"/>
                <w:right w:val="nil"/>
                <w:between w:val="nil"/>
              </w:pBdr>
              <w:jc w:val="left"/>
              <w:rPr>
                <w:rFonts w:ascii="Calibri" w:eastAsia="Calibri" w:hAnsi="Calibri" w:cs="Calibri"/>
                <w:b/>
                <w:color w:val="212121"/>
              </w:rPr>
            </w:pPr>
            <w:r>
              <w:rPr>
                <w:rFonts w:ascii="Calibri" w:eastAsia="Calibri" w:hAnsi="Calibri" w:cs="Calibri"/>
                <w:b/>
                <w:color w:val="212121"/>
              </w:rPr>
              <w:t>1 Strongly Disagree, 2 Disagree, 3 Agree, 4 Strongly Agree</w:t>
            </w:r>
          </w:p>
        </w:tc>
      </w:tr>
      <w:tr w:rsidR="00706D82" w14:paraId="27A144BD" w14:textId="77777777">
        <w:trPr>
          <w:trHeight w:val="480"/>
        </w:trPr>
        <w:tc>
          <w:tcPr>
            <w:tcW w:w="1275" w:type="dxa"/>
            <w:shd w:val="clear" w:color="auto" w:fill="auto"/>
            <w:tcMar>
              <w:top w:w="100" w:type="dxa"/>
              <w:left w:w="100" w:type="dxa"/>
              <w:bottom w:w="100" w:type="dxa"/>
              <w:right w:w="100" w:type="dxa"/>
            </w:tcMar>
          </w:tcPr>
          <w:p w14:paraId="0000051C" w14:textId="77777777" w:rsidR="00706D82" w:rsidRDefault="001C053D">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w:t>
            </w:r>
          </w:p>
        </w:tc>
        <w:tc>
          <w:tcPr>
            <w:tcW w:w="4050" w:type="dxa"/>
            <w:gridSpan w:val="3"/>
            <w:shd w:val="clear" w:color="auto" w:fill="auto"/>
            <w:tcMar>
              <w:top w:w="100" w:type="dxa"/>
              <w:left w:w="100" w:type="dxa"/>
              <w:bottom w:w="100" w:type="dxa"/>
              <w:right w:w="100" w:type="dxa"/>
            </w:tcMar>
          </w:tcPr>
          <w:p w14:paraId="0000051D" w14:textId="77777777" w:rsidR="00706D82" w:rsidRDefault="001C053D">
            <w:pPr>
              <w:widowControl w:val="0"/>
              <w:pBdr>
                <w:top w:val="nil"/>
                <w:left w:val="nil"/>
                <w:bottom w:val="nil"/>
                <w:right w:val="nil"/>
                <w:between w:val="nil"/>
              </w:pBdr>
              <w:jc w:val="left"/>
              <w:rPr>
                <w:rFonts w:ascii="Calibri" w:eastAsia="Calibri" w:hAnsi="Calibri" w:cs="Calibri"/>
                <w:color w:val="212121"/>
                <w:sz w:val="20"/>
                <w:szCs w:val="20"/>
              </w:rPr>
            </w:pPr>
            <w:r>
              <w:rPr>
                <w:rFonts w:ascii="Calibri" w:eastAsia="Calibri" w:hAnsi="Calibri" w:cs="Calibri"/>
                <w:color w:val="212121"/>
                <w:sz w:val="20"/>
                <w:szCs w:val="20"/>
              </w:rPr>
              <w:t>The structure and teaching programme planned for the WBL were appropriate.</w:t>
            </w:r>
          </w:p>
        </w:tc>
        <w:tc>
          <w:tcPr>
            <w:tcW w:w="1275" w:type="dxa"/>
            <w:gridSpan w:val="2"/>
            <w:shd w:val="clear" w:color="auto" w:fill="auto"/>
            <w:tcMar>
              <w:top w:w="100" w:type="dxa"/>
              <w:left w:w="100" w:type="dxa"/>
              <w:bottom w:w="100" w:type="dxa"/>
              <w:right w:w="100" w:type="dxa"/>
            </w:tcMar>
          </w:tcPr>
          <w:p w14:paraId="00000520" w14:textId="77777777" w:rsidR="00706D82" w:rsidRDefault="001C053D">
            <w:pPr>
              <w:widowControl w:val="0"/>
              <w:pBdr>
                <w:top w:val="nil"/>
                <w:left w:val="nil"/>
                <w:bottom w:val="nil"/>
                <w:right w:val="nil"/>
                <w:between w:val="nil"/>
              </w:pBdr>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00000522" w14:textId="77777777" w:rsidR="00706D82" w:rsidRDefault="001C053D">
            <w:pPr>
              <w:widowControl w:val="0"/>
              <w:pBdr>
                <w:top w:val="nil"/>
                <w:left w:val="nil"/>
                <w:bottom w:val="nil"/>
                <w:right w:val="nil"/>
                <w:between w:val="nil"/>
              </w:pBdr>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00000524" w14:textId="77777777" w:rsidR="00706D82" w:rsidRDefault="001C053D">
            <w:pPr>
              <w:widowControl w:val="0"/>
              <w:pBdr>
                <w:top w:val="nil"/>
                <w:left w:val="nil"/>
                <w:bottom w:val="nil"/>
                <w:right w:val="nil"/>
                <w:between w:val="nil"/>
              </w:pBdr>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00000525" w14:textId="77777777" w:rsidR="00706D82" w:rsidRDefault="001C053D">
            <w:pPr>
              <w:widowControl w:val="0"/>
              <w:pBdr>
                <w:top w:val="nil"/>
                <w:left w:val="nil"/>
                <w:bottom w:val="nil"/>
                <w:right w:val="nil"/>
                <w:between w:val="nil"/>
              </w:pBdr>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706D82" w14:paraId="70D6D5A2" w14:textId="77777777">
        <w:trPr>
          <w:trHeight w:val="480"/>
        </w:trPr>
        <w:tc>
          <w:tcPr>
            <w:tcW w:w="1275" w:type="dxa"/>
            <w:shd w:val="clear" w:color="auto" w:fill="auto"/>
            <w:tcMar>
              <w:top w:w="100" w:type="dxa"/>
              <w:left w:w="100" w:type="dxa"/>
              <w:bottom w:w="100" w:type="dxa"/>
              <w:right w:w="100" w:type="dxa"/>
            </w:tcMar>
          </w:tcPr>
          <w:p w14:paraId="00000526" w14:textId="77777777" w:rsidR="00706D82" w:rsidRDefault="001C053D">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2</w:t>
            </w:r>
          </w:p>
        </w:tc>
        <w:tc>
          <w:tcPr>
            <w:tcW w:w="4050" w:type="dxa"/>
            <w:gridSpan w:val="3"/>
            <w:shd w:val="clear" w:color="auto" w:fill="auto"/>
            <w:tcMar>
              <w:top w:w="100" w:type="dxa"/>
              <w:left w:w="100" w:type="dxa"/>
              <w:bottom w:w="100" w:type="dxa"/>
              <w:right w:w="100" w:type="dxa"/>
            </w:tcMar>
          </w:tcPr>
          <w:p w14:paraId="00000527" w14:textId="77777777" w:rsidR="00706D82" w:rsidRDefault="001C053D">
            <w:pPr>
              <w:widowControl w:val="0"/>
              <w:pBdr>
                <w:top w:val="nil"/>
                <w:left w:val="nil"/>
                <w:bottom w:val="nil"/>
                <w:right w:val="nil"/>
                <w:between w:val="nil"/>
              </w:pBdr>
              <w:jc w:val="left"/>
              <w:rPr>
                <w:rFonts w:ascii="Calibri" w:eastAsia="Calibri" w:hAnsi="Calibri" w:cs="Calibri"/>
                <w:color w:val="212121"/>
                <w:sz w:val="20"/>
                <w:szCs w:val="20"/>
              </w:rPr>
            </w:pPr>
            <w:r>
              <w:rPr>
                <w:rFonts w:ascii="Calibri" w:eastAsia="Calibri" w:hAnsi="Calibri" w:cs="Calibri"/>
                <w:color w:val="212121"/>
                <w:sz w:val="20"/>
                <w:szCs w:val="20"/>
              </w:rPr>
              <w:t>The contents of the course have been adjusted to my training needs.</w:t>
            </w:r>
          </w:p>
        </w:tc>
        <w:tc>
          <w:tcPr>
            <w:tcW w:w="1275" w:type="dxa"/>
            <w:gridSpan w:val="2"/>
            <w:shd w:val="clear" w:color="auto" w:fill="auto"/>
            <w:tcMar>
              <w:top w:w="100" w:type="dxa"/>
              <w:left w:w="100" w:type="dxa"/>
              <w:bottom w:w="100" w:type="dxa"/>
              <w:right w:w="100" w:type="dxa"/>
            </w:tcMar>
          </w:tcPr>
          <w:p w14:paraId="0000052A"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0000052C"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0000052E"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0000052F"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706D82" w14:paraId="7CCE92EC" w14:textId="77777777">
        <w:trPr>
          <w:trHeight w:val="480"/>
        </w:trPr>
        <w:tc>
          <w:tcPr>
            <w:tcW w:w="1275" w:type="dxa"/>
            <w:shd w:val="clear" w:color="auto" w:fill="auto"/>
            <w:tcMar>
              <w:top w:w="100" w:type="dxa"/>
              <w:left w:w="100" w:type="dxa"/>
              <w:bottom w:w="100" w:type="dxa"/>
              <w:right w:w="100" w:type="dxa"/>
            </w:tcMar>
          </w:tcPr>
          <w:p w14:paraId="00000530" w14:textId="77777777" w:rsidR="00706D82" w:rsidRDefault="001C053D">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3</w:t>
            </w:r>
          </w:p>
        </w:tc>
        <w:tc>
          <w:tcPr>
            <w:tcW w:w="4050" w:type="dxa"/>
            <w:gridSpan w:val="3"/>
            <w:shd w:val="clear" w:color="auto" w:fill="auto"/>
            <w:tcMar>
              <w:top w:w="100" w:type="dxa"/>
              <w:left w:w="100" w:type="dxa"/>
              <w:bottom w:w="100" w:type="dxa"/>
              <w:right w:w="100" w:type="dxa"/>
            </w:tcMar>
          </w:tcPr>
          <w:p w14:paraId="00000531" w14:textId="77777777" w:rsidR="00706D82" w:rsidRDefault="001C053D">
            <w:pPr>
              <w:widowControl w:val="0"/>
              <w:pBdr>
                <w:top w:val="nil"/>
                <w:left w:val="nil"/>
                <w:bottom w:val="nil"/>
                <w:right w:val="nil"/>
                <w:between w:val="nil"/>
              </w:pBdr>
              <w:jc w:val="left"/>
              <w:rPr>
                <w:rFonts w:ascii="Calibri" w:eastAsia="Calibri" w:hAnsi="Calibri" w:cs="Calibri"/>
                <w:color w:val="212121"/>
                <w:sz w:val="20"/>
                <w:szCs w:val="20"/>
              </w:rPr>
            </w:pPr>
            <w:r>
              <w:rPr>
                <w:rFonts w:ascii="Calibri" w:eastAsia="Calibri" w:hAnsi="Calibri" w:cs="Calibri"/>
                <w:color w:val="212121"/>
                <w:sz w:val="20"/>
                <w:szCs w:val="20"/>
              </w:rPr>
              <w:t>There has been an appropriate mix of theory and practical application</w:t>
            </w:r>
          </w:p>
        </w:tc>
        <w:tc>
          <w:tcPr>
            <w:tcW w:w="1275" w:type="dxa"/>
            <w:gridSpan w:val="2"/>
            <w:shd w:val="clear" w:color="auto" w:fill="auto"/>
            <w:tcMar>
              <w:top w:w="100" w:type="dxa"/>
              <w:left w:w="100" w:type="dxa"/>
              <w:bottom w:w="100" w:type="dxa"/>
              <w:right w:w="100" w:type="dxa"/>
            </w:tcMar>
          </w:tcPr>
          <w:p w14:paraId="00000534"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00000536"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00000538"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00000539"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706D82" w14:paraId="1BE7574E" w14:textId="77777777">
        <w:trPr>
          <w:trHeight w:val="480"/>
        </w:trPr>
        <w:tc>
          <w:tcPr>
            <w:tcW w:w="1275" w:type="dxa"/>
            <w:shd w:val="clear" w:color="auto" w:fill="auto"/>
            <w:tcMar>
              <w:top w:w="100" w:type="dxa"/>
              <w:left w:w="100" w:type="dxa"/>
              <w:bottom w:w="100" w:type="dxa"/>
              <w:right w:w="100" w:type="dxa"/>
            </w:tcMar>
          </w:tcPr>
          <w:p w14:paraId="0000053A" w14:textId="77777777" w:rsidR="00706D82" w:rsidRDefault="001C053D">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4</w:t>
            </w:r>
          </w:p>
        </w:tc>
        <w:tc>
          <w:tcPr>
            <w:tcW w:w="4050" w:type="dxa"/>
            <w:gridSpan w:val="3"/>
            <w:shd w:val="clear" w:color="auto" w:fill="auto"/>
            <w:tcMar>
              <w:top w:w="100" w:type="dxa"/>
              <w:left w:w="100" w:type="dxa"/>
              <w:bottom w:w="100" w:type="dxa"/>
              <w:right w:w="100" w:type="dxa"/>
            </w:tcMar>
          </w:tcPr>
          <w:p w14:paraId="0000053B" w14:textId="77777777" w:rsidR="00706D82" w:rsidRDefault="001C053D">
            <w:pPr>
              <w:widowControl w:val="0"/>
              <w:pBdr>
                <w:top w:val="nil"/>
                <w:left w:val="nil"/>
                <w:bottom w:val="nil"/>
                <w:right w:val="nil"/>
                <w:between w:val="nil"/>
              </w:pBdr>
              <w:jc w:val="left"/>
              <w:rPr>
                <w:rFonts w:ascii="Calibri" w:eastAsia="Calibri" w:hAnsi="Calibri" w:cs="Calibri"/>
                <w:color w:val="212121"/>
                <w:sz w:val="20"/>
                <w:szCs w:val="20"/>
              </w:rPr>
            </w:pPr>
            <w:r>
              <w:rPr>
                <w:rFonts w:ascii="Calibri" w:eastAsia="Calibri" w:hAnsi="Calibri" w:cs="Calibri"/>
                <w:color w:val="212121"/>
                <w:sz w:val="20"/>
                <w:szCs w:val="20"/>
              </w:rPr>
              <w:t>The duration of the WBL was sufficient according to the objectives and contents included</w:t>
            </w:r>
          </w:p>
        </w:tc>
        <w:tc>
          <w:tcPr>
            <w:tcW w:w="1275" w:type="dxa"/>
            <w:gridSpan w:val="2"/>
            <w:shd w:val="clear" w:color="auto" w:fill="auto"/>
            <w:tcMar>
              <w:top w:w="100" w:type="dxa"/>
              <w:left w:w="100" w:type="dxa"/>
              <w:bottom w:w="100" w:type="dxa"/>
              <w:right w:w="100" w:type="dxa"/>
            </w:tcMar>
          </w:tcPr>
          <w:p w14:paraId="0000053E"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00000540"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00000542"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00000543"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706D82" w14:paraId="150D10A6" w14:textId="77777777">
        <w:trPr>
          <w:trHeight w:val="480"/>
        </w:trPr>
        <w:tc>
          <w:tcPr>
            <w:tcW w:w="1275" w:type="dxa"/>
            <w:shd w:val="clear" w:color="auto" w:fill="auto"/>
            <w:tcMar>
              <w:top w:w="100" w:type="dxa"/>
              <w:left w:w="100" w:type="dxa"/>
              <w:bottom w:w="100" w:type="dxa"/>
              <w:right w:w="100" w:type="dxa"/>
            </w:tcMar>
          </w:tcPr>
          <w:p w14:paraId="00000544" w14:textId="77777777" w:rsidR="00706D82" w:rsidRDefault="001C053D">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5</w:t>
            </w:r>
          </w:p>
        </w:tc>
        <w:tc>
          <w:tcPr>
            <w:tcW w:w="4050" w:type="dxa"/>
            <w:gridSpan w:val="3"/>
            <w:shd w:val="clear" w:color="auto" w:fill="auto"/>
            <w:tcMar>
              <w:top w:w="100" w:type="dxa"/>
              <w:left w:w="100" w:type="dxa"/>
              <w:bottom w:w="100" w:type="dxa"/>
              <w:right w:w="100" w:type="dxa"/>
            </w:tcMar>
          </w:tcPr>
          <w:p w14:paraId="00000545" w14:textId="77777777" w:rsidR="00706D82" w:rsidRDefault="001C053D">
            <w:pPr>
              <w:widowControl w:val="0"/>
              <w:pBdr>
                <w:top w:val="nil"/>
                <w:left w:val="nil"/>
                <w:bottom w:val="nil"/>
                <w:right w:val="nil"/>
                <w:between w:val="nil"/>
              </w:pBdr>
              <w:jc w:val="left"/>
              <w:rPr>
                <w:rFonts w:ascii="Calibri" w:eastAsia="Calibri" w:hAnsi="Calibri" w:cs="Calibri"/>
                <w:color w:val="212121"/>
                <w:sz w:val="20"/>
                <w:szCs w:val="20"/>
              </w:rPr>
            </w:pPr>
            <w:r>
              <w:rPr>
                <w:rFonts w:ascii="Calibri" w:eastAsia="Calibri" w:hAnsi="Calibri" w:cs="Calibri"/>
                <w:color w:val="212121"/>
                <w:sz w:val="20"/>
                <w:szCs w:val="20"/>
              </w:rPr>
              <w:t>The delivery of the WBL is useful and has facilitated learning.r</w:t>
            </w:r>
          </w:p>
        </w:tc>
        <w:tc>
          <w:tcPr>
            <w:tcW w:w="1275" w:type="dxa"/>
            <w:gridSpan w:val="2"/>
            <w:shd w:val="clear" w:color="auto" w:fill="auto"/>
            <w:tcMar>
              <w:top w:w="100" w:type="dxa"/>
              <w:left w:w="100" w:type="dxa"/>
              <w:bottom w:w="100" w:type="dxa"/>
              <w:right w:w="100" w:type="dxa"/>
            </w:tcMar>
          </w:tcPr>
          <w:p w14:paraId="00000548"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0000054A"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0000054C"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0000054D"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706D82" w14:paraId="31446475" w14:textId="77777777">
        <w:trPr>
          <w:trHeight w:val="480"/>
        </w:trPr>
        <w:tc>
          <w:tcPr>
            <w:tcW w:w="1275" w:type="dxa"/>
            <w:shd w:val="clear" w:color="auto" w:fill="auto"/>
            <w:tcMar>
              <w:top w:w="100" w:type="dxa"/>
              <w:left w:w="100" w:type="dxa"/>
              <w:bottom w:w="100" w:type="dxa"/>
              <w:right w:w="100" w:type="dxa"/>
            </w:tcMar>
          </w:tcPr>
          <w:p w14:paraId="0000054E" w14:textId="77777777" w:rsidR="00706D82" w:rsidRDefault="001C053D">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6</w:t>
            </w:r>
          </w:p>
        </w:tc>
        <w:tc>
          <w:tcPr>
            <w:tcW w:w="4050" w:type="dxa"/>
            <w:gridSpan w:val="3"/>
            <w:shd w:val="clear" w:color="auto" w:fill="auto"/>
            <w:tcMar>
              <w:top w:w="100" w:type="dxa"/>
              <w:left w:w="100" w:type="dxa"/>
              <w:bottom w:w="100" w:type="dxa"/>
              <w:right w:w="100" w:type="dxa"/>
            </w:tcMar>
          </w:tcPr>
          <w:p w14:paraId="0000054F" w14:textId="77777777" w:rsidR="00706D82" w:rsidRDefault="001C053D">
            <w:pPr>
              <w:widowControl w:val="0"/>
              <w:pBdr>
                <w:top w:val="nil"/>
                <w:left w:val="nil"/>
                <w:bottom w:val="nil"/>
                <w:right w:val="nil"/>
                <w:between w:val="nil"/>
              </w:pBdr>
              <w:jc w:val="left"/>
              <w:rPr>
                <w:rFonts w:ascii="Calibri" w:eastAsia="Calibri" w:hAnsi="Calibri" w:cs="Calibri"/>
                <w:color w:val="212121"/>
                <w:sz w:val="20"/>
                <w:szCs w:val="20"/>
              </w:rPr>
            </w:pPr>
            <w:r>
              <w:rPr>
                <w:rFonts w:ascii="Calibri" w:eastAsia="Calibri" w:hAnsi="Calibri" w:cs="Calibri"/>
                <w:color w:val="212121"/>
                <w:sz w:val="20"/>
                <w:szCs w:val="20"/>
              </w:rPr>
              <w:t>The methodology used has been the most appropriate to the objectives and contents of the course</w:t>
            </w:r>
          </w:p>
        </w:tc>
        <w:tc>
          <w:tcPr>
            <w:tcW w:w="1275" w:type="dxa"/>
            <w:gridSpan w:val="2"/>
            <w:shd w:val="clear" w:color="auto" w:fill="auto"/>
            <w:tcMar>
              <w:top w:w="100" w:type="dxa"/>
              <w:left w:w="100" w:type="dxa"/>
              <w:bottom w:w="100" w:type="dxa"/>
              <w:right w:w="100" w:type="dxa"/>
            </w:tcMar>
          </w:tcPr>
          <w:p w14:paraId="00000552"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00000554"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00000556"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00000557"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706D82" w14:paraId="27CEA02A" w14:textId="77777777">
        <w:trPr>
          <w:trHeight w:val="480"/>
        </w:trPr>
        <w:tc>
          <w:tcPr>
            <w:tcW w:w="1275" w:type="dxa"/>
            <w:shd w:val="clear" w:color="auto" w:fill="auto"/>
            <w:tcMar>
              <w:top w:w="100" w:type="dxa"/>
              <w:left w:w="100" w:type="dxa"/>
              <w:bottom w:w="100" w:type="dxa"/>
              <w:right w:w="100" w:type="dxa"/>
            </w:tcMar>
          </w:tcPr>
          <w:p w14:paraId="00000558" w14:textId="77777777" w:rsidR="00706D82" w:rsidRDefault="001C053D">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7</w:t>
            </w:r>
          </w:p>
        </w:tc>
        <w:tc>
          <w:tcPr>
            <w:tcW w:w="4050" w:type="dxa"/>
            <w:gridSpan w:val="3"/>
            <w:shd w:val="clear" w:color="auto" w:fill="auto"/>
            <w:tcMar>
              <w:top w:w="100" w:type="dxa"/>
              <w:left w:w="100" w:type="dxa"/>
              <w:bottom w:w="100" w:type="dxa"/>
              <w:right w:w="100" w:type="dxa"/>
            </w:tcMar>
          </w:tcPr>
          <w:p w14:paraId="00000559" w14:textId="77777777" w:rsidR="00706D82" w:rsidRDefault="001C053D">
            <w:pPr>
              <w:widowControl w:val="0"/>
              <w:pBdr>
                <w:top w:val="nil"/>
                <w:left w:val="nil"/>
                <w:bottom w:val="nil"/>
                <w:right w:val="nil"/>
                <w:between w:val="nil"/>
              </w:pBdr>
              <w:jc w:val="left"/>
              <w:rPr>
                <w:rFonts w:ascii="Calibri" w:eastAsia="Calibri" w:hAnsi="Calibri" w:cs="Calibri"/>
                <w:color w:val="212121"/>
                <w:sz w:val="20"/>
                <w:szCs w:val="20"/>
              </w:rPr>
            </w:pPr>
            <w:r>
              <w:rPr>
                <w:rFonts w:ascii="Calibri" w:eastAsia="Calibri" w:hAnsi="Calibri" w:cs="Calibri"/>
                <w:color w:val="212121"/>
                <w:sz w:val="20"/>
                <w:szCs w:val="20"/>
              </w:rPr>
              <w:t xml:space="preserve">I have had sufficient means of support (individualised tutorials, mail and mailing lists…) </w:t>
            </w:r>
          </w:p>
        </w:tc>
        <w:tc>
          <w:tcPr>
            <w:tcW w:w="1275" w:type="dxa"/>
            <w:gridSpan w:val="2"/>
            <w:shd w:val="clear" w:color="auto" w:fill="auto"/>
            <w:tcMar>
              <w:top w:w="100" w:type="dxa"/>
              <w:left w:w="100" w:type="dxa"/>
              <w:bottom w:w="100" w:type="dxa"/>
              <w:right w:w="100" w:type="dxa"/>
            </w:tcMar>
          </w:tcPr>
          <w:p w14:paraId="0000055C"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0000055E"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00000560"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00000561"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706D82" w14:paraId="3CE345EC" w14:textId="77777777">
        <w:trPr>
          <w:trHeight w:val="480"/>
        </w:trPr>
        <w:tc>
          <w:tcPr>
            <w:tcW w:w="1275" w:type="dxa"/>
            <w:shd w:val="clear" w:color="auto" w:fill="auto"/>
            <w:tcMar>
              <w:top w:w="100" w:type="dxa"/>
              <w:left w:w="100" w:type="dxa"/>
              <w:bottom w:w="100" w:type="dxa"/>
              <w:right w:w="100" w:type="dxa"/>
            </w:tcMar>
          </w:tcPr>
          <w:p w14:paraId="00000562" w14:textId="77777777" w:rsidR="00706D82" w:rsidRDefault="001C053D">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8</w:t>
            </w:r>
          </w:p>
        </w:tc>
        <w:tc>
          <w:tcPr>
            <w:tcW w:w="4050" w:type="dxa"/>
            <w:gridSpan w:val="3"/>
            <w:shd w:val="clear" w:color="auto" w:fill="auto"/>
            <w:tcMar>
              <w:top w:w="100" w:type="dxa"/>
              <w:left w:w="100" w:type="dxa"/>
              <w:bottom w:w="100" w:type="dxa"/>
              <w:right w:w="100" w:type="dxa"/>
            </w:tcMar>
          </w:tcPr>
          <w:p w14:paraId="00000563" w14:textId="77777777" w:rsidR="00706D82" w:rsidRDefault="001C053D">
            <w:pPr>
              <w:widowControl w:val="0"/>
              <w:pBdr>
                <w:top w:val="nil"/>
                <w:left w:val="nil"/>
                <w:bottom w:val="nil"/>
                <w:right w:val="nil"/>
                <w:between w:val="nil"/>
              </w:pBdr>
              <w:jc w:val="left"/>
              <w:rPr>
                <w:rFonts w:ascii="Calibri" w:eastAsia="Calibri" w:hAnsi="Calibri" w:cs="Calibri"/>
                <w:color w:val="212121"/>
                <w:sz w:val="20"/>
                <w:szCs w:val="20"/>
              </w:rPr>
            </w:pPr>
            <w:r>
              <w:rPr>
                <w:rFonts w:ascii="Calibri" w:eastAsia="Calibri" w:hAnsi="Calibri" w:cs="Calibri"/>
                <w:color w:val="212121"/>
                <w:sz w:val="20"/>
                <w:szCs w:val="20"/>
              </w:rPr>
              <w:t>The WBL has allowed me to acquire new skills/capacities that I can apply to the job</w:t>
            </w:r>
          </w:p>
        </w:tc>
        <w:tc>
          <w:tcPr>
            <w:tcW w:w="1275" w:type="dxa"/>
            <w:gridSpan w:val="2"/>
            <w:shd w:val="clear" w:color="auto" w:fill="auto"/>
            <w:tcMar>
              <w:top w:w="100" w:type="dxa"/>
              <w:left w:w="100" w:type="dxa"/>
              <w:bottom w:w="100" w:type="dxa"/>
              <w:right w:w="100" w:type="dxa"/>
            </w:tcMar>
          </w:tcPr>
          <w:p w14:paraId="00000566"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00000568"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0000056A"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0000056B"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706D82" w14:paraId="75FE4054" w14:textId="77777777">
        <w:trPr>
          <w:trHeight w:val="480"/>
        </w:trPr>
        <w:tc>
          <w:tcPr>
            <w:tcW w:w="1275" w:type="dxa"/>
            <w:shd w:val="clear" w:color="auto" w:fill="auto"/>
            <w:tcMar>
              <w:top w:w="100" w:type="dxa"/>
              <w:left w:w="100" w:type="dxa"/>
              <w:bottom w:w="100" w:type="dxa"/>
              <w:right w:w="100" w:type="dxa"/>
            </w:tcMar>
          </w:tcPr>
          <w:p w14:paraId="0000056C" w14:textId="77777777" w:rsidR="00706D82" w:rsidRDefault="001C053D">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9</w:t>
            </w:r>
          </w:p>
        </w:tc>
        <w:tc>
          <w:tcPr>
            <w:tcW w:w="4050" w:type="dxa"/>
            <w:gridSpan w:val="3"/>
            <w:shd w:val="clear" w:color="auto" w:fill="auto"/>
            <w:tcMar>
              <w:top w:w="100" w:type="dxa"/>
              <w:left w:w="100" w:type="dxa"/>
              <w:bottom w:w="100" w:type="dxa"/>
              <w:right w:w="100" w:type="dxa"/>
            </w:tcMar>
          </w:tcPr>
          <w:p w14:paraId="0000056D" w14:textId="77777777" w:rsidR="00706D82" w:rsidRDefault="001C053D">
            <w:pPr>
              <w:widowControl w:val="0"/>
              <w:pBdr>
                <w:top w:val="nil"/>
                <w:left w:val="nil"/>
                <w:bottom w:val="nil"/>
                <w:right w:val="nil"/>
                <w:between w:val="nil"/>
              </w:pBdr>
              <w:jc w:val="left"/>
              <w:rPr>
                <w:rFonts w:ascii="Calibri" w:eastAsia="Calibri" w:hAnsi="Calibri" w:cs="Calibri"/>
                <w:color w:val="212121"/>
                <w:sz w:val="20"/>
                <w:szCs w:val="20"/>
              </w:rPr>
            </w:pPr>
            <w:r>
              <w:rPr>
                <w:rFonts w:ascii="Calibri" w:eastAsia="Calibri" w:hAnsi="Calibri" w:cs="Calibri"/>
                <w:color w:val="212121"/>
                <w:sz w:val="20"/>
                <w:szCs w:val="20"/>
              </w:rPr>
              <w:t>The WBL expanded my knowledge to advance my professional career.</w:t>
            </w:r>
          </w:p>
        </w:tc>
        <w:tc>
          <w:tcPr>
            <w:tcW w:w="1275" w:type="dxa"/>
            <w:gridSpan w:val="2"/>
            <w:shd w:val="clear" w:color="auto" w:fill="auto"/>
            <w:tcMar>
              <w:top w:w="100" w:type="dxa"/>
              <w:left w:w="100" w:type="dxa"/>
              <w:bottom w:w="100" w:type="dxa"/>
              <w:right w:w="100" w:type="dxa"/>
            </w:tcMar>
          </w:tcPr>
          <w:p w14:paraId="00000570"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00000572"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00000574"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00000575"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706D82" w14:paraId="35F6CF4D" w14:textId="77777777">
        <w:trPr>
          <w:trHeight w:val="480"/>
        </w:trPr>
        <w:tc>
          <w:tcPr>
            <w:tcW w:w="1275" w:type="dxa"/>
            <w:shd w:val="clear" w:color="auto" w:fill="auto"/>
            <w:tcMar>
              <w:top w:w="100" w:type="dxa"/>
              <w:left w:w="100" w:type="dxa"/>
              <w:bottom w:w="100" w:type="dxa"/>
              <w:right w:w="100" w:type="dxa"/>
            </w:tcMar>
          </w:tcPr>
          <w:p w14:paraId="00000576" w14:textId="77777777" w:rsidR="00706D82" w:rsidRDefault="001C053D">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10</w:t>
            </w:r>
          </w:p>
        </w:tc>
        <w:tc>
          <w:tcPr>
            <w:tcW w:w="4050" w:type="dxa"/>
            <w:gridSpan w:val="3"/>
            <w:shd w:val="clear" w:color="auto" w:fill="auto"/>
            <w:tcMar>
              <w:top w:w="100" w:type="dxa"/>
              <w:left w:w="100" w:type="dxa"/>
              <w:bottom w:w="100" w:type="dxa"/>
              <w:right w:w="100" w:type="dxa"/>
            </w:tcMar>
          </w:tcPr>
          <w:p w14:paraId="00000577" w14:textId="77777777" w:rsidR="00706D82" w:rsidRDefault="001C053D">
            <w:pPr>
              <w:widowControl w:val="0"/>
              <w:pBdr>
                <w:top w:val="nil"/>
                <w:left w:val="nil"/>
                <w:bottom w:val="nil"/>
                <w:right w:val="nil"/>
                <w:between w:val="nil"/>
              </w:pBdr>
              <w:jc w:val="left"/>
              <w:rPr>
                <w:rFonts w:ascii="Calibri" w:eastAsia="Calibri" w:hAnsi="Calibri" w:cs="Calibri"/>
                <w:color w:val="212121"/>
                <w:sz w:val="20"/>
                <w:szCs w:val="20"/>
              </w:rPr>
            </w:pPr>
            <w:r>
              <w:rPr>
                <w:rFonts w:ascii="Calibri" w:eastAsia="Calibri" w:hAnsi="Calibri" w:cs="Calibri"/>
                <w:color w:val="212121"/>
                <w:sz w:val="20"/>
                <w:szCs w:val="20"/>
              </w:rPr>
              <w:t>The WBL has helped my personal development.</w:t>
            </w:r>
          </w:p>
        </w:tc>
        <w:tc>
          <w:tcPr>
            <w:tcW w:w="1275" w:type="dxa"/>
            <w:gridSpan w:val="2"/>
            <w:shd w:val="clear" w:color="auto" w:fill="auto"/>
            <w:tcMar>
              <w:top w:w="100" w:type="dxa"/>
              <w:left w:w="100" w:type="dxa"/>
              <w:bottom w:w="100" w:type="dxa"/>
              <w:right w:w="100" w:type="dxa"/>
            </w:tcMar>
          </w:tcPr>
          <w:p w14:paraId="0000057A"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0000057C"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0000057E"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0000057F"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706D82" w14:paraId="587B8F51" w14:textId="77777777">
        <w:trPr>
          <w:trHeight w:val="480"/>
        </w:trPr>
        <w:tc>
          <w:tcPr>
            <w:tcW w:w="1275" w:type="dxa"/>
            <w:shd w:val="clear" w:color="auto" w:fill="auto"/>
            <w:tcMar>
              <w:top w:w="100" w:type="dxa"/>
              <w:left w:w="100" w:type="dxa"/>
              <w:bottom w:w="100" w:type="dxa"/>
              <w:right w:w="100" w:type="dxa"/>
            </w:tcMar>
          </w:tcPr>
          <w:p w14:paraId="00000580" w14:textId="77777777" w:rsidR="00706D82" w:rsidRDefault="001C053D">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11</w:t>
            </w:r>
          </w:p>
        </w:tc>
        <w:tc>
          <w:tcPr>
            <w:tcW w:w="4050" w:type="dxa"/>
            <w:gridSpan w:val="3"/>
            <w:shd w:val="clear" w:color="auto" w:fill="auto"/>
            <w:tcMar>
              <w:top w:w="100" w:type="dxa"/>
              <w:left w:w="100" w:type="dxa"/>
              <w:bottom w:w="100" w:type="dxa"/>
              <w:right w:w="100" w:type="dxa"/>
            </w:tcMar>
          </w:tcPr>
          <w:p w14:paraId="00000581" w14:textId="77777777" w:rsidR="00706D82" w:rsidRDefault="001C053D">
            <w:pPr>
              <w:widowControl w:val="0"/>
              <w:pBdr>
                <w:top w:val="nil"/>
                <w:left w:val="nil"/>
                <w:bottom w:val="nil"/>
                <w:right w:val="nil"/>
                <w:between w:val="nil"/>
              </w:pBdr>
              <w:jc w:val="left"/>
              <w:rPr>
                <w:rFonts w:ascii="Calibri" w:eastAsia="Calibri" w:hAnsi="Calibri" w:cs="Calibri"/>
                <w:color w:val="212121"/>
                <w:sz w:val="20"/>
                <w:szCs w:val="20"/>
              </w:rPr>
            </w:pPr>
            <w:r>
              <w:rPr>
                <w:rFonts w:ascii="Calibri" w:eastAsia="Calibri" w:hAnsi="Calibri" w:cs="Calibri"/>
                <w:color w:val="212121"/>
                <w:sz w:val="20"/>
                <w:szCs w:val="20"/>
              </w:rPr>
              <w:t>The WBL has met all my expectations</w:t>
            </w:r>
          </w:p>
        </w:tc>
        <w:tc>
          <w:tcPr>
            <w:tcW w:w="1275" w:type="dxa"/>
            <w:gridSpan w:val="2"/>
            <w:shd w:val="clear" w:color="auto" w:fill="auto"/>
            <w:tcMar>
              <w:top w:w="100" w:type="dxa"/>
              <w:left w:w="100" w:type="dxa"/>
              <w:bottom w:w="100" w:type="dxa"/>
              <w:right w:w="100" w:type="dxa"/>
            </w:tcMar>
          </w:tcPr>
          <w:p w14:paraId="00000584"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00000586"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00000588"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00000589"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706D82" w14:paraId="1736082B" w14:textId="77777777">
        <w:trPr>
          <w:trHeight w:val="480"/>
        </w:trPr>
        <w:tc>
          <w:tcPr>
            <w:tcW w:w="1275" w:type="dxa"/>
            <w:shd w:val="clear" w:color="auto" w:fill="auto"/>
            <w:tcMar>
              <w:top w:w="100" w:type="dxa"/>
              <w:left w:w="100" w:type="dxa"/>
              <w:bottom w:w="100" w:type="dxa"/>
              <w:right w:w="100" w:type="dxa"/>
            </w:tcMar>
          </w:tcPr>
          <w:p w14:paraId="0000058A" w14:textId="77777777" w:rsidR="00706D82" w:rsidRDefault="001C053D">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12</w:t>
            </w:r>
          </w:p>
        </w:tc>
        <w:tc>
          <w:tcPr>
            <w:tcW w:w="4050" w:type="dxa"/>
            <w:gridSpan w:val="3"/>
            <w:shd w:val="clear" w:color="auto" w:fill="auto"/>
            <w:tcMar>
              <w:top w:w="100" w:type="dxa"/>
              <w:left w:w="100" w:type="dxa"/>
              <w:bottom w:w="100" w:type="dxa"/>
              <w:right w:w="100" w:type="dxa"/>
            </w:tcMar>
          </w:tcPr>
          <w:p w14:paraId="0000058B" w14:textId="77777777" w:rsidR="00706D82" w:rsidRDefault="001C053D">
            <w:pPr>
              <w:widowControl w:val="0"/>
              <w:pBdr>
                <w:top w:val="nil"/>
                <w:left w:val="nil"/>
                <w:bottom w:val="nil"/>
                <w:right w:val="nil"/>
                <w:between w:val="nil"/>
              </w:pBdr>
              <w:jc w:val="left"/>
              <w:rPr>
                <w:rFonts w:ascii="Calibri" w:eastAsia="Calibri" w:hAnsi="Calibri" w:cs="Calibri"/>
                <w:color w:val="212121"/>
                <w:sz w:val="20"/>
                <w:szCs w:val="20"/>
              </w:rPr>
            </w:pPr>
            <w:r>
              <w:rPr>
                <w:rFonts w:ascii="Calibri" w:eastAsia="Calibri" w:hAnsi="Calibri" w:cs="Calibri"/>
                <w:color w:val="212121"/>
                <w:sz w:val="20"/>
                <w:szCs w:val="20"/>
              </w:rPr>
              <w:t xml:space="preserve">The guides, tutorials and teaching materials </w:t>
            </w:r>
            <w:r>
              <w:rPr>
                <w:rFonts w:ascii="Calibri" w:eastAsia="Calibri" w:hAnsi="Calibri" w:cs="Calibri"/>
                <w:color w:val="212121"/>
                <w:sz w:val="20"/>
                <w:szCs w:val="20"/>
              </w:rPr>
              <w:lastRenderedPageBreak/>
              <w:t>have made the course easy to follow</w:t>
            </w:r>
          </w:p>
        </w:tc>
        <w:tc>
          <w:tcPr>
            <w:tcW w:w="1275" w:type="dxa"/>
            <w:gridSpan w:val="2"/>
            <w:shd w:val="clear" w:color="auto" w:fill="auto"/>
            <w:tcMar>
              <w:top w:w="100" w:type="dxa"/>
              <w:left w:w="100" w:type="dxa"/>
              <w:bottom w:w="100" w:type="dxa"/>
              <w:right w:w="100" w:type="dxa"/>
            </w:tcMar>
          </w:tcPr>
          <w:p w14:paraId="0000058E"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lastRenderedPageBreak/>
              <w:t>1</w:t>
            </w:r>
          </w:p>
        </w:tc>
        <w:tc>
          <w:tcPr>
            <w:tcW w:w="1275" w:type="dxa"/>
            <w:gridSpan w:val="2"/>
            <w:shd w:val="clear" w:color="auto" w:fill="auto"/>
            <w:tcMar>
              <w:top w:w="100" w:type="dxa"/>
              <w:left w:w="100" w:type="dxa"/>
              <w:bottom w:w="100" w:type="dxa"/>
              <w:right w:w="100" w:type="dxa"/>
            </w:tcMar>
          </w:tcPr>
          <w:p w14:paraId="00000590"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00000592"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00000593"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706D82" w14:paraId="0EE42920" w14:textId="77777777">
        <w:trPr>
          <w:trHeight w:val="480"/>
        </w:trPr>
        <w:tc>
          <w:tcPr>
            <w:tcW w:w="1275" w:type="dxa"/>
            <w:shd w:val="clear" w:color="auto" w:fill="auto"/>
            <w:tcMar>
              <w:top w:w="100" w:type="dxa"/>
              <w:left w:w="100" w:type="dxa"/>
              <w:bottom w:w="100" w:type="dxa"/>
              <w:right w:w="100" w:type="dxa"/>
            </w:tcMar>
          </w:tcPr>
          <w:p w14:paraId="00000594" w14:textId="77777777" w:rsidR="00706D82" w:rsidRDefault="001C053D">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13</w:t>
            </w:r>
          </w:p>
        </w:tc>
        <w:tc>
          <w:tcPr>
            <w:tcW w:w="4050" w:type="dxa"/>
            <w:gridSpan w:val="3"/>
            <w:shd w:val="clear" w:color="auto" w:fill="auto"/>
            <w:tcMar>
              <w:top w:w="100" w:type="dxa"/>
              <w:left w:w="100" w:type="dxa"/>
              <w:bottom w:w="100" w:type="dxa"/>
              <w:right w:w="100" w:type="dxa"/>
            </w:tcMar>
          </w:tcPr>
          <w:p w14:paraId="00000595" w14:textId="77777777" w:rsidR="00706D82" w:rsidRDefault="001C053D">
            <w:pPr>
              <w:widowControl w:val="0"/>
              <w:pBdr>
                <w:top w:val="nil"/>
                <w:left w:val="nil"/>
                <w:bottom w:val="nil"/>
                <w:right w:val="nil"/>
                <w:between w:val="nil"/>
              </w:pBdr>
              <w:jc w:val="left"/>
              <w:rPr>
                <w:rFonts w:ascii="Calibri" w:eastAsia="Calibri" w:hAnsi="Calibri" w:cs="Calibri"/>
                <w:color w:val="212121"/>
                <w:sz w:val="20"/>
                <w:szCs w:val="20"/>
              </w:rPr>
            </w:pPr>
            <w:r>
              <w:rPr>
                <w:rFonts w:ascii="Calibri" w:eastAsia="Calibri" w:hAnsi="Calibri" w:cs="Calibri"/>
                <w:color w:val="212121"/>
                <w:sz w:val="20"/>
                <w:szCs w:val="20"/>
              </w:rPr>
              <w:t>I have been able to have assessment and self-assessment tests that allow me to know the level of learning achieved throughout the WBL.</w:t>
            </w:r>
          </w:p>
        </w:tc>
        <w:tc>
          <w:tcPr>
            <w:tcW w:w="1275" w:type="dxa"/>
            <w:gridSpan w:val="2"/>
            <w:shd w:val="clear" w:color="auto" w:fill="auto"/>
            <w:tcMar>
              <w:top w:w="100" w:type="dxa"/>
              <w:left w:w="100" w:type="dxa"/>
              <w:bottom w:w="100" w:type="dxa"/>
              <w:right w:w="100" w:type="dxa"/>
            </w:tcMar>
          </w:tcPr>
          <w:p w14:paraId="00000598"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0000059A"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0000059C"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0000059D"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706D82" w14:paraId="620A5962" w14:textId="77777777">
        <w:trPr>
          <w:trHeight w:val="480"/>
        </w:trPr>
        <w:tc>
          <w:tcPr>
            <w:tcW w:w="1275" w:type="dxa"/>
            <w:shd w:val="clear" w:color="auto" w:fill="auto"/>
            <w:tcMar>
              <w:top w:w="100" w:type="dxa"/>
              <w:left w:w="100" w:type="dxa"/>
              <w:bottom w:w="100" w:type="dxa"/>
              <w:right w:w="100" w:type="dxa"/>
            </w:tcMar>
          </w:tcPr>
          <w:p w14:paraId="0000059E" w14:textId="77777777" w:rsidR="00706D82" w:rsidRDefault="001C053D">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14</w:t>
            </w:r>
          </w:p>
        </w:tc>
        <w:tc>
          <w:tcPr>
            <w:tcW w:w="4050" w:type="dxa"/>
            <w:gridSpan w:val="3"/>
            <w:shd w:val="clear" w:color="auto" w:fill="auto"/>
            <w:tcMar>
              <w:top w:w="100" w:type="dxa"/>
              <w:left w:w="100" w:type="dxa"/>
              <w:bottom w:w="100" w:type="dxa"/>
              <w:right w:w="100" w:type="dxa"/>
            </w:tcMar>
          </w:tcPr>
          <w:p w14:paraId="0000059F" w14:textId="77777777" w:rsidR="00706D82" w:rsidRDefault="001C053D">
            <w:pPr>
              <w:widowControl w:val="0"/>
              <w:pBdr>
                <w:top w:val="nil"/>
                <w:left w:val="nil"/>
                <w:bottom w:val="nil"/>
                <w:right w:val="nil"/>
                <w:between w:val="nil"/>
              </w:pBdr>
              <w:jc w:val="left"/>
              <w:rPr>
                <w:rFonts w:ascii="Calibri" w:eastAsia="Calibri" w:hAnsi="Calibri" w:cs="Calibri"/>
                <w:color w:val="212121"/>
                <w:sz w:val="20"/>
                <w:szCs w:val="20"/>
              </w:rPr>
            </w:pPr>
            <w:r>
              <w:rPr>
                <w:rFonts w:ascii="Calibri" w:eastAsia="Calibri" w:hAnsi="Calibri" w:cs="Calibri"/>
                <w:color w:val="212121"/>
                <w:sz w:val="20"/>
                <w:szCs w:val="20"/>
              </w:rPr>
              <w:t>The quality and quantity of the teaching material included in the WBL have been adequate.</w:t>
            </w:r>
          </w:p>
        </w:tc>
        <w:tc>
          <w:tcPr>
            <w:tcW w:w="1275" w:type="dxa"/>
            <w:gridSpan w:val="2"/>
            <w:shd w:val="clear" w:color="auto" w:fill="auto"/>
            <w:tcMar>
              <w:top w:w="100" w:type="dxa"/>
              <w:left w:w="100" w:type="dxa"/>
              <w:bottom w:w="100" w:type="dxa"/>
              <w:right w:w="100" w:type="dxa"/>
            </w:tcMar>
          </w:tcPr>
          <w:p w14:paraId="000005A2"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000005A4"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000005A6"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000005A7"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706D82" w14:paraId="4213FD9C" w14:textId="77777777">
        <w:trPr>
          <w:trHeight w:val="480"/>
        </w:trPr>
        <w:tc>
          <w:tcPr>
            <w:tcW w:w="1275" w:type="dxa"/>
            <w:shd w:val="clear" w:color="auto" w:fill="auto"/>
            <w:tcMar>
              <w:top w:w="100" w:type="dxa"/>
              <w:left w:w="100" w:type="dxa"/>
              <w:bottom w:w="100" w:type="dxa"/>
              <w:right w:w="100" w:type="dxa"/>
            </w:tcMar>
          </w:tcPr>
          <w:p w14:paraId="000005A8" w14:textId="77777777" w:rsidR="00706D82" w:rsidRDefault="001C053D">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15</w:t>
            </w:r>
          </w:p>
        </w:tc>
        <w:tc>
          <w:tcPr>
            <w:tcW w:w="4050" w:type="dxa"/>
            <w:gridSpan w:val="3"/>
            <w:shd w:val="clear" w:color="auto" w:fill="auto"/>
            <w:tcMar>
              <w:top w:w="100" w:type="dxa"/>
              <w:left w:w="100" w:type="dxa"/>
              <w:bottom w:w="100" w:type="dxa"/>
              <w:right w:w="100" w:type="dxa"/>
            </w:tcMar>
          </w:tcPr>
          <w:p w14:paraId="000005A9" w14:textId="77777777" w:rsidR="00706D82" w:rsidRDefault="001C053D">
            <w:pPr>
              <w:widowControl w:val="0"/>
              <w:pBdr>
                <w:top w:val="nil"/>
                <w:left w:val="nil"/>
                <w:bottom w:val="nil"/>
                <w:right w:val="nil"/>
                <w:between w:val="nil"/>
              </w:pBdr>
              <w:jc w:val="left"/>
              <w:rPr>
                <w:rFonts w:ascii="Calibri" w:eastAsia="Calibri" w:hAnsi="Calibri" w:cs="Calibri"/>
                <w:color w:val="212121"/>
                <w:sz w:val="20"/>
                <w:szCs w:val="20"/>
              </w:rPr>
            </w:pPr>
            <w:r>
              <w:rPr>
                <w:rFonts w:ascii="Calibri" w:eastAsia="Calibri" w:hAnsi="Calibri" w:cs="Calibri"/>
                <w:color w:val="212121"/>
                <w:sz w:val="20"/>
                <w:szCs w:val="20"/>
              </w:rPr>
              <w:t>Throughout the WBL, I have been able to count on quality teaching support and guidance.</w:t>
            </w:r>
          </w:p>
        </w:tc>
        <w:tc>
          <w:tcPr>
            <w:tcW w:w="1275" w:type="dxa"/>
            <w:gridSpan w:val="2"/>
            <w:shd w:val="clear" w:color="auto" w:fill="auto"/>
            <w:tcMar>
              <w:top w:w="100" w:type="dxa"/>
              <w:left w:w="100" w:type="dxa"/>
              <w:bottom w:w="100" w:type="dxa"/>
              <w:right w:w="100" w:type="dxa"/>
            </w:tcMar>
          </w:tcPr>
          <w:p w14:paraId="000005AC"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000005AE"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000005B0"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000005B1"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706D82" w14:paraId="13F530ED" w14:textId="77777777">
        <w:trPr>
          <w:trHeight w:val="480"/>
        </w:trPr>
        <w:tc>
          <w:tcPr>
            <w:tcW w:w="1275" w:type="dxa"/>
            <w:shd w:val="clear" w:color="auto" w:fill="auto"/>
            <w:tcMar>
              <w:top w:w="100" w:type="dxa"/>
              <w:left w:w="100" w:type="dxa"/>
              <w:bottom w:w="100" w:type="dxa"/>
              <w:right w:w="100" w:type="dxa"/>
            </w:tcMar>
          </w:tcPr>
          <w:p w14:paraId="000005B2" w14:textId="77777777" w:rsidR="00706D82" w:rsidRDefault="001C053D">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16</w:t>
            </w:r>
          </w:p>
        </w:tc>
        <w:tc>
          <w:tcPr>
            <w:tcW w:w="4050" w:type="dxa"/>
            <w:gridSpan w:val="3"/>
            <w:shd w:val="clear" w:color="auto" w:fill="auto"/>
            <w:tcMar>
              <w:top w:w="100" w:type="dxa"/>
              <w:left w:w="100" w:type="dxa"/>
              <w:bottom w:w="100" w:type="dxa"/>
              <w:right w:w="100" w:type="dxa"/>
            </w:tcMar>
          </w:tcPr>
          <w:p w14:paraId="000005B3" w14:textId="77777777" w:rsidR="00706D82" w:rsidRDefault="001C053D">
            <w:pPr>
              <w:widowControl w:val="0"/>
              <w:pBdr>
                <w:top w:val="nil"/>
                <w:left w:val="nil"/>
                <w:bottom w:val="nil"/>
                <w:right w:val="nil"/>
                <w:between w:val="nil"/>
              </w:pBdr>
              <w:jc w:val="left"/>
              <w:rPr>
                <w:rFonts w:ascii="Calibri" w:eastAsia="Calibri" w:hAnsi="Calibri" w:cs="Calibri"/>
                <w:color w:val="212121"/>
                <w:sz w:val="20"/>
                <w:szCs w:val="20"/>
              </w:rPr>
            </w:pPr>
            <w:r>
              <w:rPr>
                <w:rFonts w:ascii="Calibri" w:eastAsia="Calibri" w:hAnsi="Calibri" w:cs="Calibri"/>
                <w:color w:val="212121"/>
                <w:sz w:val="20"/>
                <w:szCs w:val="20"/>
              </w:rPr>
              <w:t>Technology included in the WBL is realistic and adapts to the needs of seniors</w:t>
            </w:r>
          </w:p>
        </w:tc>
        <w:tc>
          <w:tcPr>
            <w:tcW w:w="1275" w:type="dxa"/>
            <w:gridSpan w:val="2"/>
            <w:shd w:val="clear" w:color="auto" w:fill="auto"/>
            <w:tcMar>
              <w:top w:w="100" w:type="dxa"/>
              <w:left w:w="100" w:type="dxa"/>
              <w:bottom w:w="100" w:type="dxa"/>
              <w:right w:w="100" w:type="dxa"/>
            </w:tcMar>
          </w:tcPr>
          <w:p w14:paraId="000005B6"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000005B8"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000005BA"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000005BB"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706D82" w14:paraId="4062B31D" w14:textId="77777777">
        <w:trPr>
          <w:trHeight w:val="480"/>
        </w:trPr>
        <w:tc>
          <w:tcPr>
            <w:tcW w:w="1275" w:type="dxa"/>
            <w:shd w:val="clear" w:color="auto" w:fill="auto"/>
            <w:tcMar>
              <w:top w:w="100" w:type="dxa"/>
              <w:left w:w="100" w:type="dxa"/>
              <w:bottom w:w="100" w:type="dxa"/>
              <w:right w:w="100" w:type="dxa"/>
            </w:tcMar>
          </w:tcPr>
          <w:p w14:paraId="000005BC" w14:textId="77777777" w:rsidR="00706D82" w:rsidRDefault="001C053D">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17</w:t>
            </w:r>
          </w:p>
        </w:tc>
        <w:tc>
          <w:tcPr>
            <w:tcW w:w="4050" w:type="dxa"/>
            <w:gridSpan w:val="3"/>
            <w:shd w:val="clear" w:color="auto" w:fill="auto"/>
            <w:tcMar>
              <w:top w:w="100" w:type="dxa"/>
              <w:left w:w="100" w:type="dxa"/>
              <w:bottom w:w="100" w:type="dxa"/>
              <w:right w:w="100" w:type="dxa"/>
            </w:tcMar>
          </w:tcPr>
          <w:p w14:paraId="000005BD" w14:textId="77777777" w:rsidR="00706D82" w:rsidRDefault="001C053D">
            <w:pPr>
              <w:widowControl w:val="0"/>
              <w:pBdr>
                <w:top w:val="nil"/>
                <w:left w:val="nil"/>
                <w:bottom w:val="nil"/>
                <w:right w:val="nil"/>
                <w:between w:val="nil"/>
              </w:pBdr>
              <w:jc w:val="left"/>
              <w:rPr>
                <w:rFonts w:ascii="Calibri" w:eastAsia="Calibri" w:hAnsi="Calibri" w:cs="Calibri"/>
                <w:color w:val="212121"/>
                <w:sz w:val="20"/>
                <w:szCs w:val="20"/>
              </w:rPr>
            </w:pPr>
            <w:r>
              <w:rPr>
                <w:rFonts w:ascii="Calibri" w:eastAsia="Calibri" w:hAnsi="Calibri" w:cs="Calibri"/>
                <w:color w:val="212121"/>
                <w:sz w:val="20"/>
                <w:szCs w:val="20"/>
              </w:rPr>
              <w:t>The timing of the proposed WBL and its distribution has been adequate.</w:t>
            </w:r>
          </w:p>
        </w:tc>
        <w:tc>
          <w:tcPr>
            <w:tcW w:w="1275" w:type="dxa"/>
            <w:gridSpan w:val="2"/>
            <w:shd w:val="clear" w:color="auto" w:fill="auto"/>
            <w:tcMar>
              <w:top w:w="100" w:type="dxa"/>
              <w:left w:w="100" w:type="dxa"/>
              <w:bottom w:w="100" w:type="dxa"/>
              <w:right w:w="100" w:type="dxa"/>
            </w:tcMar>
          </w:tcPr>
          <w:p w14:paraId="000005C0"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000005C2"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000005C4"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000005C5"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706D82" w14:paraId="257E3029" w14:textId="77777777">
        <w:trPr>
          <w:trHeight w:val="480"/>
        </w:trPr>
        <w:tc>
          <w:tcPr>
            <w:tcW w:w="1275" w:type="dxa"/>
            <w:shd w:val="clear" w:color="auto" w:fill="auto"/>
            <w:tcMar>
              <w:top w:w="100" w:type="dxa"/>
              <w:left w:w="100" w:type="dxa"/>
              <w:bottom w:w="100" w:type="dxa"/>
              <w:right w:w="100" w:type="dxa"/>
            </w:tcMar>
          </w:tcPr>
          <w:p w14:paraId="000005C6" w14:textId="77777777" w:rsidR="00706D82" w:rsidRDefault="001C053D">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18</w:t>
            </w:r>
          </w:p>
        </w:tc>
        <w:tc>
          <w:tcPr>
            <w:tcW w:w="4050" w:type="dxa"/>
            <w:gridSpan w:val="3"/>
            <w:shd w:val="clear" w:color="auto" w:fill="auto"/>
            <w:tcMar>
              <w:top w:w="100" w:type="dxa"/>
              <w:left w:w="100" w:type="dxa"/>
              <w:bottom w:w="100" w:type="dxa"/>
              <w:right w:w="100" w:type="dxa"/>
            </w:tcMar>
          </w:tcPr>
          <w:p w14:paraId="000005C7" w14:textId="77777777" w:rsidR="00706D82" w:rsidRDefault="001C053D">
            <w:pPr>
              <w:widowControl w:val="0"/>
              <w:pBdr>
                <w:top w:val="nil"/>
                <w:left w:val="nil"/>
                <w:bottom w:val="nil"/>
                <w:right w:val="nil"/>
                <w:between w:val="nil"/>
              </w:pBdr>
              <w:jc w:val="left"/>
              <w:rPr>
                <w:rFonts w:ascii="Calibri" w:eastAsia="Calibri" w:hAnsi="Calibri" w:cs="Calibri"/>
                <w:color w:val="212121"/>
                <w:sz w:val="20"/>
                <w:szCs w:val="20"/>
              </w:rPr>
            </w:pPr>
            <w:r>
              <w:rPr>
                <w:rFonts w:ascii="Calibri" w:eastAsia="Calibri" w:hAnsi="Calibri" w:cs="Calibri"/>
                <w:color w:val="212121"/>
                <w:sz w:val="20"/>
                <w:szCs w:val="20"/>
              </w:rPr>
              <w:t>The knowledge acquired is applicable and/or useful in my job position</w:t>
            </w:r>
          </w:p>
        </w:tc>
        <w:tc>
          <w:tcPr>
            <w:tcW w:w="1275" w:type="dxa"/>
            <w:gridSpan w:val="2"/>
            <w:shd w:val="clear" w:color="auto" w:fill="auto"/>
            <w:tcMar>
              <w:top w:w="100" w:type="dxa"/>
              <w:left w:w="100" w:type="dxa"/>
              <w:bottom w:w="100" w:type="dxa"/>
              <w:right w:w="100" w:type="dxa"/>
            </w:tcMar>
          </w:tcPr>
          <w:p w14:paraId="000005CA"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000005CC"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000005CE"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000005CF"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706D82" w14:paraId="750A5973" w14:textId="77777777">
        <w:trPr>
          <w:trHeight w:val="480"/>
        </w:trPr>
        <w:tc>
          <w:tcPr>
            <w:tcW w:w="1275" w:type="dxa"/>
            <w:shd w:val="clear" w:color="auto" w:fill="auto"/>
            <w:tcMar>
              <w:top w:w="100" w:type="dxa"/>
              <w:left w:w="100" w:type="dxa"/>
              <w:bottom w:w="100" w:type="dxa"/>
              <w:right w:w="100" w:type="dxa"/>
            </w:tcMar>
          </w:tcPr>
          <w:p w14:paraId="000005D0" w14:textId="77777777" w:rsidR="00706D82" w:rsidRDefault="001C053D">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19</w:t>
            </w:r>
          </w:p>
        </w:tc>
        <w:tc>
          <w:tcPr>
            <w:tcW w:w="4050" w:type="dxa"/>
            <w:gridSpan w:val="3"/>
            <w:shd w:val="clear" w:color="auto" w:fill="auto"/>
            <w:tcMar>
              <w:top w:w="100" w:type="dxa"/>
              <w:left w:w="100" w:type="dxa"/>
              <w:bottom w:w="100" w:type="dxa"/>
              <w:right w:w="100" w:type="dxa"/>
            </w:tcMar>
          </w:tcPr>
          <w:p w14:paraId="000005D1" w14:textId="77777777" w:rsidR="00706D82" w:rsidRDefault="001C053D">
            <w:pPr>
              <w:widowControl w:val="0"/>
              <w:pBdr>
                <w:top w:val="nil"/>
                <w:left w:val="nil"/>
                <w:bottom w:val="nil"/>
                <w:right w:val="nil"/>
                <w:between w:val="nil"/>
              </w:pBdr>
              <w:jc w:val="left"/>
              <w:rPr>
                <w:rFonts w:ascii="Calibri" w:eastAsia="Calibri" w:hAnsi="Calibri" w:cs="Calibri"/>
                <w:color w:val="212121"/>
                <w:sz w:val="20"/>
                <w:szCs w:val="20"/>
              </w:rPr>
            </w:pPr>
            <w:r>
              <w:rPr>
                <w:rFonts w:ascii="Calibri" w:eastAsia="Calibri" w:hAnsi="Calibri" w:cs="Calibri"/>
                <w:color w:val="212121"/>
                <w:sz w:val="20"/>
                <w:szCs w:val="20"/>
              </w:rPr>
              <w:t>My tutor was very knowledgeable about the content and was able to transmit the knowledge applied to practice at all times</w:t>
            </w:r>
          </w:p>
        </w:tc>
        <w:tc>
          <w:tcPr>
            <w:tcW w:w="1275" w:type="dxa"/>
            <w:gridSpan w:val="2"/>
            <w:shd w:val="clear" w:color="auto" w:fill="auto"/>
            <w:tcMar>
              <w:top w:w="100" w:type="dxa"/>
              <w:left w:w="100" w:type="dxa"/>
              <w:bottom w:w="100" w:type="dxa"/>
              <w:right w:w="100" w:type="dxa"/>
            </w:tcMar>
          </w:tcPr>
          <w:p w14:paraId="000005D4"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000005D6"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000005D8"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000005D9"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706D82" w14:paraId="291698B3" w14:textId="77777777">
        <w:trPr>
          <w:trHeight w:val="480"/>
        </w:trPr>
        <w:tc>
          <w:tcPr>
            <w:tcW w:w="1275" w:type="dxa"/>
            <w:shd w:val="clear" w:color="auto" w:fill="auto"/>
            <w:tcMar>
              <w:top w:w="100" w:type="dxa"/>
              <w:left w:w="100" w:type="dxa"/>
              <w:bottom w:w="100" w:type="dxa"/>
              <w:right w:w="100" w:type="dxa"/>
            </w:tcMar>
          </w:tcPr>
          <w:p w14:paraId="000005DA" w14:textId="77777777" w:rsidR="00706D82" w:rsidRDefault="001C053D">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20</w:t>
            </w:r>
          </w:p>
        </w:tc>
        <w:tc>
          <w:tcPr>
            <w:tcW w:w="4050" w:type="dxa"/>
            <w:gridSpan w:val="3"/>
            <w:shd w:val="clear" w:color="auto" w:fill="auto"/>
            <w:tcMar>
              <w:top w:w="100" w:type="dxa"/>
              <w:left w:w="100" w:type="dxa"/>
              <w:bottom w:w="100" w:type="dxa"/>
              <w:right w:w="100" w:type="dxa"/>
            </w:tcMar>
          </w:tcPr>
          <w:p w14:paraId="000005DB" w14:textId="77777777" w:rsidR="00706D82" w:rsidRDefault="001C053D">
            <w:pPr>
              <w:widowControl w:val="0"/>
              <w:pBdr>
                <w:top w:val="nil"/>
                <w:left w:val="nil"/>
                <w:bottom w:val="nil"/>
                <w:right w:val="nil"/>
                <w:between w:val="nil"/>
              </w:pBdr>
              <w:jc w:val="left"/>
              <w:rPr>
                <w:rFonts w:ascii="Calibri" w:eastAsia="Calibri" w:hAnsi="Calibri" w:cs="Calibri"/>
                <w:color w:val="212121"/>
                <w:sz w:val="20"/>
                <w:szCs w:val="20"/>
              </w:rPr>
            </w:pPr>
            <w:r>
              <w:rPr>
                <w:rFonts w:ascii="Calibri" w:eastAsia="Calibri" w:hAnsi="Calibri" w:cs="Calibri"/>
                <w:color w:val="212121"/>
                <w:sz w:val="20"/>
                <w:szCs w:val="20"/>
              </w:rPr>
              <w:t>My tutor has provided me with the necessary feedback throughout the WBL to achieve the proposed objectives</w:t>
            </w:r>
          </w:p>
        </w:tc>
        <w:tc>
          <w:tcPr>
            <w:tcW w:w="1275" w:type="dxa"/>
            <w:gridSpan w:val="2"/>
            <w:shd w:val="clear" w:color="auto" w:fill="auto"/>
            <w:tcMar>
              <w:top w:w="100" w:type="dxa"/>
              <w:left w:w="100" w:type="dxa"/>
              <w:bottom w:w="100" w:type="dxa"/>
              <w:right w:w="100" w:type="dxa"/>
            </w:tcMar>
          </w:tcPr>
          <w:p w14:paraId="000005DE"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000005E0"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000005E2"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000005E3" w14:textId="77777777" w:rsidR="00706D82" w:rsidRDefault="001C053D">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706D82" w14:paraId="62ECD188" w14:textId="77777777">
        <w:trPr>
          <w:trHeight w:val="480"/>
        </w:trPr>
        <w:tc>
          <w:tcPr>
            <w:tcW w:w="10275" w:type="dxa"/>
            <w:gridSpan w:val="10"/>
            <w:shd w:val="clear" w:color="auto" w:fill="7030A0"/>
            <w:tcMar>
              <w:top w:w="100" w:type="dxa"/>
              <w:left w:w="100" w:type="dxa"/>
              <w:bottom w:w="100" w:type="dxa"/>
              <w:right w:w="100" w:type="dxa"/>
            </w:tcMar>
          </w:tcPr>
          <w:p w14:paraId="000005E4" w14:textId="77777777" w:rsidR="00706D82" w:rsidRDefault="001C053D">
            <w:pPr>
              <w:widowControl w:val="0"/>
              <w:pBdr>
                <w:top w:val="nil"/>
                <w:left w:val="nil"/>
                <w:bottom w:val="nil"/>
                <w:right w:val="nil"/>
                <w:between w:val="nil"/>
              </w:pBdr>
              <w:jc w:val="center"/>
              <w:rPr>
                <w:rFonts w:ascii="Calibri" w:eastAsia="Calibri" w:hAnsi="Calibri" w:cs="Calibri"/>
                <w:b/>
                <w:color w:val="212121"/>
              </w:rPr>
            </w:pPr>
            <w:r>
              <w:rPr>
                <w:rFonts w:ascii="Calibri" w:eastAsia="Calibri" w:hAnsi="Calibri" w:cs="Calibri"/>
                <w:b/>
                <w:color w:val="FFFFFF"/>
              </w:rPr>
              <w:t>Please indicate the overall assessment of the WBL</w:t>
            </w:r>
          </w:p>
        </w:tc>
      </w:tr>
      <w:tr w:rsidR="00706D82" w14:paraId="322F4BB0" w14:textId="77777777">
        <w:trPr>
          <w:trHeight w:val="480"/>
        </w:trPr>
        <w:tc>
          <w:tcPr>
            <w:tcW w:w="2025" w:type="dxa"/>
            <w:gridSpan w:val="2"/>
            <w:shd w:val="clear" w:color="auto" w:fill="auto"/>
            <w:tcMar>
              <w:top w:w="100" w:type="dxa"/>
              <w:left w:w="100" w:type="dxa"/>
              <w:bottom w:w="100" w:type="dxa"/>
              <w:right w:w="100" w:type="dxa"/>
            </w:tcMar>
          </w:tcPr>
          <w:p w14:paraId="000005EE" w14:textId="77777777" w:rsidR="00706D82" w:rsidRDefault="001C053D">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Totally satisfactory</w:t>
            </w:r>
          </w:p>
        </w:tc>
        <w:tc>
          <w:tcPr>
            <w:tcW w:w="2430" w:type="dxa"/>
            <w:shd w:val="clear" w:color="auto" w:fill="auto"/>
            <w:tcMar>
              <w:top w:w="100" w:type="dxa"/>
              <w:left w:w="100" w:type="dxa"/>
              <w:bottom w:w="100" w:type="dxa"/>
              <w:right w:w="100" w:type="dxa"/>
            </w:tcMar>
          </w:tcPr>
          <w:p w14:paraId="000005F0" w14:textId="77777777" w:rsidR="00706D82" w:rsidRDefault="001C053D">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unsatisfactory</w:t>
            </w:r>
          </w:p>
        </w:tc>
        <w:tc>
          <w:tcPr>
            <w:tcW w:w="1489" w:type="dxa"/>
            <w:gridSpan w:val="2"/>
            <w:shd w:val="clear" w:color="auto" w:fill="auto"/>
            <w:tcMar>
              <w:top w:w="100" w:type="dxa"/>
              <w:left w:w="100" w:type="dxa"/>
              <w:bottom w:w="100" w:type="dxa"/>
              <w:right w:w="100" w:type="dxa"/>
            </w:tcMar>
          </w:tcPr>
          <w:p w14:paraId="000005F1" w14:textId="77777777" w:rsidR="00706D82" w:rsidRDefault="001C053D">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Regular</w:t>
            </w:r>
          </w:p>
        </w:tc>
        <w:tc>
          <w:tcPr>
            <w:tcW w:w="1843" w:type="dxa"/>
            <w:gridSpan w:val="2"/>
            <w:shd w:val="clear" w:color="auto" w:fill="auto"/>
            <w:tcMar>
              <w:top w:w="100" w:type="dxa"/>
              <w:left w:w="100" w:type="dxa"/>
              <w:bottom w:w="100" w:type="dxa"/>
              <w:right w:w="100" w:type="dxa"/>
            </w:tcMar>
          </w:tcPr>
          <w:p w14:paraId="000005F3" w14:textId="77777777" w:rsidR="00706D82" w:rsidRDefault="001C053D">
            <w:pPr>
              <w:widowControl w:val="0"/>
              <w:jc w:val="center"/>
              <w:rPr>
                <w:rFonts w:ascii="Calibri" w:eastAsia="Calibri" w:hAnsi="Calibri" w:cs="Calibri"/>
                <w:b/>
                <w:color w:val="212121"/>
                <w:sz w:val="20"/>
                <w:szCs w:val="20"/>
              </w:rPr>
            </w:pPr>
            <w:r>
              <w:rPr>
                <w:rFonts w:ascii="Calibri" w:eastAsia="Calibri" w:hAnsi="Calibri" w:cs="Calibri"/>
                <w:b/>
                <w:color w:val="212121"/>
                <w:sz w:val="20"/>
                <w:szCs w:val="20"/>
              </w:rPr>
              <w:t>Satisfactory</w:t>
            </w:r>
          </w:p>
        </w:tc>
        <w:tc>
          <w:tcPr>
            <w:tcW w:w="2488" w:type="dxa"/>
            <w:gridSpan w:val="3"/>
            <w:shd w:val="clear" w:color="auto" w:fill="auto"/>
            <w:tcMar>
              <w:top w:w="100" w:type="dxa"/>
              <w:left w:w="100" w:type="dxa"/>
              <w:bottom w:w="100" w:type="dxa"/>
              <w:right w:w="100" w:type="dxa"/>
            </w:tcMar>
          </w:tcPr>
          <w:p w14:paraId="000005F5" w14:textId="77777777" w:rsidR="00706D82" w:rsidRDefault="001C053D">
            <w:pPr>
              <w:widowControl w:val="0"/>
              <w:jc w:val="center"/>
              <w:rPr>
                <w:rFonts w:ascii="Calibri" w:eastAsia="Calibri" w:hAnsi="Calibri" w:cs="Calibri"/>
                <w:b/>
                <w:color w:val="212121"/>
                <w:sz w:val="20"/>
                <w:szCs w:val="20"/>
              </w:rPr>
            </w:pPr>
            <w:r>
              <w:rPr>
                <w:rFonts w:ascii="Calibri" w:eastAsia="Calibri" w:hAnsi="Calibri" w:cs="Calibri"/>
                <w:b/>
                <w:color w:val="212121"/>
                <w:sz w:val="20"/>
                <w:szCs w:val="20"/>
              </w:rPr>
              <w:t>Totally Satisfactory</w:t>
            </w:r>
          </w:p>
        </w:tc>
      </w:tr>
      <w:tr w:rsidR="00706D82" w14:paraId="5B776D63" w14:textId="77777777">
        <w:trPr>
          <w:trHeight w:val="480"/>
        </w:trPr>
        <w:tc>
          <w:tcPr>
            <w:tcW w:w="2025" w:type="dxa"/>
            <w:gridSpan w:val="2"/>
            <w:shd w:val="clear" w:color="auto" w:fill="auto"/>
            <w:tcMar>
              <w:top w:w="100" w:type="dxa"/>
              <w:left w:w="100" w:type="dxa"/>
              <w:bottom w:w="100" w:type="dxa"/>
              <w:right w:w="100" w:type="dxa"/>
            </w:tcMar>
          </w:tcPr>
          <w:p w14:paraId="000005F8" w14:textId="77777777" w:rsidR="00706D82" w:rsidRDefault="001C053D">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w:t>
            </w:r>
          </w:p>
        </w:tc>
        <w:tc>
          <w:tcPr>
            <w:tcW w:w="2430" w:type="dxa"/>
            <w:shd w:val="clear" w:color="auto" w:fill="auto"/>
            <w:tcMar>
              <w:top w:w="100" w:type="dxa"/>
              <w:left w:w="100" w:type="dxa"/>
              <w:bottom w:w="100" w:type="dxa"/>
              <w:right w:w="100" w:type="dxa"/>
            </w:tcMar>
          </w:tcPr>
          <w:p w14:paraId="000005FA" w14:textId="77777777" w:rsidR="00706D82" w:rsidRDefault="001C053D">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2</w:t>
            </w:r>
          </w:p>
        </w:tc>
        <w:tc>
          <w:tcPr>
            <w:tcW w:w="1489" w:type="dxa"/>
            <w:gridSpan w:val="2"/>
            <w:shd w:val="clear" w:color="auto" w:fill="auto"/>
            <w:tcMar>
              <w:top w:w="100" w:type="dxa"/>
              <w:left w:w="100" w:type="dxa"/>
              <w:bottom w:w="100" w:type="dxa"/>
              <w:right w:w="100" w:type="dxa"/>
            </w:tcMar>
          </w:tcPr>
          <w:p w14:paraId="000005FB" w14:textId="77777777" w:rsidR="00706D82" w:rsidRDefault="001C053D">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3</w:t>
            </w:r>
          </w:p>
        </w:tc>
        <w:tc>
          <w:tcPr>
            <w:tcW w:w="1843" w:type="dxa"/>
            <w:gridSpan w:val="2"/>
            <w:shd w:val="clear" w:color="auto" w:fill="auto"/>
            <w:tcMar>
              <w:top w:w="100" w:type="dxa"/>
              <w:left w:w="100" w:type="dxa"/>
              <w:bottom w:w="100" w:type="dxa"/>
              <w:right w:w="100" w:type="dxa"/>
            </w:tcMar>
          </w:tcPr>
          <w:p w14:paraId="000005FD" w14:textId="77777777" w:rsidR="00706D82" w:rsidRDefault="001C053D">
            <w:pPr>
              <w:widowControl w:val="0"/>
              <w:jc w:val="center"/>
              <w:rPr>
                <w:rFonts w:ascii="Calibri" w:eastAsia="Calibri" w:hAnsi="Calibri" w:cs="Calibri"/>
                <w:b/>
                <w:color w:val="212121"/>
                <w:sz w:val="20"/>
                <w:szCs w:val="20"/>
              </w:rPr>
            </w:pPr>
            <w:r>
              <w:rPr>
                <w:rFonts w:ascii="Calibri" w:eastAsia="Calibri" w:hAnsi="Calibri" w:cs="Calibri"/>
                <w:b/>
                <w:color w:val="212121"/>
                <w:sz w:val="20"/>
                <w:szCs w:val="20"/>
              </w:rPr>
              <w:t>4</w:t>
            </w:r>
          </w:p>
        </w:tc>
        <w:tc>
          <w:tcPr>
            <w:tcW w:w="2488" w:type="dxa"/>
            <w:gridSpan w:val="3"/>
            <w:shd w:val="clear" w:color="auto" w:fill="auto"/>
            <w:tcMar>
              <w:top w:w="100" w:type="dxa"/>
              <w:left w:w="100" w:type="dxa"/>
              <w:bottom w:w="100" w:type="dxa"/>
              <w:right w:w="100" w:type="dxa"/>
            </w:tcMar>
          </w:tcPr>
          <w:p w14:paraId="000005FF" w14:textId="77777777" w:rsidR="00706D82" w:rsidRDefault="001C053D">
            <w:pPr>
              <w:widowControl w:val="0"/>
              <w:jc w:val="center"/>
              <w:rPr>
                <w:rFonts w:ascii="Calibri" w:eastAsia="Calibri" w:hAnsi="Calibri" w:cs="Calibri"/>
                <w:b/>
                <w:color w:val="212121"/>
                <w:sz w:val="20"/>
                <w:szCs w:val="20"/>
              </w:rPr>
            </w:pPr>
            <w:r>
              <w:rPr>
                <w:rFonts w:ascii="Calibri" w:eastAsia="Calibri" w:hAnsi="Calibri" w:cs="Calibri"/>
                <w:b/>
                <w:color w:val="212121"/>
                <w:sz w:val="20"/>
                <w:szCs w:val="20"/>
              </w:rPr>
              <w:t>5</w:t>
            </w:r>
          </w:p>
        </w:tc>
      </w:tr>
    </w:tbl>
    <w:p w14:paraId="00000602"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rFonts w:eastAsia="Calibri" w:cs="Calibri"/>
          <w:b/>
          <w:color w:val="212121"/>
          <w:sz w:val="2"/>
          <w:szCs w:val="2"/>
        </w:rPr>
      </w:pPr>
    </w:p>
    <w:tbl>
      <w:tblPr>
        <w:tblStyle w:val="afffffffa"/>
        <w:tblW w:w="103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19"/>
        <w:gridCol w:w="4819"/>
      </w:tblGrid>
      <w:tr w:rsidR="00706D82" w14:paraId="0FAC4FA0" w14:textId="77777777">
        <w:tc>
          <w:tcPr>
            <w:tcW w:w="5519" w:type="dxa"/>
            <w:shd w:val="clear" w:color="auto" w:fill="7030A0"/>
            <w:tcMar>
              <w:top w:w="100" w:type="dxa"/>
              <w:left w:w="100" w:type="dxa"/>
              <w:bottom w:w="100" w:type="dxa"/>
              <w:right w:w="100" w:type="dxa"/>
            </w:tcMar>
          </w:tcPr>
          <w:p w14:paraId="00000603" w14:textId="77777777" w:rsidR="00706D82" w:rsidRDefault="001C053D">
            <w:pPr>
              <w:widowControl w:val="0"/>
              <w:pBdr>
                <w:top w:val="nil"/>
                <w:left w:val="nil"/>
                <w:bottom w:val="nil"/>
                <w:right w:val="nil"/>
                <w:between w:val="nil"/>
              </w:pBdr>
              <w:jc w:val="left"/>
              <w:rPr>
                <w:rFonts w:ascii="Calibri" w:eastAsia="Calibri" w:hAnsi="Calibri" w:cs="Calibri"/>
                <w:b/>
                <w:color w:val="212121"/>
                <w:sz w:val="21"/>
                <w:szCs w:val="21"/>
              </w:rPr>
            </w:pPr>
            <w:r>
              <w:rPr>
                <w:rFonts w:ascii="Calibri" w:eastAsia="Calibri" w:hAnsi="Calibri" w:cs="Calibri"/>
                <w:b/>
                <w:color w:val="FFFFFF"/>
                <w:sz w:val="21"/>
                <w:szCs w:val="21"/>
              </w:rPr>
              <w:t>What do you think has been the best about the WBL?</w:t>
            </w:r>
          </w:p>
        </w:tc>
        <w:tc>
          <w:tcPr>
            <w:tcW w:w="4819" w:type="dxa"/>
            <w:shd w:val="clear" w:color="auto" w:fill="auto"/>
            <w:tcMar>
              <w:top w:w="100" w:type="dxa"/>
              <w:left w:w="100" w:type="dxa"/>
              <w:bottom w:w="100" w:type="dxa"/>
              <w:right w:w="100" w:type="dxa"/>
            </w:tcMar>
          </w:tcPr>
          <w:p w14:paraId="00000604" w14:textId="77777777" w:rsidR="00706D82" w:rsidRDefault="00706D82">
            <w:pPr>
              <w:widowControl w:val="0"/>
              <w:pBdr>
                <w:top w:val="nil"/>
                <w:left w:val="nil"/>
                <w:bottom w:val="nil"/>
                <w:right w:val="nil"/>
                <w:between w:val="nil"/>
              </w:pBdr>
              <w:jc w:val="left"/>
              <w:rPr>
                <w:rFonts w:ascii="Calibri" w:eastAsia="Calibri" w:hAnsi="Calibri" w:cs="Calibri"/>
                <w:b/>
                <w:color w:val="212121"/>
              </w:rPr>
            </w:pPr>
          </w:p>
        </w:tc>
      </w:tr>
      <w:tr w:rsidR="00706D82" w14:paraId="60776CBD" w14:textId="77777777">
        <w:tc>
          <w:tcPr>
            <w:tcW w:w="5519" w:type="dxa"/>
            <w:tcBorders>
              <w:top w:val="single" w:sz="5" w:space="0" w:color="000000"/>
              <w:left w:val="single" w:sz="5" w:space="0" w:color="000000"/>
              <w:bottom w:val="single" w:sz="5" w:space="0" w:color="000000"/>
              <w:right w:val="single" w:sz="5" w:space="0" w:color="000000"/>
            </w:tcBorders>
            <w:shd w:val="clear" w:color="auto" w:fill="7030A0"/>
            <w:tcMar>
              <w:top w:w="0" w:type="dxa"/>
              <w:left w:w="100" w:type="dxa"/>
              <w:bottom w:w="0" w:type="dxa"/>
              <w:right w:w="100" w:type="dxa"/>
            </w:tcMar>
          </w:tcPr>
          <w:p w14:paraId="00000605" w14:textId="77777777" w:rsidR="00706D82" w:rsidRDefault="001C053D">
            <w:pPr>
              <w:widowControl w:val="0"/>
              <w:spacing w:before="240" w:line="276" w:lineRule="auto"/>
              <w:ind w:left="100" w:right="100"/>
              <w:jc w:val="left"/>
              <w:rPr>
                <w:rFonts w:ascii="Calibri" w:eastAsia="Calibri" w:hAnsi="Calibri" w:cs="Calibri"/>
                <w:b/>
                <w:color w:val="FFFFFF"/>
                <w:sz w:val="21"/>
                <w:szCs w:val="21"/>
              </w:rPr>
            </w:pPr>
            <w:r>
              <w:rPr>
                <w:rFonts w:ascii="Calibri" w:eastAsia="Calibri" w:hAnsi="Calibri" w:cs="Calibri"/>
                <w:b/>
                <w:color w:val="FFFFFF"/>
                <w:sz w:val="21"/>
                <w:szCs w:val="21"/>
              </w:rPr>
              <w:t>What do you think is the worst about the WBL?</w:t>
            </w:r>
          </w:p>
        </w:tc>
        <w:tc>
          <w:tcPr>
            <w:tcW w:w="4819" w:type="dxa"/>
            <w:shd w:val="clear" w:color="auto" w:fill="auto"/>
            <w:tcMar>
              <w:top w:w="100" w:type="dxa"/>
              <w:left w:w="100" w:type="dxa"/>
              <w:bottom w:w="100" w:type="dxa"/>
              <w:right w:w="100" w:type="dxa"/>
            </w:tcMar>
          </w:tcPr>
          <w:p w14:paraId="00000606" w14:textId="77777777" w:rsidR="00706D82" w:rsidRDefault="00706D82">
            <w:pPr>
              <w:widowControl w:val="0"/>
              <w:pBdr>
                <w:top w:val="nil"/>
                <w:left w:val="nil"/>
                <w:bottom w:val="nil"/>
                <w:right w:val="nil"/>
                <w:between w:val="nil"/>
              </w:pBdr>
              <w:jc w:val="left"/>
              <w:rPr>
                <w:rFonts w:ascii="Calibri" w:eastAsia="Calibri" w:hAnsi="Calibri" w:cs="Calibri"/>
                <w:b/>
                <w:color w:val="212121"/>
              </w:rPr>
            </w:pPr>
          </w:p>
        </w:tc>
      </w:tr>
      <w:tr w:rsidR="00706D82" w14:paraId="609370AA" w14:textId="77777777">
        <w:tc>
          <w:tcPr>
            <w:tcW w:w="5519" w:type="dxa"/>
            <w:tcBorders>
              <w:top w:val="nil"/>
              <w:left w:val="single" w:sz="5" w:space="0" w:color="000000"/>
              <w:bottom w:val="single" w:sz="5" w:space="0" w:color="000000"/>
              <w:right w:val="single" w:sz="5" w:space="0" w:color="000000"/>
            </w:tcBorders>
            <w:shd w:val="clear" w:color="auto" w:fill="7030A0"/>
            <w:tcMar>
              <w:top w:w="0" w:type="dxa"/>
              <w:left w:w="100" w:type="dxa"/>
              <w:bottom w:w="0" w:type="dxa"/>
              <w:right w:w="100" w:type="dxa"/>
            </w:tcMar>
          </w:tcPr>
          <w:p w14:paraId="00000607" w14:textId="77777777" w:rsidR="00706D82" w:rsidRDefault="001C053D">
            <w:pPr>
              <w:widowControl w:val="0"/>
              <w:spacing w:before="240" w:line="276" w:lineRule="auto"/>
              <w:ind w:left="100" w:right="100"/>
              <w:jc w:val="left"/>
              <w:rPr>
                <w:rFonts w:ascii="Calibri" w:eastAsia="Calibri" w:hAnsi="Calibri" w:cs="Calibri"/>
                <w:b/>
                <w:color w:val="FFFFFF"/>
                <w:sz w:val="21"/>
                <w:szCs w:val="21"/>
              </w:rPr>
            </w:pPr>
            <w:r>
              <w:rPr>
                <w:rFonts w:ascii="Calibri" w:eastAsia="Calibri" w:hAnsi="Calibri" w:cs="Calibri"/>
                <w:b/>
                <w:color w:val="FFFFFF"/>
                <w:sz w:val="21"/>
                <w:szCs w:val="21"/>
              </w:rPr>
              <w:t>What content do you think is missing from this WBL?</w:t>
            </w:r>
          </w:p>
        </w:tc>
        <w:tc>
          <w:tcPr>
            <w:tcW w:w="4819" w:type="dxa"/>
            <w:shd w:val="clear" w:color="auto" w:fill="auto"/>
            <w:tcMar>
              <w:top w:w="100" w:type="dxa"/>
              <w:left w:w="100" w:type="dxa"/>
              <w:bottom w:w="100" w:type="dxa"/>
              <w:right w:w="100" w:type="dxa"/>
            </w:tcMar>
          </w:tcPr>
          <w:p w14:paraId="00000608" w14:textId="77777777" w:rsidR="00706D82" w:rsidRDefault="00706D82">
            <w:pPr>
              <w:widowControl w:val="0"/>
              <w:pBdr>
                <w:top w:val="nil"/>
                <w:left w:val="nil"/>
                <w:bottom w:val="nil"/>
                <w:right w:val="nil"/>
                <w:between w:val="nil"/>
              </w:pBdr>
              <w:jc w:val="left"/>
              <w:rPr>
                <w:rFonts w:ascii="Calibri" w:eastAsia="Calibri" w:hAnsi="Calibri" w:cs="Calibri"/>
                <w:b/>
                <w:color w:val="212121"/>
              </w:rPr>
            </w:pPr>
          </w:p>
        </w:tc>
      </w:tr>
      <w:tr w:rsidR="00706D82" w14:paraId="13561A14" w14:textId="77777777">
        <w:tc>
          <w:tcPr>
            <w:tcW w:w="5519" w:type="dxa"/>
            <w:tcBorders>
              <w:top w:val="nil"/>
              <w:left w:val="single" w:sz="5" w:space="0" w:color="000000"/>
              <w:bottom w:val="single" w:sz="5" w:space="0" w:color="000000"/>
              <w:right w:val="single" w:sz="5" w:space="0" w:color="000000"/>
            </w:tcBorders>
            <w:shd w:val="clear" w:color="auto" w:fill="7030A0"/>
            <w:tcMar>
              <w:top w:w="0" w:type="dxa"/>
              <w:left w:w="100" w:type="dxa"/>
              <w:bottom w:w="0" w:type="dxa"/>
              <w:right w:w="100" w:type="dxa"/>
            </w:tcMar>
          </w:tcPr>
          <w:p w14:paraId="00000609" w14:textId="77777777" w:rsidR="00706D82" w:rsidRDefault="001C053D">
            <w:pPr>
              <w:widowControl w:val="0"/>
              <w:spacing w:before="240" w:line="276" w:lineRule="auto"/>
              <w:ind w:left="100" w:right="100"/>
              <w:jc w:val="left"/>
              <w:rPr>
                <w:rFonts w:ascii="Calibri" w:eastAsia="Calibri" w:hAnsi="Calibri" w:cs="Calibri"/>
                <w:b/>
                <w:color w:val="FFFFFF"/>
                <w:sz w:val="21"/>
                <w:szCs w:val="21"/>
              </w:rPr>
            </w:pPr>
            <w:r>
              <w:rPr>
                <w:rFonts w:ascii="Calibri" w:eastAsia="Calibri" w:hAnsi="Calibri" w:cs="Calibri"/>
                <w:b/>
                <w:color w:val="FFFFFF"/>
                <w:sz w:val="21"/>
                <w:szCs w:val="21"/>
              </w:rPr>
              <w:t>How do you think this WBL could be improved?</w:t>
            </w:r>
          </w:p>
        </w:tc>
        <w:tc>
          <w:tcPr>
            <w:tcW w:w="4819" w:type="dxa"/>
            <w:shd w:val="clear" w:color="auto" w:fill="auto"/>
            <w:tcMar>
              <w:top w:w="100" w:type="dxa"/>
              <w:left w:w="100" w:type="dxa"/>
              <w:bottom w:w="100" w:type="dxa"/>
              <w:right w:w="100" w:type="dxa"/>
            </w:tcMar>
          </w:tcPr>
          <w:p w14:paraId="0000060A" w14:textId="77777777" w:rsidR="00706D82" w:rsidRDefault="00706D82">
            <w:pPr>
              <w:widowControl w:val="0"/>
              <w:pBdr>
                <w:top w:val="nil"/>
                <w:left w:val="nil"/>
                <w:bottom w:val="nil"/>
                <w:right w:val="nil"/>
                <w:between w:val="nil"/>
              </w:pBdr>
              <w:jc w:val="left"/>
              <w:rPr>
                <w:rFonts w:ascii="Calibri" w:eastAsia="Calibri" w:hAnsi="Calibri" w:cs="Calibri"/>
                <w:b/>
                <w:color w:val="212121"/>
                <w:sz w:val="20"/>
                <w:szCs w:val="20"/>
              </w:rPr>
            </w:pPr>
          </w:p>
        </w:tc>
      </w:tr>
      <w:tr w:rsidR="00706D82" w14:paraId="69332F74" w14:textId="77777777">
        <w:tc>
          <w:tcPr>
            <w:tcW w:w="5519" w:type="dxa"/>
            <w:tcBorders>
              <w:top w:val="nil"/>
              <w:left w:val="single" w:sz="5" w:space="0" w:color="000000"/>
              <w:bottom w:val="single" w:sz="5" w:space="0" w:color="000000"/>
              <w:right w:val="single" w:sz="5" w:space="0" w:color="000000"/>
            </w:tcBorders>
            <w:shd w:val="clear" w:color="auto" w:fill="7030A0"/>
            <w:tcMar>
              <w:top w:w="0" w:type="dxa"/>
              <w:left w:w="100" w:type="dxa"/>
              <w:bottom w:w="0" w:type="dxa"/>
              <w:right w:w="100" w:type="dxa"/>
            </w:tcMar>
          </w:tcPr>
          <w:p w14:paraId="0000060B" w14:textId="77777777" w:rsidR="00706D82" w:rsidRDefault="001C053D">
            <w:pPr>
              <w:widowControl w:val="0"/>
              <w:spacing w:before="240" w:line="276" w:lineRule="auto"/>
              <w:ind w:left="100" w:right="100"/>
              <w:jc w:val="left"/>
              <w:rPr>
                <w:rFonts w:ascii="Calibri" w:eastAsia="Calibri" w:hAnsi="Calibri" w:cs="Calibri"/>
                <w:b/>
                <w:color w:val="FFFFFF"/>
                <w:sz w:val="21"/>
                <w:szCs w:val="21"/>
              </w:rPr>
            </w:pPr>
            <w:r>
              <w:rPr>
                <w:rFonts w:ascii="Calibri" w:eastAsia="Calibri" w:hAnsi="Calibri" w:cs="Calibri"/>
                <w:b/>
                <w:color w:val="FFFFFF"/>
                <w:sz w:val="21"/>
                <w:szCs w:val="21"/>
              </w:rPr>
              <w:lastRenderedPageBreak/>
              <w:t>Briefly summarise what you have gained from this course</w:t>
            </w:r>
          </w:p>
        </w:tc>
        <w:tc>
          <w:tcPr>
            <w:tcW w:w="4819" w:type="dxa"/>
            <w:shd w:val="clear" w:color="auto" w:fill="auto"/>
            <w:tcMar>
              <w:top w:w="100" w:type="dxa"/>
              <w:left w:w="100" w:type="dxa"/>
              <w:bottom w:w="100" w:type="dxa"/>
              <w:right w:w="100" w:type="dxa"/>
            </w:tcMar>
          </w:tcPr>
          <w:p w14:paraId="0000060C" w14:textId="77777777" w:rsidR="00706D82" w:rsidRDefault="00706D82">
            <w:pPr>
              <w:widowControl w:val="0"/>
              <w:pBdr>
                <w:top w:val="nil"/>
                <w:left w:val="nil"/>
                <w:bottom w:val="nil"/>
                <w:right w:val="nil"/>
                <w:between w:val="nil"/>
              </w:pBdr>
              <w:jc w:val="left"/>
              <w:rPr>
                <w:rFonts w:ascii="Calibri" w:eastAsia="Calibri" w:hAnsi="Calibri" w:cs="Calibri"/>
                <w:b/>
                <w:color w:val="212121"/>
                <w:sz w:val="20"/>
                <w:szCs w:val="20"/>
              </w:rPr>
            </w:pPr>
          </w:p>
        </w:tc>
      </w:tr>
    </w:tbl>
    <w:p w14:paraId="0000060D"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p w14:paraId="0000060E"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p w14:paraId="0000060F"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r>
        <w:rPr>
          <w:b/>
          <w:color w:val="323E4F"/>
          <w:sz w:val="28"/>
          <w:szCs w:val="28"/>
        </w:rPr>
        <w:t>LEARNING assessment</w:t>
      </w:r>
    </w:p>
    <w:p w14:paraId="00000610" w14:textId="77777777" w:rsidR="00706D82" w:rsidRDefault="001C053D">
      <w:pPr>
        <w:widowControl w:val="0"/>
        <w:pBdr>
          <w:top w:val="nil"/>
          <w:left w:val="nil"/>
          <w:bottom w:val="nil"/>
          <w:right w:val="nil"/>
          <w:between w:val="nil"/>
        </w:pBdr>
        <w:jc w:val="left"/>
        <w:rPr>
          <w:b/>
          <w:color w:val="7030A0"/>
          <w:sz w:val="28"/>
          <w:szCs w:val="28"/>
        </w:rPr>
      </w:pPr>
      <w:r>
        <w:rPr>
          <w:b/>
          <w:color w:val="7030A0"/>
          <w:sz w:val="28"/>
          <w:szCs w:val="28"/>
        </w:rPr>
        <w:t xml:space="preserve">Resp. Ageing Lab </w:t>
      </w:r>
    </w:p>
    <w:p w14:paraId="00000611" w14:textId="77777777" w:rsidR="00706D82" w:rsidRDefault="00706D82">
      <w:pPr>
        <w:rPr>
          <w:sz w:val="22"/>
          <w:szCs w:val="22"/>
        </w:rPr>
      </w:pPr>
    </w:p>
    <w:p w14:paraId="00000612" w14:textId="77777777" w:rsidR="00706D82" w:rsidRDefault="001C053D">
      <w:pPr>
        <w:rPr>
          <w:sz w:val="22"/>
          <w:szCs w:val="22"/>
        </w:rPr>
      </w:pPr>
      <w:r>
        <w:rPr>
          <w:sz w:val="22"/>
          <w:szCs w:val="22"/>
        </w:rPr>
        <w:t>The assessment process involves a planning phase and an implementation phase.</w:t>
      </w:r>
    </w:p>
    <w:p w14:paraId="00000613" w14:textId="77777777" w:rsidR="00706D82" w:rsidRDefault="001C053D">
      <w:pPr>
        <w:rPr>
          <w:sz w:val="22"/>
          <w:szCs w:val="22"/>
        </w:rPr>
      </w:pPr>
      <w:r>
        <w:rPr>
          <w:sz w:val="22"/>
          <w:szCs w:val="22"/>
        </w:rPr>
        <w:t xml:space="preserve">For the assessment process, you should use specific tools. In the Housing Care WBL pathways, the focus is more on the formative assessment than on the summative assessment. </w:t>
      </w:r>
    </w:p>
    <w:p w14:paraId="00000614"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2"/>
          <w:szCs w:val="22"/>
        </w:rPr>
      </w:pPr>
    </w:p>
    <w:p w14:paraId="00000615" w14:textId="77777777" w:rsidR="00706D82" w:rsidRDefault="001C053D">
      <w:pPr>
        <w:rPr>
          <w:sz w:val="22"/>
          <w:szCs w:val="22"/>
        </w:rPr>
      </w:pPr>
      <w:r>
        <w:rPr>
          <w:sz w:val="22"/>
          <w:szCs w:val="22"/>
        </w:rPr>
        <w:t>The formative assessment is closely linked to the duration of the WBL pathway. In general, it is good practice to provide a couple of moments dedicated to formative assessment during the key steps of the WBL pathway.</w:t>
      </w:r>
    </w:p>
    <w:p w14:paraId="00000616" w14:textId="77777777" w:rsidR="00706D82" w:rsidRDefault="001C053D">
      <w:pPr>
        <w:rPr>
          <w:sz w:val="22"/>
          <w:szCs w:val="22"/>
        </w:rPr>
      </w:pPr>
      <w:r>
        <w:rPr>
          <w:sz w:val="22"/>
          <w:szCs w:val="22"/>
        </w:rPr>
        <w:t>Information detected during the formative assessment must then be included in the excel Tool used for monitoring.</w:t>
      </w:r>
    </w:p>
    <w:p w14:paraId="00000617" w14:textId="77777777" w:rsidR="00706D82" w:rsidRDefault="001C053D">
      <w:pPr>
        <w:rPr>
          <w:sz w:val="22"/>
          <w:szCs w:val="22"/>
        </w:rPr>
      </w:pPr>
      <w:r>
        <w:rPr>
          <w:sz w:val="22"/>
          <w:szCs w:val="22"/>
        </w:rPr>
        <w:t>Observation grids can be used as tools; reflection grids for tutors and Learner/care worker</w:t>
      </w:r>
      <w:r>
        <w:rPr>
          <w:color w:val="000000"/>
          <w:sz w:val="22"/>
          <w:szCs w:val="22"/>
        </w:rPr>
        <w:t xml:space="preserve"> (grid n. 1, 2 and 3) and other tools </w:t>
      </w:r>
      <w:r>
        <w:rPr>
          <w:sz w:val="22"/>
          <w:szCs w:val="22"/>
        </w:rPr>
        <w:t xml:space="preserve">already used by the schools. </w:t>
      </w:r>
    </w:p>
    <w:p w14:paraId="00000618" w14:textId="77777777" w:rsidR="00706D82" w:rsidRDefault="00706D82">
      <w:pPr>
        <w:rPr>
          <w:sz w:val="22"/>
          <w:szCs w:val="22"/>
        </w:rPr>
      </w:pPr>
    </w:p>
    <w:p w14:paraId="00000619" w14:textId="77777777" w:rsidR="00706D82" w:rsidRDefault="001C053D">
      <w:pPr>
        <w:widowControl w:val="0"/>
        <w:numPr>
          <w:ilvl w:val="0"/>
          <w:numId w:val="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323E4F"/>
          <w:sz w:val="22"/>
          <w:szCs w:val="22"/>
        </w:rPr>
      </w:pPr>
      <w:r>
        <w:rPr>
          <w:b/>
          <w:color w:val="323E4F"/>
          <w:sz w:val="22"/>
          <w:szCs w:val="22"/>
        </w:rPr>
        <w:t>Formative assessment</w:t>
      </w:r>
    </w:p>
    <w:p w14:paraId="0000061A"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Pr>
          <w:sz w:val="22"/>
          <w:szCs w:val="22"/>
        </w:rPr>
        <w:t>The formative assessment, which aims to map the progress of the learning process, provides useful information on what has already been learned and what is yet to be learned. It is functional in order to review the WBL project in light of the emerged areas of improvement. During the assessment phase, the following must be considered:</w:t>
      </w:r>
    </w:p>
    <w:p w14:paraId="0000061B" w14:textId="77777777" w:rsidR="00706D82" w:rsidRDefault="001C053D">
      <w:pPr>
        <w:rPr>
          <w:sz w:val="22"/>
          <w:szCs w:val="22"/>
        </w:rPr>
      </w:pPr>
      <w:r>
        <w:rPr>
          <w:sz w:val="22"/>
          <w:szCs w:val="22"/>
        </w:rPr>
        <w:t>- intermediate learning outcomes of the Learner/care worker;</w:t>
      </w:r>
    </w:p>
    <w:p w14:paraId="0000061C" w14:textId="77777777" w:rsidR="00706D82" w:rsidRDefault="001C053D">
      <w:pPr>
        <w:rPr>
          <w:sz w:val="22"/>
          <w:szCs w:val="22"/>
        </w:rPr>
      </w:pPr>
      <w:r>
        <w:rPr>
          <w:sz w:val="22"/>
          <w:szCs w:val="22"/>
        </w:rPr>
        <w:t>- learning process;</w:t>
      </w:r>
    </w:p>
    <w:p w14:paraId="0000061D" w14:textId="77777777" w:rsidR="00706D82" w:rsidRDefault="001C053D">
      <w:pPr>
        <w:rPr>
          <w:sz w:val="22"/>
          <w:szCs w:val="22"/>
        </w:rPr>
      </w:pPr>
      <w:r>
        <w:rPr>
          <w:sz w:val="22"/>
          <w:szCs w:val="22"/>
        </w:rPr>
        <w:t>However, as the formative assessment is also useful for tutors to reflect on the WBL project, a specific reflection should be made on the support strategies the tutors can adopt in order to support the Learner/care worker's learning (</w:t>
      </w:r>
      <w:r>
        <w:rPr>
          <w:i/>
          <w:sz w:val="22"/>
          <w:szCs w:val="22"/>
        </w:rPr>
        <w:t>have a look at the Grid n. 7 below</w:t>
      </w:r>
      <w:r>
        <w:rPr>
          <w:sz w:val="22"/>
          <w:szCs w:val="22"/>
        </w:rPr>
        <w:t xml:space="preserve">) </w:t>
      </w:r>
    </w:p>
    <w:p w14:paraId="0000061E" w14:textId="77777777" w:rsidR="00706D82" w:rsidRDefault="001C053D">
      <w:pPr>
        <w:rPr>
          <w:sz w:val="22"/>
          <w:szCs w:val="22"/>
        </w:rPr>
      </w:pPr>
      <w:r>
        <w:rPr>
          <w:sz w:val="22"/>
          <w:szCs w:val="22"/>
        </w:rPr>
        <w:t>The grid can be used by the learner/care worker either in order to reflect on their own learning process, or in order to request feedback from the tutor if there are different results between the self-assessment of the learner/care worker and tutor assessment.</w:t>
      </w:r>
    </w:p>
    <w:p w14:paraId="0000061F" w14:textId="77777777" w:rsidR="00706D82" w:rsidRDefault="001C053D">
      <w:pPr>
        <w:rPr>
          <w:sz w:val="22"/>
          <w:szCs w:val="22"/>
        </w:rPr>
      </w:pPr>
      <w:r>
        <w:rPr>
          <w:sz w:val="22"/>
          <w:szCs w:val="22"/>
        </w:rPr>
        <w:t xml:space="preserve">In other words, knowing how the learner/care worker self-represents his learning path, the beliefs regarding what he has learned / has yet to learn, the self-regulation process he intends to activate to fill any gaps, allows tutors to support the student and, if necessary, act in a corrective capacity where there are inconsistencies. </w:t>
      </w:r>
    </w:p>
    <w:p w14:paraId="00000620" w14:textId="77777777" w:rsidR="00706D82" w:rsidRDefault="001C053D">
      <w:pPr>
        <w:rPr>
          <w:sz w:val="22"/>
          <w:szCs w:val="22"/>
        </w:rPr>
      </w:pPr>
      <w:r>
        <w:rPr>
          <w:sz w:val="22"/>
          <w:szCs w:val="22"/>
        </w:rPr>
        <w:t>Feedback will be more effective as it is based on a knowledge of what the learner/care worker believes already he has improved or he needs to improve.</w:t>
      </w:r>
    </w:p>
    <w:p w14:paraId="00000621" w14:textId="77777777" w:rsidR="00706D82" w:rsidRDefault="00706D82">
      <w:pPr>
        <w:rPr>
          <w:b/>
          <w:color w:val="8496B0"/>
          <w:sz w:val="28"/>
          <w:szCs w:val="28"/>
        </w:rPr>
      </w:pPr>
    </w:p>
    <w:p w14:paraId="00000622" w14:textId="77777777" w:rsidR="00706D82" w:rsidRDefault="001C053D">
      <w:pPr>
        <w:rPr>
          <w:sz w:val="28"/>
          <w:szCs w:val="28"/>
        </w:rPr>
      </w:pPr>
      <w:r>
        <w:rPr>
          <w:b/>
          <w:color w:val="8496B0"/>
          <w:sz w:val="28"/>
          <w:szCs w:val="28"/>
        </w:rPr>
        <w:t>Grid n. 1 -</w:t>
      </w:r>
      <w:r>
        <w:rPr>
          <w:sz w:val="28"/>
          <w:szCs w:val="28"/>
        </w:rPr>
        <w:t xml:space="preserve"> </w:t>
      </w:r>
      <w:r>
        <w:rPr>
          <w:b/>
          <w:color w:val="8496B0"/>
          <w:sz w:val="28"/>
          <w:szCs w:val="28"/>
        </w:rPr>
        <w:t>Give and communicate formative feedback (for tutors)</w:t>
      </w:r>
      <w:r>
        <w:rPr>
          <w:sz w:val="28"/>
          <w:szCs w:val="28"/>
        </w:rPr>
        <w:t xml:space="preserve"> </w:t>
      </w:r>
      <w:r>
        <w:rPr>
          <w:noProof/>
          <w:sz w:val="28"/>
          <w:szCs w:val="28"/>
        </w:rPr>
        <w:drawing>
          <wp:inline distT="0" distB="0" distL="0" distR="0" wp14:anchorId="2C98F378" wp14:editId="02C1202F">
            <wp:extent cx="377762" cy="377762"/>
            <wp:effectExtent l="0" t="0" r="0" b="0"/>
            <wp:docPr id="2061903238" name="image11.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11.jpg" descr="Risultati immagini per tool"/>
                    <pic:cNvPicPr preferRelativeResize="0"/>
                  </pic:nvPicPr>
                  <pic:blipFill>
                    <a:blip r:embed="rId46"/>
                    <a:srcRect/>
                    <a:stretch>
                      <a:fillRect/>
                    </a:stretch>
                  </pic:blipFill>
                  <pic:spPr>
                    <a:xfrm>
                      <a:off x="0" y="0"/>
                      <a:ext cx="377762" cy="377762"/>
                    </a:xfrm>
                    <a:prstGeom prst="rect">
                      <a:avLst/>
                    </a:prstGeom>
                    <a:ln/>
                  </pic:spPr>
                </pic:pic>
              </a:graphicData>
            </a:graphic>
          </wp:inline>
        </w:drawing>
      </w:r>
    </w:p>
    <w:p w14:paraId="00000623" w14:textId="77777777" w:rsidR="00706D82" w:rsidRDefault="00706D82">
      <w:pPr>
        <w:rPr>
          <w:b/>
          <w:color w:val="8496B0"/>
          <w:sz w:val="28"/>
          <w:szCs w:val="28"/>
        </w:rPr>
      </w:pPr>
    </w:p>
    <w:tbl>
      <w:tblPr>
        <w:tblStyle w:val="afffffffb"/>
        <w:tblW w:w="10146" w:type="dxa"/>
        <w:jc w:val="center"/>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600" w:firstRow="0" w:lastRow="0" w:firstColumn="0" w:lastColumn="0" w:noHBand="1" w:noVBand="1"/>
      </w:tblPr>
      <w:tblGrid>
        <w:gridCol w:w="2982"/>
        <w:gridCol w:w="7164"/>
      </w:tblGrid>
      <w:tr w:rsidR="00706D82" w14:paraId="6BB06C33" w14:textId="77777777" w:rsidTr="00706D82">
        <w:trPr>
          <w:trHeight w:val="380"/>
          <w:jc w:val="center"/>
        </w:trPr>
        <w:tc>
          <w:tcPr>
            <w:tcW w:w="2982" w:type="dxa"/>
          </w:tcPr>
          <w:p w14:paraId="00000624" w14:textId="77777777" w:rsidR="00706D82" w:rsidRDefault="001C053D">
            <w:pPr>
              <w:jc w:val="center"/>
              <w:rPr>
                <w:rFonts w:ascii="Calibri" w:eastAsia="Calibri" w:hAnsi="Calibri" w:cs="Calibri"/>
                <w:b/>
              </w:rPr>
            </w:pPr>
            <w:r>
              <w:rPr>
                <w:rFonts w:ascii="Calibri" w:eastAsia="Calibri" w:hAnsi="Calibri" w:cs="Calibri"/>
                <w:b/>
              </w:rPr>
              <w:t>Feedback</w:t>
            </w:r>
          </w:p>
          <w:p w14:paraId="00000625" w14:textId="77777777" w:rsidR="00706D82" w:rsidRDefault="001C053D">
            <w:pPr>
              <w:jc w:val="center"/>
              <w:rPr>
                <w:rFonts w:ascii="Calibri" w:eastAsia="Calibri" w:hAnsi="Calibri" w:cs="Calibri"/>
                <w:b/>
              </w:rPr>
            </w:pPr>
            <w:r>
              <w:rPr>
                <w:rFonts w:ascii="Calibri" w:eastAsia="Calibri" w:hAnsi="Calibri" w:cs="Calibri"/>
                <w:b/>
              </w:rPr>
              <w:t>levels</w:t>
            </w:r>
          </w:p>
          <w:p w14:paraId="00000626" w14:textId="77777777" w:rsidR="00706D82" w:rsidRDefault="00706D82">
            <w:pPr>
              <w:jc w:val="center"/>
              <w:rPr>
                <w:rFonts w:ascii="Calibri" w:eastAsia="Calibri" w:hAnsi="Calibri" w:cs="Calibri"/>
                <w:b/>
              </w:rPr>
            </w:pPr>
          </w:p>
        </w:tc>
        <w:tc>
          <w:tcPr>
            <w:tcW w:w="7164" w:type="dxa"/>
          </w:tcPr>
          <w:p w14:paraId="00000627"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b/>
                <w:color w:val="212121"/>
              </w:rPr>
            </w:pPr>
            <w:r>
              <w:rPr>
                <w:rFonts w:ascii="Calibri" w:eastAsia="Calibri" w:hAnsi="Calibri" w:cs="Calibri"/>
                <w:b/>
                <w:color w:val="212121"/>
              </w:rPr>
              <w:t>Questions for further information and to infer new reflection</w:t>
            </w:r>
          </w:p>
          <w:p w14:paraId="00000628" w14:textId="77777777" w:rsidR="00706D82" w:rsidRDefault="00706D82">
            <w:pPr>
              <w:jc w:val="center"/>
              <w:rPr>
                <w:rFonts w:ascii="Calibri" w:eastAsia="Calibri" w:hAnsi="Calibri" w:cs="Calibri"/>
                <w:b/>
              </w:rPr>
            </w:pPr>
          </w:p>
        </w:tc>
      </w:tr>
      <w:tr w:rsidR="00706D82" w14:paraId="6A33D26B" w14:textId="77777777" w:rsidTr="00706D82">
        <w:trPr>
          <w:trHeight w:val="846"/>
          <w:jc w:val="center"/>
        </w:trPr>
        <w:tc>
          <w:tcPr>
            <w:tcW w:w="2982" w:type="dxa"/>
          </w:tcPr>
          <w:p w14:paraId="00000629" w14:textId="77777777" w:rsidR="00706D82" w:rsidRDefault="001C053D">
            <w:pPr>
              <w:jc w:val="center"/>
              <w:rPr>
                <w:rFonts w:ascii="Calibri" w:eastAsia="Calibri" w:hAnsi="Calibri" w:cs="Calibri"/>
              </w:rPr>
            </w:pPr>
            <w:r>
              <w:rPr>
                <w:rFonts w:ascii="Calibri" w:eastAsia="Calibri" w:hAnsi="Calibri" w:cs="Calibri"/>
                <w:i/>
              </w:rPr>
              <w:t>Learner/care worker outcomes</w:t>
            </w:r>
          </w:p>
        </w:tc>
        <w:tc>
          <w:tcPr>
            <w:tcW w:w="7164" w:type="dxa"/>
          </w:tcPr>
          <w:p w14:paraId="0000062A" w14:textId="77777777" w:rsidR="00706D82" w:rsidRDefault="001C053D">
            <w:pPr>
              <w:widowControl w:val="0"/>
              <w:numPr>
                <w:ilvl w:val="0"/>
                <w:numId w:val="2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rPr>
            </w:pPr>
            <w:r>
              <w:rPr>
                <w:rFonts w:ascii="Calibri" w:eastAsia="Calibri" w:hAnsi="Calibri" w:cs="Calibri"/>
                <w:color w:val="212121"/>
              </w:rPr>
              <w:t>Are the results obtained in an activity satisfying the success criteria?</w:t>
            </w:r>
          </w:p>
          <w:p w14:paraId="0000062B" w14:textId="77777777" w:rsidR="00706D82" w:rsidRDefault="001C053D">
            <w:pPr>
              <w:widowControl w:val="0"/>
              <w:numPr>
                <w:ilvl w:val="0"/>
                <w:numId w:val="2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rPr>
            </w:pPr>
            <w:r>
              <w:rPr>
                <w:rFonts w:ascii="Calibri" w:eastAsia="Calibri" w:hAnsi="Calibri" w:cs="Calibri"/>
                <w:color w:val="212121"/>
              </w:rPr>
              <w:t>Are the results of the learner/care worker, correct? Why yes, why not?</w:t>
            </w:r>
          </w:p>
          <w:p w14:paraId="0000062C" w14:textId="77777777" w:rsidR="00706D82" w:rsidRDefault="001C053D">
            <w:pPr>
              <w:widowControl w:val="0"/>
              <w:numPr>
                <w:ilvl w:val="0"/>
                <w:numId w:val="2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rPr>
            </w:pPr>
            <w:r>
              <w:rPr>
                <w:rFonts w:ascii="Calibri" w:eastAsia="Calibri" w:hAnsi="Calibri" w:cs="Calibri"/>
                <w:color w:val="212121"/>
              </w:rPr>
              <w:t xml:space="preserve">How did the learner/care worker elaborate on the contents of the care </w:t>
            </w:r>
            <w:r>
              <w:rPr>
                <w:rFonts w:ascii="Calibri" w:eastAsia="Calibri" w:hAnsi="Calibri" w:cs="Calibri"/>
                <w:color w:val="212121"/>
              </w:rPr>
              <w:lastRenderedPageBreak/>
              <w:t>service / task?</w:t>
            </w:r>
          </w:p>
          <w:p w14:paraId="0000062D" w14:textId="77777777" w:rsidR="00706D82" w:rsidRDefault="001C053D">
            <w:pPr>
              <w:widowControl w:val="0"/>
              <w:numPr>
                <w:ilvl w:val="0"/>
                <w:numId w:val="2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rPr>
            </w:pPr>
            <w:r>
              <w:rPr>
                <w:rFonts w:ascii="Calibri" w:eastAsia="Calibri" w:hAnsi="Calibri" w:cs="Calibri"/>
                <w:color w:val="212121"/>
              </w:rPr>
              <w:t>What did you appreciate about what the learner/care worker did in terms of care service?</w:t>
            </w:r>
          </w:p>
          <w:p w14:paraId="0000062E" w14:textId="77777777" w:rsidR="00706D82" w:rsidRDefault="001C053D">
            <w:pPr>
              <w:widowControl w:val="0"/>
              <w:numPr>
                <w:ilvl w:val="0"/>
                <w:numId w:val="2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rPr>
            </w:pPr>
            <w:r>
              <w:rPr>
                <w:rFonts w:ascii="Calibri" w:eastAsia="Calibri" w:hAnsi="Calibri" w:cs="Calibri"/>
                <w:color w:val="212121"/>
              </w:rPr>
              <w:t>Where is the error?</w:t>
            </w:r>
          </w:p>
          <w:p w14:paraId="0000062F" w14:textId="77777777" w:rsidR="00706D82" w:rsidRDefault="001C053D">
            <w:pPr>
              <w:widowControl w:val="0"/>
              <w:numPr>
                <w:ilvl w:val="0"/>
                <w:numId w:val="2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rPr>
            </w:pPr>
            <w:r>
              <w:rPr>
                <w:rFonts w:ascii="Calibri" w:eastAsia="Calibri" w:hAnsi="Calibri" w:cs="Calibri"/>
                <w:color w:val="212121"/>
              </w:rPr>
              <w:t>What did the learner/care worker do better?</w:t>
            </w:r>
          </w:p>
          <w:p w14:paraId="00000630" w14:textId="77777777" w:rsidR="00706D82" w:rsidRDefault="001C053D">
            <w:pPr>
              <w:widowControl w:val="0"/>
              <w:numPr>
                <w:ilvl w:val="0"/>
                <w:numId w:val="2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20" w:line="276" w:lineRule="auto"/>
              <w:ind w:left="227" w:hanging="170"/>
              <w:jc w:val="left"/>
              <w:rPr>
                <w:rFonts w:ascii="Calibri" w:eastAsia="Calibri" w:hAnsi="Calibri" w:cs="Calibri"/>
                <w:color w:val="212121"/>
              </w:rPr>
            </w:pPr>
            <w:r>
              <w:rPr>
                <w:rFonts w:ascii="Calibri" w:eastAsia="Calibri" w:hAnsi="Calibri" w:cs="Calibri"/>
                <w:color w:val="212121"/>
              </w:rPr>
              <w:t>What knowledge does the learner/care worker need in order to do better?</w:t>
            </w:r>
          </w:p>
        </w:tc>
      </w:tr>
      <w:tr w:rsidR="00706D82" w14:paraId="611C304E" w14:textId="77777777" w:rsidTr="00706D82">
        <w:trPr>
          <w:trHeight w:val="1697"/>
          <w:jc w:val="center"/>
        </w:trPr>
        <w:tc>
          <w:tcPr>
            <w:tcW w:w="2982" w:type="dxa"/>
          </w:tcPr>
          <w:p w14:paraId="00000631" w14:textId="77777777" w:rsidR="00706D82" w:rsidRDefault="001C053D">
            <w:pPr>
              <w:jc w:val="center"/>
              <w:rPr>
                <w:rFonts w:ascii="Calibri" w:eastAsia="Calibri" w:hAnsi="Calibri" w:cs="Calibri"/>
                <w:i/>
              </w:rPr>
            </w:pPr>
            <w:r>
              <w:rPr>
                <w:rFonts w:ascii="Calibri" w:eastAsia="Calibri" w:hAnsi="Calibri" w:cs="Calibri"/>
                <w:i/>
              </w:rPr>
              <w:lastRenderedPageBreak/>
              <w:t>Learning process</w:t>
            </w:r>
          </w:p>
        </w:tc>
        <w:tc>
          <w:tcPr>
            <w:tcW w:w="7164" w:type="dxa"/>
          </w:tcPr>
          <w:p w14:paraId="00000632" w14:textId="77777777" w:rsidR="00706D82" w:rsidRDefault="001C053D">
            <w:pPr>
              <w:widowControl w:val="0"/>
              <w:numPr>
                <w:ilvl w:val="0"/>
                <w:numId w:val="3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rPr>
            </w:pPr>
            <w:r>
              <w:rPr>
                <w:rFonts w:ascii="Calibri" w:eastAsia="Calibri" w:hAnsi="Calibri" w:cs="Calibri"/>
                <w:color w:val="212121"/>
              </w:rPr>
              <w:t>What didn’t he do correctly and why?</w:t>
            </w:r>
          </w:p>
          <w:p w14:paraId="00000633" w14:textId="77777777" w:rsidR="00706D82" w:rsidRDefault="001C053D">
            <w:pPr>
              <w:widowControl w:val="0"/>
              <w:numPr>
                <w:ilvl w:val="0"/>
                <w:numId w:val="3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rPr>
            </w:pPr>
            <w:r>
              <w:rPr>
                <w:rFonts w:ascii="Calibri" w:eastAsia="Calibri" w:hAnsi="Calibri" w:cs="Calibri"/>
                <w:color w:val="212121"/>
              </w:rPr>
              <w:t>What information, contained in the delivery, did he not examine?</w:t>
            </w:r>
          </w:p>
          <w:p w14:paraId="00000634" w14:textId="77777777" w:rsidR="00706D82" w:rsidRDefault="001C053D">
            <w:pPr>
              <w:widowControl w:val="0"/>
              <w:numPr>
                <w:ilvl w:val="0"/>
                <w:numId w:val="3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rPr>
            </w:pPr>
            <w:r>
              <w:rPr>
                <w:rFonts w:ascii="Calibri" w:eastAsia="Calibri" w:hAnsi="Calibri" w:cs="Calibri"/>
                <w:color w:val="212121"/>
              </w:rPr>
              <w:t>What strategies did he use?</w:t>
            </w:r>
          </w:p>
          <w:p w14:paraId="00000635" w14:textId="77777777" w:rsidR="00706D82" w:rsidRDefault="001C053D">
            <w:pPr>
              <w:widowControl w:val="0"/>
              <w:numPr>
                <w:ilvl w:val="0"/>
                <w:numId w:val="3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rPr>
            </w:pPr>
            <w:r>
              <w:rPr>
                <w:rFonts w:ascii="Calibri" w:eastAsia="Calibri" w:hAnsi="Calibri" w:cs="Calibri"/>
                <w:color w:val="212121"/>
              </w:rPr>
              <w:t>What justifies the correctness of a job?</w:t>
            </w:r>
          </w:p>
          <w:p w14:paraId="00000636" w14:textId="77777777" w:rsidR="00706D82" w:rsidRDefault="001C053D">
            <w:pPr>
              <w:widowControl w:val="0"/>
              <w:numPr>
                <w:ilvl w:val="0"/>
                <w:numId w:val="3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rPr>
            </w:pPr>
            <w:r>
              <w:rPr>
                <w:rFonts w:ascii="Calibri" w:eastAsia="Calibri" w:hAnsi="Calibri" w:cs="Calibri"/>
                <w:color w:val="212121"/>
              </w:rPr>
              <w:t>What explanations should be given to justify the correctness of a job?</w:t>
            </w:r>
          </w:p>
          <w:p w14:paraId="00000637" w14:textId="77777777" w:rsidR="00706D82" w:rsidRDefault="001C053D">
            <w:pPr>
              <w:widowControl w:val="0"/>
              <w:numPr>
                <w:ilvl w:val="0"/>
                <w:numId w:val="3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rPr>
            </w:pPr>
            <w:r>
              <w:rPr>
                <w:rFonts w:ascii="Calibri" w:eastAsia="Calibri" w:hAnsi="Calibri" w:cs="Calibri"/>
                <w:color w:val="212121"/>
              </w:rPr>
              <w:t>What must the student wonder to understand how to do a proper job?</w:t>
            </w:r>
          </w:p>
          <w:p w14:paraId="00000638" w14:textId="77777777" w:rsidR="00706D82" w:rsidRDefault="001C053D">
            <w:pPr>
              <w:widowControl w:val="0"/>
              <w:numPr>
                <w:ilvl w:val="0"/>
                <w:numId w:val="3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rPr>
            </w:pPr>
            <w:r>
              <w:rPr>
                <w:rFonts w:ascii="Calibri" w:eastAsia="Calibri" w:hAnsi="Calibri" w:cs="Calibri"/>
                <w:color w:val="212121"/>
              </w:rPr>
              <w:t>What relationships are there between the different parts of the task?</w:t>
            </w:r>
          </w:p>
          <w:p w14:paraId="00000639" w14:textId="77777777" w:rsidR="00706D82" w:rsidRDefault="001C053D">
            <w:pPr>
              <w:widowControl w:val="0"/>
              <w:numPr>
                <w:ilvl w:val="0"/>
                <w:numId w:val="3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rPr>
            </w:pPr>
            <w:r>
              <w:rPr>
                <w:rFonts w:ascii="Calibri" w:eastAsia="Calibri" w:hAnsi="Calibri" w:cs="Calibri"/>
                <w:color w:val="212121"/>
              </w:rPr>
              <w:t>What is the level of understanding of the concepts and knowledge related to the task?</w:t>
            </w:r>
          </w:p>
        </w:tc>
      </w:tr>
      <w:tr w:rsidR="00706D82" w14:paraId="11760D96" w14:textId="77777777" w:rsidTr="00706D82">
        <w:trPr>
          <w:trHeight w:val="354"/>
          <w:jc w:val="center"/>
        </w:trPr>
        <w:tc>
          <w:tcPr>
            <w:tcW w:w="2982" w:type="dxa"/>
          </w:tcPr>
          <w:p w14:paraId="0000063A" w14:textId="77777777" w:rsidR="00706D82" w:rsidRDefault="001C053D">
            <w:pPr>
              <w:jc w:val="center"/>
              <w:rPr>
                <w:rFonts w:ascii="Calibri" w:eastAsia="Calibri" w:hAnsi="Calibri" w:cs="Calibri"/>
                <w:i/>
              </w:rPr>
            </w:pPr>
            <w:r>
              <w:rPr>
                <w:rFonts w:ascii="Calibri" w:eastAsia="Calibri" w:hAnsi="Calibri" w:cs="Calibri"/>
                <w:i/>
              </w:rPr>
              <w:t>Self assessment</w:t>
            </w:r>
          </w:p>
          <w:p w14:paraId="0000063B" w14:textId="77777777" w:rsidR="00706D82" w:rsidRDefault="001C053D">
            <w:pPr>
              <w:jc w:val="center"/>
              <w:rPr>
                <w:rFonts w:ascii="Calibri" w:eastAsia="Calibri" w:hAnsi="Calibri" w:cs="Calibri"/>
                <w:i/>
              </w:rPr>
            </w:pPr>
            <w:r>
              <w:rPr>
                <w:rFonts w:ascii="Calibri" w:eastAsia="Calibri" w:hAnsi="Calibri" w:cs="Calibri"/>
                <w:i/>
              </w:rPr>
              <w:t>And</w:t>
            </w:r>
          </w:p>
          <w:p w14:paraId="0000063C" w14:textId="77777777" w:rsidR="00706D82" w:rsidRDefault="001C053D">
            <w:pPr>
              <w:jc w:val="center"/>
              <w:rPr>
                <w:rFonts w:ascii="Calibri" w:eastAsia="Calibri" w:hAnsi="Calibri" w:cs="Calibri"/>
                <w:i/>
              </w:rPr>
            </w:pPr>
            <w:r>
              <w:rPr>
                <w:rFonts w:ascii="Calibri" w:eastAsia="Calibri" w:hAnsi="Calibri" w:cs="Calibri"/>
                <w:i/>
              </w:rPr>
              <w:t>Self learning adjustment</w:t>
            </w:r>
          </w:p>
        </w:tc>
        <w:tc>
          <w:tcPr>
            <w:tcW w:w="7164" w:type="dxa"/>
          </w:tcPr>
          <w:p w14:paraId="0000063D" w14:textId="77777777" w:rsidR="00706D82" w:rsidRDefault="001C053D">
            <w:pPr>
              <w:widowControl w:val="0"/>
              <w:numPr>
                <w:ilvl w:val="0"/>
                <w:numId w:val="3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rPr>
            </w:pPr>
            <w:r>
              <w:rPr>
                <w:rFonts w:ascii="Calibri" w:eastAsia="Calibri" w:hAnsi="Calibri" w:cs="Calibri"/>
                <w:color w:val="212121"/>
              </w:rPr>
              <w:t>How can the learner/care worker review his work?</w:t>
            </w:r>
          </w:p>
          <w:p w14:paraId="0000063E" w14:textId="77777777" w:rsidR="00706D82" w:rsidRDefault="001C053D">
            <w:pPr>
              <w:widowControl w:val="0"/>
              <w:numPr>
                <w:ilvl w:val="0"/>
                <w:numId w:val="3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rPr>
            </w:pPr>
            <w:r>
              <w:rPr>
                <w:rFonts w:ascii="Calibri" w:eastAsia="Calibri" w:hAnsi="Calibri" w:cs="Calibri"/>
                <w:color w:val="212121"/>
              </w:rPr>
              <w:t>How can the learner/care worker perform systematic checks while performing a task?</w:t>
            </w:r>
          </w:p>
          <w:p w14:paraId="0000063F" w14:textId="77777777" w:rsidR="00706D82" w:rsidRDefault="001C053D">
            <w:pPr>
              <w:widowControl w:val="0"/>
              <w:numPr>
                <w:ilvl w:val="0"/>
                <w:numId w:val="3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rPr>
            </w:pPr>
            <w:r>
              <w:rPr>
                <w:rFonts w:ascii="Calibri" w:eastAsia="Calibri" w:hAnsi="Calibri" w:cs="Calibri"/>
                <w:color w:val="212121"/>
              </w:rPr>
              <w:t>What ideas is the learner/care worker making about the feedback and the indications he receives?</w:t>
            </w:r>
          </w:p>
          <w:p w14:paraId="00000640" w14:textId="77777777" w:rsidR="00706D82" w:rsidRDefault="001C053D">
            <w:pPr>
              <w:widowControl w:val="0"/>
              <w:numPr>
                <w:ilvl w:val="0"/>
                <w:numId w:val="3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rPr>
            </w:pPr>
            <w:r>
              <w:rPr>
                <w:rFonts w:ascii="Calibri" w:eastAsia="Calibri" w:hAnsi="Calibri" w:cs="Calibri"/>
                <w:color w:val="212121"/>
              </w:rPr>
              <w:t>How can the learner/care worker reflect on his / her learning?</w:t>
            </w:r>
          </w:p>
          <w:p w14:paraId="00000641" w14:textId="77777777" w:rsidR="00706D82" w:rsidRDefault="001C053D">
            <w:pPr>
              <w:widowControl w:val="0"/>
              <w:numPr>
                <w:ilvl w:val="0"/>
                <w:numId w:val="3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rPr>
            </w:pPr>
            <w:r>
              <w:rPr>
                <w:rFonts w:ascii="Calibri" w:eastAsia="Calibri" w:hAnsi="Calibri" w:cs="Calibri"/>
                <w:color w:val="212121"/>
              </w:rPr>
              <w:t>What did the learner/care worker do for ...?</w:t>
            </w:r>
          </w:p>
          <w:p w14:paraId="00000642" w14:textId="77777777" w:rsidR="00706D82" w:rsidRDefault="001C053D">
            <w:pPr>
              <w:widowControl w:val="0"/>
              <w:numPr>
                <w:ilvl w:val="0"/>
                <w:numId w:val="3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rPr>
            </w:pPr>
            <w:r>
              <w:rPr>
                <w:rFonts w:ascii="Calibri" w:eastAsia="Calibri" w:hAnsi="Calibri" w:cs="Calibri"/>
                <w:color w:val="212121"/>
              </w:rPr>
              <w:t>What happened when ...?</w:t>
            </w:r>
          </w:p>
          <w:p w14:paraId="00000643" w14:textId="77777777" w:rsidR="00706D82" w:rsidRDefault="001C053D">
            <w:pPr>
              <w:widowControl w:val="0"/>
              <w:numPr>
                <w:ilvl w:val="0"/>
                <w:numId w:val="3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rPr>
            </w:pPr>
            <w:r>
              <w:rPr>
                <w:rFonts w:ascii="Calibri" w:eastAsia="Calibri" w:hAnsi="Calibri" w:cs="Calibri"/>
                <w:color w:val="212121"/>
              </w:rPr>
              <w:t>What explanation can be given for ...?</w:t>
            </w:r>
          </w:p>
          <w:p w14:paraId="00000644" w14:textId="77777777" w:rsidR="00706D82" w:rsidRDefault="001C053D">
            <w:pPr>
              <w:widowControl w:val="0"/>
              <w:numPr>
                <w:ilvl w:val="0"/>
                <w:numId w:val="3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rPr>
            </w:pPr>
            <w:r>
              <w:rPr>
                <w:rFonts w:ascii="Calibri" w:eastAsia="Calibri" w:hAnsi="Calibri" w:cs="Calibri"/>
                <w:color w:val="212121"/>
              </w:rPr>
              <w:t>What doubts does the learner/care worker still have about the work to be done?</w:t>
            </w:r>
          </w:p>
          <w:p w14:paraId="00000645" w14:textId="77777777" w:rsidR="00706D82" w:rsidRDefault="001C053D">
            <w:pPr>
              <w:widowControl w:val="0"/>
              <w:numPr>
                <w:ilvl w:val="0"/>
                <w:numId w:val="3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rPr>
            </w:pPr>
            <w:r>
              <w:rPr>
                <w:rFonts w:ascii="Calibri" w:eastAsia="Calibri" w:hAnsi="Calibri" w:cs="Calibri"/>
                <w:color w:val="212121"/>
              </w:rPr>
              <w:t>How is this task related to ...?</w:t>
            </w:r>
          </w:p>
          <w:p w14:paraId="00000646" w14:textId="77777777" w:rsidR="00706D82" w:rsidRDefault="001C053D">
            <w:pPr>
              <w:widowControl w:val="0"/>
              <w:numPr>
                <w:ilvl w:val="0"/>
                <w:numId w:val="3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rPr>
            </w:pPr>
            <w:r>
              <w:rPr>
                <w:rFonts w:ascii="Calibri" w:eastAsia="Calibri" w:hAnsi="Calibri" w:cs="Calibri"/>
                <w:color w:val="212121"/>
              </w:rPr>
              <w:t>What do all these indications have in common?</w:t>
            </w:r>
          </w:p>
          <w:p w14:paraId="00000647" w14:textId="77777777" w:rsidR="00706D82" w:rsidRDefault="001C053D">
            <w:pPr>
              <w:widowControl w:val="0"/>
              <w:numPr>
                <w:ilvl w:val="0"/>
                <w:numId w:val="3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rPr>
            </w:pPr>
            <w:r>
              <w:rPr>
                <w:rFonts w:ascii="Calibri" w:eastAsia="Calibri" w:hAnsi="Calibri" w:cs="Calibri"/>
                <w:color w:val="212121"/>
              </w:rPr>
              <w:t>After examining his work (the answer) what does the learner/care worker think he has learned?</w:t>
            </w:r>
          </w:p>
          <w:p w14:paraId="00000648" w14:textId="77777777" w:rsidR="00706D82" w:rsidRDefault="001C053D">
            <w:pPr>
              <w:widowControl w:val="0"/>
              <w:numPr>
                <w:ilvl w:val="0"/>
                <w:numId w:val="3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rPr>
            </w:pPr>
            <w:r>
              <w:rPr>
                <w:rFonts w:ascii="Calibri" w:eastAsia="Calibri" w:hAnsi="Calibri" w:cs="Calibri"/>
                <w:color w:val="212121"/>
              </w:rPr>
              <w:t>How has your way of thinking about the problem changed and doing the job?</w:t>
            </w:r>
          </w:p>
          <w:p w14:paraId="00000649" w14:textId="77777777" w:rsidR="00706D82" w:rsidRDefault="001C053D">
            <w:pPr>
              <w:widowControl w:val="0"/>
              <w:numPr>
                <w:ilvl w:val="0"/>
                <w:numId w:val="3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rPr>
            </w:pPr>
            <w:r>
              <w:rPr>
                <w:rFonts w:ascii="Calibri" w:eastAsia="Calibri" w:hAnsi="Calibri" w:cs="Calibri"/>
                <w:color w:val="212121"/>
              </w:rPr>
              <w:t>Can the learner/care worker teach another student? How and what ...?</w:t>
            </w:r>
          </w:p>
        </w:tc>
      </w:tr>
    </w:tbl>
    <w:p w14:paraId="0000064A" w14:textId="77777777" w:rsidR="00706D82" w:rsidRDefault="001C053D">
      <w:pPr>
        <w:ind w:right="282"/>
        <w:rPr>
          <w:i/>
          <w:sz w:val="22"/>
          <w:szCs w:val="22"/>
        </w:rPr>
      </w:pPr>
      <w:r>
        <w:rPr>
          <w:i/>
          <w:sz w:val="22"/>
          <w:szCs w:val="22"/>
        </w:rPr>
        <w:t xml:space="preserve">Adapted from: </w:t>
      </w:r>
      <w:r>
        <w:rPr>
          <w:smallCaps/>
          <w:sz w:val="22"/>
          <w:szCs w:val="22"/>
        </w:rPr>
        <w:t>Hattie J</w:t>
      </w:r>
      <w:r>
        <w:rPr>
          <w:sz w:val="22"/>
          <w:szCs w:val="22"/>
        </w:rPr>
        <w:t>.,</w:t>
      </w:r>
      <w:r>
        <w:rPr>
          <w:i/>
          <w:sz w:val="22"/>
          <w:szCs w:val="22"/>
        </w:rPr>
        <w:t xml:space="preserve"> (2012). Visible learning for teachers. Maximizing impact on learning, </w:t>
      </w:r>
      <w:r>
        <w:rPr>
          <w:sz w:val="22"/>
          <w:szCs w:val="22"/>
        </w:rPr>
        <w:t>London, Routledge, p. 129</w:t>
      </w:r>
    </w:p>
    <w:p w14:paraId="0000064B"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p>
    <w:p w14:paraId="0000064C"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2"/>
          <w:szCs w:val="22"/>
        </w:rPr>
      </w:pPr>
      <w:r>
        <w:rPr>
          <w:color w:val="212121"/>
          <w:sz w:val="22"/>
          <w:szCs w:val="22"/>
        </w:rPr>
        <w:t>The grid above is used by the tutor to stimulate in the learner/care worker the production of very useful feedback for both them and the learner/care worker learning.</w:t>
      </w:r>
    </w:p>
    <w:p w14:paraId="0000064D"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2"/>
          <w:szCs w:val="22"/>
        </w:rPr>
      </w:pPr>
      <w:r>
        <w:rPr>
          <w:color w:val="212121"/>
          <w:sz w:val="22"/>
          <w:szCs w:val="22"/>
        </w:rPr>
        <w:t>The form can be used by the tutor during the formative assessment sessions or at any time appropriate to promote reflection.</w:t>
      </w:r>
    </w:p>
    <w:p w14:paraId="0000064E" w14:textId="77777777" w:rsidR="00706D82" w:rsidRDefault="00706D82">
      <w:pPr>
        <w:rPr>
          <w:b/>
          <w:i/>
          <w:color w:val="8496B0"/>
          <w:sz w:val="28"/>
          <w:szCs w:val="28"/>
        </w:rPr>
      </w:pPr>
    </w:p>
    <w:p w14:paraId="0000064F" w14:textId="77777777" w:rsidR="00706D82" w:rsidRDefault="00706D82">
      <w:pPr>
        <w:rPr>
          <w:b/>
          <w:i/>
          <w:color w:val="8496B0"/>
          <w:sz w:val="28"/>
          <w:szCs w:val="28"/>
        </w:rPr>
      </w:pPr>
    </w:p>
    <w:p w14:paraId="00000650" w14:textId="77777777" w:rsidR="00706D82" w:rsidRDefault="00706D82">
      <w:pPr>
        <w:rPr>
          <w:b/>
          <w:i/>
          <w:color w:val="8496B0"/>
          <w:sz w:val="28"/>
          <w:szCs w:val="28"/>
        </w:rPr>
      </w:pPr>
    </w:p>
    <w:p w14:paraId="00000651" w14:textId="77777777" w:rsidR="00706D82" w:rsidRDefault="00706D82">
      <w:pPr>
        <w:rPr>
          <w:b/>
          <w:i/>
          <w:color w:val="8496B0"/>
          <w:sz w:val="28"/>
          <w:szCs w:val="28"/>
        </w:rPr>
      </w:pPr>
    </w:p>
    <w:p w14:paraId="00000652" w14:textId="77777777" w:rsidR="00706D82" w:rsidRDefault="001C053D">
      <w:pPr>
        <w:rPr>
          <w:b/>
          <w:i/>
          <w:color w:val="8496B0"/>
          <w:sz w:val="28"/>
          <w:szCs w:val="28"/>
        </w:rPr>
      </w:pPr>
      <w:r>
        <w:rPr>
          <w:b/>
          <w:i/>
          <w:color w:val="8496B0"/>
          <w:sz w:val="28"/>
          <w:szCs w:val="28"/>
        </w:rPr>
        <w:t xml:space="preserve">Grid. N. 2 – learner/care worker grid to receive formative feedback                     </w:t>
      </w:r>
      <w:r>
        <w:rPr>
          <w:noProof/>
          <w:sz w:val="28"/>
          <w:szCs w:val="28"/>
        </w:rPr>
        <w:drawing>
          <wp:inline distT="0" distB="0" distL="0" distR="0" wp14:anchorId="45FC5988" wp14:editId="7D03818F">
            <wp:extent cx="383361" cy="383361"/>
            <wp:effectExtent l="0" t="0" r="0" b="0"/>
            <wp:docPr id="2061903239" name="image11.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11.jpg" descr="Risultati immagini per tool"/>
                    <pic:cNvPicPr preferRelativeResize="0"/>
                  </pic:nvPicPr>
                  <pic:blipFill>
                    <a:blip r:embed="rId46"/>
                    <a:srcRect/>
                    <a:stretch>
                      <a:fillRect/>
                    </a:stretch>
                  </pic:blipFill>
                  <pic:spPr>
                    <a:xfrm>
                      <a:off x="0" y="0"/>
                      <a:ext cx="383361" cy="383361"/>
                    </a:xfrm>
                    <a:prstGeom prst="rect">
                      <a:avLst/>
                    </a:prstGeom>
                    <a:ln/>
                  </pic:spPr>
                </pic:pic>
              </a:graphicData>
            </a:graphic>
          </wp:inline>
        </w:drawing>
      </w:r>
    </w:p>
    <w:p w14:paraId="00000653" w14:textId="77777777" w:rsidR="00706D82" w:rsidRDefault="00706D82">
      <w:pPr>
        <w:rPr>
          <w:b/>
          <w:i/>
          <w:color w:val="8496B0"/>
          <w:sz w:val="28"/>
          <w:szCs w:val="28"/>
        </w:rPr>
      </w:pPr>
    </w:p>
    <w:tbl>
      <w:tblPr>
        <w:tblStyle w:val="afffffffc"/>
        <w:tblW w:w="9863" w:type="dxa"/>
        <w:jc w:val="center"/>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600" w:firstRow="0" w:lastRow="0" w:firstColumn="0" w:lastColumn="0" w:noHBand="1" w:noVBand="1"/>
      </w:tblPr>
      <w:tblGrid>
        <w:gridCol w:w="4058"/>
        <w:gridCol w:w="5805"/>
      </w:tblGrid>
      <w:tr w:rsidR="00706D82" w14:paraId="78F3E085" w14:textId="77777777" w:rsidTr="00706D82">
        <w:trPr>
          <w:trHeight w:val="580"/>
          <w:jc w:val="center"/>
        </w:trPr>
        <w:tc>
          <w:tcPr>
            <w:tcW w:w="4058" w:type="dxa"/>
          </w:tcPr>
          <w:p w14:paraId="00000654" w14:textId="77777777" w:rsidR="00706D82" w:rsidRDefault="001C053D">
            <w:pPr>
              <w:jc w:val="center"/>
              <w:rPr>
                <w:rFonts w:ascii="Calibri" w:eastAsia="Calibri" w:hAnsi="Calibri" w:cs="Calibri"/>
                <w:b/>
              </w:rPr>
            </w:pPr>
            <w:r>
              <w:rPr>
                <w:rFonts w:ascii="Calibri" w:eastAsia="Calibri" w:hAnsi="Calibri" w:cs="Calibri"/>
                <w:b/>
              </w:rPr>
              <w:t>Feedback</w:t>
            </w:r>
          </w:p>
          <w:p w14:paraId="00000655" w14:textId="77777777" w:rsidR="00706D82" w:rsidRDefault="001C053D">
            <w:pPr>
              <w:jc w:val="center"/>
              <w:rPr>
                <w:rFonts w:ascii="Calibri" w:eastAsia="Calibri" w:hAnsi="Calibri" w:cs="Calibri"/>
                <w:b/>
              </w:rPr>
            </w:pPr>
            <w:r>
              <w:rPr>
                <w:rFonts w:ascii="Calibri" w:eastAsia="Calibri" w:hAnsi="Calibri" w:cs="Calibri"/>
                <w:b/>
              </w:rPr>
              <w:t>levels</w:t>
            </w:r>
          </w:p>
          <w:p w14:paraId="00000656" w14:textId="77777777" w:rsidR="00706D82" w:rsidRDefault="00706D82">
            <w:pPr>
              <w:jc w:val="center"/>
              <w:rPr>
                <w:rFonts w:ascii="Calibri" w:eastAsia="Calibri" w:hAnsi="Calibri" w:cs="Calibri"/>
                <w:b/>
              </w:rPr>
            </w:pPr>
          </w:p>
        </w:tc>
        <w:tc>
          <w:tcPr>
            <w:tcW w:w="5805" w:type="dxa"/>
          </w:tcPr>
          <w:p w14:paraId="00000657"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b/>
                <w:color w:val="212121"/>
              </w:rPr>
            </w:pPr>
            <w:r>
              <w:rPr>
                <w:rFonts w:ascii="Calibri" w:eastAsia="Calibri" w:hAnsi="Calibri" w:cs="Calibri"/>
                <w:b/>
                <w:color w:val="212121"/>
              </w:rPr>
              <w:t>Questions for further information and to infer new reflection</w:t>
            </w:r>
          </w:p>
          <w:p w14:paraId="00000658" w14:textId="77777777" w:rsidR="00706D82" w:rsidRDefault="00706D82">
            <w:pPr>
              <w:jc w:val="center"/>
              <w:rPr>
                <w:rFonts w:ascii="Calibri" w:eastAsia="Calibri" w:hAnsi="Calibri" w:cs="Calibri"/>
                <w:b/>
              </w:rPr>
            </w:pPr>
          </w:p>
        </w:tc>
      </w:tr>
      <w:tr w:rsidR="00706D82" w14:paraId="3EF954E3" w14:textId="77777777" w:rsidTr="00706D82">
        <w:trPr>
          <w:trHeight w:val="989"/>
          <w:jc w:val="center"/>
        </w:trPr>
        <w:tc>
          <w:tcPr>
            <w:tcW w:w="4058" w:type="dxa"/>
          </w:tcPr>
          <w:p w14:paraId="00000659" w14:textId="77777777" w:rsidR="00706D82" w:rsidRDefault="001C053D">
            <w:pPr>
              <w:jc w:val="center"/>
              <w:rPr>
                <w:rFonts w:ascii="Calibri" w:eastAsia="Calibri" w:hAnsi="Calibri" w:cs="Calibri"/>
              </w:rPr>
            </w:pPr>
            <w:r>
              <w:rPr>
                <w:rFonts w:ascii="Calibri" w:eastAsia="Calibri" w:hAnsi="Calibri" w:cs="Calibri"/>
                <w:i/>
              </w:rPr>
              <w:t>Learner/care worker outcomes</w:t>
            </w:r>
          </w:p>
        </w:tc>
        <w:tc>
          <w:tcPr>
            <w:tcW w:w="5805" w:type="dxa"/>
          </w:tcPr>
          <w:p w14:paraId="0000065A"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212121"/>
              </w:rPr>
            </w:pPr>
            <w:r>
              <w:rPr>
                <w:rFonts w:ascii="Calibri" w:eastAsia="Calibri" w:hAnsi="Calibri" w:cs="Calibri"/>
                <w:color w:val="212121"/>
              </w:rPr>
              <w:t>- How was it? What did I do well, what did I not?</w:t>
            </w:r>
          </w:p>
          <w:p w14:paraId="0000065B"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212121"/>
              </w:rPr>
            </w:pPr>
            <w:r>
              <w:rPr>
                <w:rFonts w:ascii="Calibri" w:eastAsia="Calibri" w:hAnsi="Calibri" w:cs="Calibri"/>
                <w:color w:val="212121"/>
              </w:rPr>
              <w:t>- What was the goal of the job?</w:t>
            </w:r>
          </w:p>
          <w:p w14:paraId="0000065C"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212121"/>
              </w:rPr>
            </w:pPr>
            <w:r>
              <w:rPr>
                <w:rFonts w:ascii="Calibri" w:eastAsia="Calibri" w:hAnsi="Calibri" w:cs="Calibri"/>
                <w:color w:val="212121"/>
              </w:rPr>
              <w:t>- After some task, what will be the next step?</w:t>
            </w:r>
          </w:p>
          <w:p w14:paraId="0000065D" w14:textId="77777777" w:rsidR="00706D82" w:rsidRDefault="001C053D">
            <w:pPr>
              <w:rPr>
                <w:rFonts w:ascii="Calibri" w:eastAsia="Calibri" w:hAnsi="Calibri" w:cs="Calibri"/>
                <w:color w:val="404040"/>
              </w:rPr>
            </w:pPr>
            <w:r>
              <w:rPr>
                <w:rFonts w:ascii="Calibri" w:eastAsia="Calibri" w:hAnsi="Calibri" w:cs="Calibri"/>
                <w:color w:val="212121"/>
              </w:rPr>
              <w:t>- What goal can I attain?</w:t>
            </w:r>
          </w:p>
        </w:tc>
      </w:tr>
      <w:tr w:rsidR="00706D82" w14:paraId="7E3A6AFE" w14:textId="77777777" w:rsidTr="00706D82">
        <w:trPr>
          <w:trHeight w:val="1090"/>
          <w:jc w:val="center"/>
        </w:trPr>
        <w:tc>
          <w:tcPr>
            <w:tcW w:w="4058" w:type="dxa"/>
          </w:tcPr>
          <w:p w14:paraId="0000065E" w14:textId="77777777" w:rsidR="00706D82" w:rsidRDefault="001C053D">
            <w:pPr>
              <w:jc w:val="center"/>
              <w:rPr>
                <w:rFonts w:ascii="Calibri" w:eastAsia="Calibri" w:hAnsi="Calibri" w:cs="Calibri"/>
                <w:b/>
              </w:rPr>
            </w:pPr>
            <w:r>
              <w:rPr>
                <w:rFonts w:ascii="Calibri" w:eastAsia="Calibri" w:hAnsi="Calibri" w:cs="Calibri"/>
                <w:i/>
              </w:rPr>
              <w:t>Learning process</w:t>
            </w:r>
          </w:p>
        </w:tc>
        <w:tc>
          <w:tcPr>
            <w:tcW w:w="5805" w:type="dxa"/>
          </w:tcPr>
          <w:p w14:paraId="0000065F" w14:textId="77777777" w:rsidR="00706D82" w:rsidRDefault="001C053D">
            <w:pPr>
              <w:widowControl w:val="0"/>
              <w:pBdr>
                <w:top w:val="nil"/>
                <w:left w:val="nil"/>
                <w:bottom w:val="nil"/>
                <w:right w:val="nil"/>
                <w:between w:val="nil"/>
              </w:pBdr>
              <w:spacing w:before="0"/>
              <w:ind w:left="55"/>
              <w:jc w:val="left"/>
              <w:rPr>
                <w:rFonts w:ascii="Calibri" w:eastAsia="Calibri" w:hAnsi="Calibri" w:cs="Calibri"/>
                <w:color w:val="212121"/>
                <w:highlight w:val="white"/>
              </w:rPr>
            </w:pPr>
            <w:r>
              <w:rPr>
                <w:rFonts w:ascii="Calibri" w:eastAsia="Calibri" w:hAnsi="Calibri" w:cs="Calibri"/>
                <w:color w:val="212121"/>
                <w:highlight w:val="white"/>
              </w:rPr>
              <w:t>- How did I "work"?</w:t>
            </w:r>
          </w:p>
          <w:p w14:paraId="00000660" w14:textId="77777777" w:rsidR="00706D82" w:rsidRDefault="001C053D">
            <w:pPr>
              <w:widowControl w:val="0"/>
              <w:pBdr>
                <w:top w:val="nil"/>
                <w:left w:val="nil"/>
                <w:bottom w:val="nil"/>
                <w:right w:val="nil"/>
                <w:between w:val="nil"/>
              </w:pBdr>
              <w:spacing w:before="0"/>
              <w:ind w:left="55"/>
              <w:jc w:val="left"/>
              <w:rPr>
                <w:rFonts w:ascii="Calibri" w:eastAsia="Calibri" w:hAnsi="Calibri" w:cs="Calibri"/>
                <w:color w:val="212121"/>
                <w:highlight w:val="white"/>
              </w:rPr>
            </w:pPr>
            <w:r>
              <w:rPr>
                <w:rFonts w:ascii="Calibri" w:eastAsia="Calibri" w:hAnsi="Calibri" w:cs="Calibri"/>
                <w:color w:val="212121"/>
                <w:highlight w:val="white"/>
              </w:rPr>
              <w:t>- What did I miss during the "work"?</w:t>
            </w:r>
          </w:p>
          <w:p w14:paraId="00000661" w14:textId="77777777" w:rsidR="00706D82" w:rsidRDefault="001C053D">
            <w:pPr>
              <w:widowControl w:val="0"/>
              <w:pBdr>
                <w:top w:val="nil"/>
                <w:left w:val="nil"/>
                <w:bottom w:val="nil"/>
                <w:right w:val="nil"/>
                <w:between w:val="nil"/>
              </w:pBdr>
              <w:spacing w:before="0"/>
              <w:ind w:left="55"/>
              <w:jc w:val="left"/>
              <w:rPr>
                <w:rFonts w:ascii="Calibri" w:eastAsia="Calibri" w:hAnsi="Calibri" w:cs="Calibri"/>
                <w:color w:val="212121"/>
                <w:highlight w:val="white"/>
              </w:rPr>
            </w:pPr>
            <w:r>
              <w:rPr>
                <w:rFonts w:ascii="Calibri" w:eastAsia="Calibri" w:hAnsi="Calibri" w:cs="Calibri"/>
                <w:color w:val="212121"/>
                <w:highlight w:val="white"/>
              </w:rPr>
              <w:t>- Where and when did I lose control of what I was doing?</w:t>
            </w:r>
          </w:p>
          <w:p w14:paraId="00000662" w14:textId="77777777" w:rsidR="00706D82" w:rsidRDefault="001C053D">
            <w:pPr>
              <w:widowControl w:val="0"/>
              <w:pBdr>
                <w:top w:val="nil"/>
                <w:left w:val="nil"/>
                <w:bottom w:val="nil"/>
                <w:right w:val="nil"/>
                <w:between w:val="nil"/>
              </w:pBdr>
              <w:spacing w:before="0"/>
              <w:ind w:left="55"/>
              <w:jc w:val="left"/>
              <w:rPr>
                <w:rFonts w:ascii="Calibri" w:eastAsia="Calibri" w:hAnsi="Calibri" w:cs="Calibri"/>
                <w:color w:val="404040"/>
              </w:rPr>
            </w:pPr>
            <w:r>
              <w:rPr>
                <w:rFonts w:ascii="Calibri" w:eastAsia="Calibri" w:hAnsi="Calibri" w:cs="Calibri"/>
                <w:color w:val="212121"/>
                <w:highlight w:val="white"/>
              </w:rPr>
              <w:t xml:space="preserve">- When didn’t I  lose control and how </w:t>
            </w:r>
            <w:r>
              <w:rPr>
                <w:rFonts w:ascii="Calibri" w:eastAsia="Calibri" w:hAnsi="Calibri" w:cs="Calibri"/>
                <w:color w:val="212121"/>
              </w:rPr>
              <w:t>did things go?</w:t>
            </w:r>
          </w:p>
        </w:tc>
      </w:tr>
      <w:tr w:rsidR="00706D82" w14:paraId="22278D02" w14:textId="77777777" w:rsidTr="00706D82">
        <w:trPr>
          <w:trHeight w:val="1000"/>
          <w:jc w:val="center"/>
        </w:trPr>
        <w:tc>
          <w:tcPr>
            <w:tcW w:w="4058" w:type="dxa"/>
          </w:tcPr>
          <w:p w14:paraId="00000663" w14:textId="77777777" w:rsidR="00706D82" w:rsidRDefault="001C053D">
            <w:pPr>
              <w:jc w:val="center"/>
              <w:rPr>
                <w:rFonts w:ascii="Calibri" w:eastAsia="Calibri" w:hAnsi="Calibri" w:cs="Calibri"/>
                <w:i/>
              </w:rPr>
            </w:pPr>
            <w:r>
              <w:rPr>
                <w:rFonts w:ascii="Calibri" w:eastAsia="Calibri" w:hAnsi="Calibri" w:cs="Calibri"/>
                <w:i/>
              </w:rPr>
              <w:t>Self-assessment</w:t>
            </w:r>
          </w:p>
          <w:p w14:paraId="00000664" w14:textId="77777777" w:rsidR="00706D82" w:rsidRDefault="001C053D">
            <w:pPr>
              <w:jc w:val="center"/>
              <w:rPr>
                <w:rFonts w:ascii="Calibri" w:eastAsia="Calibri" w:hAnsi="Calibri" w:cs="Calibri"/>
                <w:i/>
              </w:rPr>
            </w:pPr>
            <w:r>
              <w:rPr>
                <w:rFonts w:ascii="Calibri" w:eastAsia="Calibri" w:hAnsi="Calibri" w:cs="Calibri"/>
                <w:i/>
              </w:rPr>
              <w:t>And</w:t>
            </w:r>
          </w:p>
          <w:p w14:paraId="00000665" w14:textId="77777777" w:rsidR="00706D82" w:rsidRDefault="001C053D">
            <w:pPr>
              <w:jc w:val="center"/>
              <w:rPr>
                <w:rFonts w:ascii="Calibri" w:eastAsia="Calibri" w:hAnsi="Calibri" w:cs="Calibri"/>
                <w:b/>
              </w:rPr>
            </w:pPr>
            <w:r>
              <w:rPr>
                <w:rFonts w:ascii="Calibri" w:eastAsia="Calibri" w:hAnsi="Calibri" w:cs="Calibri"/>
                <w:i/>
              </w:rPr>
              <w:t>Self adjustment of learning</w:t>
            </w:r>
          </w:p>
        </w:tc>
        <w:tc>
          <w:tcPr>
            <w:tcW w:w="5805" w:type="dxa"/>
          </w:tcPr>
          <w:p w14:paraId="00000666"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212121"/>
              </w:rPr>
            </w:pPr>
            <w:r>
              <w:rPr>
                <w:rFonts w:ascii="Calibri" w:eastAsia="Calibri" w:hAnsi="Calibri" w:cs="Calibri"/>
                <w:color w:val="212121"/>
              </w:rPr>
              <w:t>- Why did it happen?</w:t>
            </w:r>
          </w:p>
          <w:p w14:paraId="00000667"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212121"/>
              </w:rPr>
            </w:pPr>
            <w:r>
              <w:rPr>
                <w:rFonts w:ascii="Calibri" w:eastAsia="Calibri" w:hAnsi="Calibri" w:cs="Calibri"/>
                <w:color w:val="212121"/>
              </w:rPr>
              <w:t>- What have I been good at and why?</w:t>
            </w:r>
          </w:p>
          <w:p w14:paraId="00000668"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212121"/>
              </w:rPr>
            </w:pPr>
            <w:r>
              <w:rPr>
                <w:rFonts w:ascii="Calibri" w:eastAsia="Calibri" w:hAnsi="Calibri" w:cs="Calibri"/>
                <w:color w:val="212121"/>
              </w:rPr>
              <w:t>- Which parts of the procedure should I improve?</w:t>
            </w:r>
          </w:p>
          <w:p w14:paraId="00000669"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212121"/>
              </w:rPr>
            </w:pPr>
            <w:r>
              <w:rPr>
                <w:rFonts w:ascii="Calibri" w:eastAsia="Calibri" w:hAnsi="Calibri" w:cs="Calibri"/>
                <w:color w:val="212121"/>
              </w:rPr>
              <w:t>- What additional knowledge do I need?</w:t>
            </w:r>
          </w:p>
        </w:tc>
      </w:tr>
    </w:tbl>
    <w:p w14:paraId="0000066A"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cs="Calibri"/>
          <w:color w:val="212121"/>
          <w:sz w:val="22"/>
          <w:szCs w:val="22"/>
        </w:rPr>
      </w:pPr>
    </w:p>
    <w:p w14:paraId="0000066B"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p>
    <w:p w14:paraId="0000066C" w14:textId="77777777" w:rsidR="00706D82" w:rsidRDefault="001C053D">
      <w:pPr>
        <w:rPr>
          <w:b/>
          <w:i/>
          <w:color w:val="8496B0"/>
          <w:sz w:val="22"/>
          <w:szCs w:val="22"/>
        </w:rPr>
      </w:pPr>
      <w:r>
        <w:br w:type="page"/>
      </w:r>
    </w:p>
    <w:p w14:paraId="0000066D" w14:textId="77777777" w:rsidR="00706D82" w:rsidRDefault="001C053D">
      <w:pPr>
        <w:widowControl w:val="0"/>
        <w:jc w:val="left"/>
        <w:rPr>
          <w:b/>
          <w:i/>
          <w:color w:val="8496B0"/>
          <w:sz w:val="28"/>
          <w:szCs w:val="28"/>
        </w:rPr>
      </w:pPr>
      <w:r>
        <w:rPr>
          <w:b/>
          <w:i/>
          <w:color w:val="8496B0"/>
          <w:sz w:val="28"/>
          <w:szCs w:val="28"/>
        </w:rPr>
        <w:lastRenderedPageBreak/>
        <w:t xml:space="preserve">Grid. N. 3 – learner/care worker grid to receive formative feedback                     </w:t>
      </w:r>
    </w:p>
    <w:p w14:paraId="0000066E" w14:textId="77777777" w:rsidR="00706D82" w:rsidRDefault="00706D82">
      <w:pPr>
        <w:widowControl w:val="0"/>
        <w:jc w:val="left"/>
        <w:rPr>
          <w:b/>
          <w:i/>
          <w:sz w:val="22"/>
          <w:szCs w:val="22"/>
        </w:rPr>
      </w:pPr>
    </w:p>
    <w:p w14:paraId="0000066F" w14:textId="77777777" w:rsidR="00706D82" w:rsidRDefault="00706D82">
      <w:pPr>
        <w:widowControl w:val="0"/>
        <w:jc w:val="left"/>
        <w:rPr>
          <w:b/>
          <w:i/>
          <w:sz w:val="28"/>
          <w:szCs w:val="28"/>
        </w:rPr>
      </w:pPr>
    </w:p>
    <w:tbl>
      <w:tblPr>
        <w:tblStyle w:val="afffffffd"/>
        <w:tblW w:w="1072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95"/>
        <w:gridCol w:w="1470"/>
        <w:gridCol w:w="105"/>
        <w:gridCol w:w="570"/>
        <w:gridCol w:w="281"/>
        <w:gridCol w:w="409"/>
        <w:gridCol w:w="1140"/>
        <w:gridCol w:w="300"/>
        <w:gridCol w:w="285"/>
        <w:gridCol w:w="750"/>
        <w:gridCol w:w="1320"/>
      </w:tblGrid>
      <w:tr w:rsidR="00706D82" w14:paraId="62594D6E" w14:textId="77777777">
        <w:trPr>
          <w:trHeight w:val="558"/>
        </w:trPr>
        <w:tc>
          <w:tcPr>
            <w:tcW w:w="4095" w:type="dxa"/>
            <w:shd w:val="clear" w:color="auto" w:fill="7030A0"/>
            <w:vAlign w:val="center"/>
          </w:tcPr>
          <w:p w14:paraId="00000670" w14:textId="77777777" w:rsidR="00706D82" w:rsidRDefault="00706D82">
            <w:pPr>
              <w:widowControl w:val="0"/>
              <w:jc w:val="center"/>
              <w:rPr>
                <w:rFonts w:ascii="Calibri" w:eastAsia="Calibri" w:hAnsi="Calibri" w:cs="Calibri"/>
                <w:b/>
                <w:color w:val="FFFFFF"/>
              </w:rPr>
            </w:pPr>
          </w:p>
          <w:p w14:paraId="00000671" w14:textId="77777777" w:rsidR="00706D82" w:rsidRDefault="001C053D">
            <w:pPr>
              <w:widowControl w:val="0"/>
              <w:jc w:val="center"/>
              <w:rPr>
                <w:rFonts w:ascii="Calibri" w:eastAsia="Calibri" w:hAnsi="Calibri" w:cs="Calibri"/>
                <w:b/>
                <w:color w:val="FFFFFF"/>
              </w:rPr>
            </w:pPr>
            <w:r>
              <w:rPr>
                <w:rFonts w:ascii="Calibri" w:eastAsia="Calibri" w:hAnsi="Calibri" w:cs="Calibri"/>
                <w:b/>
                <w:color w:val="FFFFFF"/>
              </w:rPr>
              <w:t xml:space="preserve">Feedback Levels </w:t>
            </w:r>
          </w:p>
        </w:tc>
        <w:tc>
          <w:tcPr>
            <w:tcW w:w="6630" w:type="dxa"/>
            <w:gridSpan w:val="10"/>
            <w:shd w:val="clear" w:color="auto" w:fill="7030A0"/>
            <w:vAlign w:val="center"/>
          </w:tcPr>
          <w:p w14:paraId="00000672" w14:textId="77777777" w:rsidR="00706D82" w:rsidRDefault="00706D82">
            <w:pPr>
              <w:widowControl w:val="0"/>
              <w:jc w:val="center"/>
              <w:rPr>
                <w:rFonts w:ascii="Calibri" w:eastAsia="Calibri" w:hAnsi="Calibri" w:cs="Calibri"/>
                <w:b/>
                <w:color w:val="FFFFFF"/>
              </w:rPr>
            </w:pPr>
          </w:p>
          <w:p w14:paraId="00000673" w14:textId="77777777" w:rsidR="00706D82" w:rsidRDefault="001C053D">
            <w:pPr>
              <w:widowControl w:val="0"/>
              <w:jc w:val="center"/>
              <w:rPr>
                <w:rFonts w:ascii="Calibri" w:eastAsia="Calibri" w:hAnsi="Calibri" w:cs="Calibri"/>
                <w:b/>
                <w:color w:val="FFFFFF"/>
              </w:rPr>
            </w:pPr>
            <w:r>
              <w:rPr>
                <w:rFonts w:ascii="Calibri" w:eastAsia="Calibri" w:hAnsi="Calibri" w:cs="Calibri"/>
                <w:b/>
                <w:color w:val="FFFFFF"/>
              </w:rPr>
              <w:t>Learner/care worker outcomes</w:t>
            </w:r>
          </w:p>
        </w:tc>
      </w:tr>
      <w:tr w:rsidR="00706D82" w14:paraId="16FC6EA6" w14:textId="77777777">
        <w:trPr>
          <w:trHeight w:val="1092"/>
        </w:trPr>
        <w:tc>
          <w:tcPr>
            <w:tcW w:w="4095" w:type="dxa"/>
            <w:shd w:val="clear" w:color="auto" w:fill="D0CECE"/>
            <w:vAlign w:val="center"/>
          </w:tcPr>
          <w:p w14:paraId="0000067D" w14:textId="77777777" w:rsidR="00706D82" w:rsidRDefault="001C053D">
            <w:pPr>
              <w:widowControl w:val="0"/>
              <w:jc w:val="center"/>
              <w:rPr>
                <w:rFonts w:ascii="Calibri" w:eastAsia="Calibri" w:hAnsi="Calibri" w:cs="Calibri"/>
                <w:b/>
              </w:rPr>
            </w:pPr>
            <w:r>
              <w:rPr>
                <w:rFonts w:ascii="Calibri" w:eastAsia="Calibri" w:hAnsi="Calibri" w:cs="Calibri"/>
                <w:b/>
              </w:rPr>
              <w:t>Are you satisfied with the results of the activities that you carried out between the last formative feedback and until now to date?</w:t>
            </w:r>
          </w:p>
          <w:p w14:paraId="0000067E" w14:textId="77777777" w:rsidR="00706D82" w:rsidRDefault="00706D82">
            <w:pPr>
              <w:widowControl w:val="0"/>
              <w:jc w:val="center"/>
              <w:rPr>
                <w:rFonts w:ascii="Calibri" w:eastAsia="Calibri" w:hAnsi="Calibri" w:cs="Calibri"/>
                <w:b/>
              </w:rPr>
            </w:pPr>
          </w:p>
        </w:tc>
        <w:tc>
          <w:tcPr>
            <w:tcW w:w="2145" w:type="dxa"/>
            <w:gridSpan w:val="3"/>
            <w:vAlign w:val="center"/>
          </w:tcPr>
          <w:p w14:paraId="0000067F" w14:textId="77777777" w:rsidR="00706D82" w:rsidRDefault="001C053D">
            <w:pPr>
              <w:widowControl w:val="0"/>
              <w:jc w:val="center"/>
              <w:rPr>
                <w:rFonts w:ascii="Calibri" w:eastAsia="Calibri" w:hAnsi="Calibri" w:cs="Calibri"/>
                <w:b/>
              </w:rPr>
            </w:pPr>
            <w:r>
              <w:rPr>
                <w:rFonts w:ascii="Calibri" w:eastAsia="Calibri" w:hAnsi="Calibri" w:cs="Calibri"/>
                <w:b/>
              </w:rPr>
              <w:t>NO</w:t>
            </w:r>
          </w:p>
        </w:tc>
        <w:tc>
          <w:tcPr>
            <w:tcW w:w="2130" w:type="dxa"/>
            <w:gridSpan w:val="4"/>
            <w:vAlign w:val="center"/>
          </w:tcPr>
          <w:p w14:paraId="00000682" w14:textId="77777777" w:rsidR="00706D82" w:rsidRDefault="001C053D">
            <w:pPr>
              <w:widowControl w:val="0"/>
              <w:jc w:val="center"/>
              <w:rPr>
                <w:rFonts w:ascii="Calibri" w:eastAsia="Calibri" w:hAnsi="Calibri" w:cs="Calibri"/>
                <w:b/>
              </w:rPr>
            </w:pPr>
            <w:r>
              <w:rPr>
                <w:rFonts w:ascii="Calibri" w:eastAsia="Calibri" w:hAnsi="Calibri" w:cs="Calibri"/>
                <w:b/>
              </w:rPr>
              <w:t>Maybe</w:t>
            </w:r>
          </w:p>
        </w:tc>
        <w:tc>
          <w:tcPr>
            <w:tcW w:w="2355" w:type="dxa"/>
            <w:gridSpan w:val="3"/>
            <w:vAlign w:val="center"/>
          </w:tcPr>
          <w:p w14:paraId="00000686" w14:textId="77777777" w:rsidR="00706D82" w:rsidRDefault="001C053D">
            <w:pPr>
              <w:widowControl w:val="0"/>
              <w:jc w:val="center"/>
              <w:rPr>
                <w:rFonts w:ascii="Calibri" w:eastAsia="Calibri" w:hAnsi="Calibri" w:cs="Calibri"/>
                <w:b/>
              </w:rPr>
            </w:pPr>
            <w:r>
              <w:rPr>
                <w:rFonts w:ascii="Calibri" w:eastAsia="Calibri" w:hAnsi="Calibri" w:cs="Calibri"/>
                <w:b/>
              </w:rPr>
              <w:t>YES</w:t>
            </w:r>
          </w:p>
        </w:tc>
      </w:tr>
      <w:tr w:rsidR="00706D82" w14:paraId="6D2D892E" w14:textId="77777777">
        <w:trPr>
          <w:trHeight w:val="1092"/>
        </w:trPr>
        <w:tc>
          <w:tcPr>
            <w:tcW w:w="4095" w:type="dxa"/>
            <w:shd w:val="clear" w:color="auto" w:fill="D0CECE"/>
            <w:vAlign w:val="center"/>
          </w:tcPr>
          <w:p w14:paraId="00000689" w14:textId="77777777" w:rsidR="00706D82" w:rsidRDefault="001C053D">
            <w:pPr>
              <w:widowControl w:val="0"/>
              <w:jc w:val="center"/>
              <w:rPr>
                <w:rFonts w:ascii="Calibri" w:eastAsia="Calibri" w:hAnsi="Calibri" w:cs="Calibri"/>
                <w:b/>
              </w:rPr>
            </w:pPr>
            <w:r>
              <w:rPr>
                <w:rFonts w:ascii="Calibri" w:eastAsia="Calibri" w:hAnsi="Calibri" w:cs="Calibri"/>
                <w:b/>
              </w:rPr>
              <w:t>Do you think that your users (seniors) are satisfied with the results of this WBL until now?</w:t>
            </w:r>
          </w:p>
        </w:tc>
        <w:tc>
          <w:tcPr>
            <w:tcW w:w="2145" w:type="dxa"/>
            <w:gridSpan w:val="3"/>
            <w:vAlign w:val="center"/>
          </w:tcPr>
          <w:p w14:paraId="0000068A" w14:textId="77777777" w:rsidR="00706D82" w:rsidRDefault="001C053D">
            <w:pPr>
              <w:widowControl w:val="0"/>
              <w:jc w:val="center"/>
              <w:rPr>
                <w:rFonts w:ascii="Calibri" w:eastAsia="Calibri" w:hAnsi="Calibri" w:cs="Calibri"/>
                <w:b/>
              </w:rPr>
            </w:pPr>
            <w:r>
              <w:rPr>
                <w:rFonts w:ascii="Calibri" w:eastAsia="Calibri" w:hAnsi="Calibri" w:cs="Calibri"/>
                <w:b/>
              </w:rPr>
              <w:t>NO</w:t>
            </w:r>
          </w:p>
        </w:tc>
        <w:tc>
          <w:tcPr>
            <w:tcW w:w="2130" w:type="dxa"/>
            <w:gridSpan w:val="4"/>
            <w:vAlign w:val="center"/>
          </w:tcPr>
          <w:p w14:paraId="0000068D" w14:textId="77777777" w:rsidR="00706D82" w:rsidRDefault="001C053D">
            <w:pPr>
              <w:widowControl w:val="0"/>
              <w:jc w:val="center"/>
              <w:rPr>
                <w:rFonts w:ascii="Calibri" w:eastAsia="Calibri" w:hAnsi="Calibri" w:cs="Calibri"/>
                <w:b/>
              </w:rPr>
            </w:pPr>
            <w:r>
              <w:rPr>
                <w:rFonts w:ascii="Calibri" w:eastAsia="Calibri" w:hAnsi="Calibri" w:cs="Calibri"/>
                <w:b/>
              </w:rPr>
              <w:t>Maybe</w:t>
            </w:r>
          </w:p>
        </w:tc>
        <w:tc>
          <w:tcPr>
            <w:tcW w:w="2355" w:type="dxa"/>
            <w:gridSpan w:val="3"/>
            <w:vAlign w:val="center"/>
          </w:tcPr>
          <w:p w14:paraId="00000691" w14:textId="77777777" w:rsidR="00706D82" w:rsidRDefault="001C053D">
            <w:pPr>
              <w:widowControl w:val="0"/>
              <w:jc w:val="center"/>
              <w:rPr>
                <w:rFonts w:ascii="Calibri" w:eastAsia="Calibri" w:hAnsi="Calibri" w:cs="Calibri"/>
                <w:b/>
              </w:rPr>
            </w:pPr>
            <w:r>
              <w:rPr>
                <w:rFonts w:ascii="Calibri" w:eastAsia="Calibri" w:hAnsi="Calibri" w:cs="Calibri"/>
                <w:b/>
              </w:rPr>
              <w:t>YES</w:t>
            </w:r>
          </w:p>
        </w:tc>
      </w:tr>
      <w:tr w:rsidR="00706D82" w14:paraId="06F4905E" w14:textId="77777777">
        <w:trPr>
          <w:trHeight w:val="1410"/>
        </w:trPr>
        <w:tc>
          <w:tcPr>
            <w:tcW w:w="4095" w:type="dxa"/>
            <w:shd w:val="clear" w:color="auto" w:fill="D0CECE"/>
            <w:vAlign w:val="center"/>
          </w:tcPr>
          <w:p w14:paraId="00000694" w14:textId="77777777" w:rsidR="00706D82" w:rsidRDefault="001C053D">
            <w:pPr>
              <w:widowControl w:val="0"/>
              <w:jc w:val="center"/>
              <w:rPr>
                <w:rFonts w:ascii="Calibri" w:eastAsia="Calibri" w:hAnsi="Calibri" w:cs="Calibri"/>
                <w:b/>
              </w:rPr>
            </w:pPr>
            <w:r>
              <w:rPr>
                <w:rFonts w:ascii="Calibri" w:eastAsia="Calibri" w:hAnsi="Calibri" w:cs="Calibri"/>
                <w:b/>
              </w:rPr>
              <w:t>In your opinion,  how did you feel doing these tasks?</w:t>
            </w:r>
          </w:p>
        </w:tc>
        <w:tc>
          <w:tcPr>
            <w:tcW w:w="1575" w:type="dxa"/>
            <w:gridSpan w:val="2"/>
            <w:vAlign w:val="center"/>
          </w:tcPr>
          <w:p w14:paraId="00000695" w14:textId="77777777" w:rsidR="00706D82" w:rsidRDefault="001C053D">
            <w:pPr>
              <w:widowControl w:val="0"/>
              <w:jc w:val="center"/>
              <w:rPr>
                <w:rFonts w:ascii="Calibri" w:eastAsia="Calibri" w:hAnsi="Calibri" w:cs="Calibri"/>
                <w:b/>
              </w:rPr>
            </w:pPr>
            <w:r>
              <w:rPr>
                <w:rFonts w:ascii="Calibri" w:eastAsia="Calibri" w:hAnsi="Calibri" w:cs="Calibri"/>
                <w:b/>
              </w:rPr>
              <w:t>I need more support-training</w:t>
            </w:r>
          </w:p>
        </w:tc>
        <w:tc>
          <w:tcPr>
            <w:tcW w:w="5055" w:type="dxa"/>
            <w:gridSpan w:val="8"/>
            <w:vAlign w:val="center"/>
          </w:tcPr>
          <w:p w14:paraId="00000697" w14:textId="77777777" w:rsidR="00706D82" w:rsidRDefault="00706D82">
            <w:pPr>
              <w:widowControl w:val="0"/>
              <w:jc w:val="center"/>
              <w:rPr>
                <w:rFonts w:ascii="Calibri" w:eastAsia="Calibri" w:hAnsi="Calibri" w:cs="Calibri"/>
                <w:b/>
              </w:rPr>
            </w:pPr>
          </w:p>
          <w:p w14:paraId="00000698" w14:textId="77777777" w:rsidR="00706D82" w:rsidRDefault="001C053D">
            <w:pPr>
              <w:widowControl w:val="0"/>
              <w:jc w:val="center"/>
              <w:rPr>
                <w:rFonts w:ascii="Calibri" w:eastAsia="Calibri" w:hAnsi="Calibri" w:cs="Calibri"/>
                <w:b/>
                <w:color w:val="666666"/>
              </w:rPr>
            </w:pPr>
            <w:r>
              <w:rPr>
                <w:rFonts w:ascii="Calibri" w:eastAsia="Calibri" w:hAnsi="Calibri" w:cs="Calibri"/>
                <w:b/>
                <w:color w:val="666666"/>
              </w:rPr>
              <w:t>I feel I am doing ok</w:t>
            </w:r>
          </w:p>
        </w:tc>
      </w:tr>
      <w:tr w:rsidR="00706D82" w14:paraId="6F5313C7" w14:textId="77777777">
        <w:trPr>
          <w:trHeight w:val="692"/>
        </w:trPr>
        <w:tc>
          <w:tcPr>
            <w:tcW w:w="4095" w:type="dxa"/>
            <w:shd w:val="clear" w:color="auto" w:fill="D0CECE"/>
            <w:vAlign w:val="center"/>
          </w:tcPr>
          <w:p w14:paraId="000006A0" w14:textId="77777777" w:rsidR="00706D82" w:rsidRDefault="001C053D">
            <w:pPr>
              <w:widowControl w:val="0"/>
              <w:jc w:val="center"/>
              <w:rPr>
                <w:rFonts w:ascii="Calibri" w:eastAsia="Calibri" w:hAnsi="Calibri" w:cs="Calibri"/>
                <w:b/>
              </w:rPr>
            </w:pPr>
            <w:r>
              <w:rPr>
                <w:rFonts w:ascii="Calibri" w:eastAsia="Calibri" w:hAnsi="Calibri" w:cs="Calibri"/>
                <w:b/>
              </w:rPr>
              <w:t>Do you believe that you are reaching the expected goals?</w:t>
            </w:r>
          </w:p>
        </w:tc>
        <w:tc>
          <w:tcPr>
            <w:tcW w:w="2145" w:type="dxa"/>
            <w:gridSpan w:val="3"/>
            <w:vAlign w:val="center"/>
          </w:tcPr>
          <w:p w14:paraId="000006A1" w14:textId="77777777" w:rsidR="00706D82" w:rsidRDefault="001C053D">
            <w:pPr>
              <w:widowControl w:val="0"/>
              <w:jc w:val="center"/>
              <w:rPr>
                <w:rFonts w:ascii="Calibri" w:eastAsia="Calibri" w:hAnsi="Calibri" w:cs="Calibri"/>
                <w:b/>
              </w:rPr>
            </w:pPr>
            <w:r>
              <w:rPr>
                <w:rFonts w:ascii="Calibri" w:eastAsia="Calibri" w:hAnsi="Calibri" w:cs="Calibri"/>
                <w:b/>
              </w:rPr>
              <w:t>NO</w:t>
            </w:r>
          </w:p>
        </w:tc>
        <w:tc>
          <w:tcPr>
            <w:tcW w:w="2130" w:type="dxa"/>
            <w:gridSpan w:val="4"/>
            <w:vAlign w:val="center"/>
          </w:tcPr>
          <w:p w14:paraId="000006A4" w14:textId="77777777" w:rsidR="00706D82" w:rsidRDefault="001C053D">
            <w:pPr>
              <w:widowControl w:val="0"/>
              <w:jc w:val="center"/>
              <w:rPr>
                <w:rFonts w:ascii="Calibri" w:eastAsia="Calibri" w:hAnsi="Calibri" w:cs="Calibri"/>
                <w:b/>
              </w:rPr>
            </w:pPr>
            <w:r>
              <w:rPr>
                <w:rFonts w:ascii="Calibri" w:eastAsia="Calibri" w:hAnsi="Calibri" w:cs="Calibri"/>
                <w:b/>
              </w:rPr>
              <w:t>Maybe</w:t>
            </w:r>
          </w:p>
        </w:tc>
        <w:tc>
          <w:tcPr>
            <w:tcW w:w="2355" w:type="dxa"/>
            <w:gridSpan w:val="3"/>
            <w:vAlign w:val="center"/>
          </w:tcPr>
          <w:p w14:paraId="000006A8" w14:textId="77777777" w:rsidR="00706D82" w:rsidRDefault="001C053D">
            <w:pPr>
              <w:widowControl w:val="0"/>
              <w:jc w:val="center"/>
              <w:rPr>
                <w:rFonts w:ascii="Calibri" w:eastAsia="Calibri" w:hAnsi="Calibri" w:cs="Calibri"/>
                <w:b/>
              </w:rPr>
            </w:pPr>
            <w:r>
              <w:rPr>
                <w:rFonts w:ascii="Calibri" w:eastAsia="Calibri" w:hAnsi="Calibri" w:cs="Calibri"/>
                <w:b/>
              </w:rPr>
              <w:t>YES</w:t>
            </w:r>
          </w:p>
        </w:tc>
      </w:tr>
      <w:tr w:rsidR="00706D82" w14:paraId="612AAAE2" w14:textId="77777777">
        <w:trPr>
          <w:trHeight w:val="702"/>
        </w:trPr>
        <w:tc>
          <w:tcPr>
            <w:tcW w:w="4095" w:type="dxa"/>
            <w:shd w:val="clear" w:color="auto" w:fill="D0CECE"/>
            <w:vAlign w:val="center"/>
          </w:tcPr>
          <w:p w14:paraId="000006AB" w14:textId="77777777" w:rsidR="00706D82" w:rsidRDefault="001C053D">
            <w:pPr>
              <w:widowControl w:val="0"/>
              <w:jc w:val="center"/>
              <w:rPr>
                <w:rFonts w:ascii="Calibri" w:eastAsia="Calibri" w:hAnsi="Calibri" w:cs="Calibri"/>
                <w:b/>
              </w:rPr>
            </w:pPr>
            <w:r>
              <w:rPr>
                <w:rFonts w:ascii="Calibri" w:eastAsia="Calibri" w:hAnsi="Calibri" w:cs="Calibri"/>
                <w:b/>
              </w:rPr>
              <w:t>Do you consider that you are developing the correct skills in order to reach the expected goals?</w:t>
            </w:r>
          </w:p>
        </w:tc>
        <w:tc>
          <w:tcPr>
            <w:tcW w:w="2145" w:type="dxa"/>
            <w:gridSpan w:val="3"/>
            <w:vAlign w:val="center"/>
          </w:tcPr>
          <w:p w14:paraId="000006AC" w14:textId="77777777" w:rsidR="00706D82" w:rsidRDefault="001C053D">
            <w:pPr>
              <w:widowControl w:val="0"/>
              <w:jc w:val="center"/>
              <w:rPr>
                <w:rFonts w:ascii="Calibri" w:eastAsia="Calibri" w:hAnsi="Calibri" w:cs="Calibri"/>
                <w:b/>
              </w:rPr>
            </w:pPr>
            <w:r>
              <w:rPr>
                <w:rFonts w:ascii="Calibri" w:eastAsia="Calibri" w:hAnsi="Calibri" w:cs="Calibri"/>
                <w:b/>
              </w:rPr>
              <w:t>NO</w:t>
            </w:r>
          </w:p>
        </w:tc>
        <w:tc>
          <w:tcPr>
            <w:tcW w:w="2130" w:type="dxa"/>
            <w:gridSpan w:val="4"/>
            <w:vAlign w:val="center"/>
          </w:tcPr>
          <w:p w14:paraId="000006AF" w14:textId="77777777" w:rsidR="00706D82" w:rsidRDefault="001C053D">
            <w:pPr>
              <w:widowControl w:val="0"/>
              <w:jc w:val="center"/>
              <w:rPr>
                <w:rFonts w:ascii="Calibri" w:eastAsia="Calibri" w:hAnsi="Calibri" w:cs="Calibri"/>
                <w:b/>
              </w:rPr>
            </w:pPr>
            <w:r>
              <w:rPr>
                <w:rFonts w:ascii="Calibri" w:eastAsia="Calibri" w:hAnsi="Calibri" w:cs="Calibri"/>
                <w:b/>
              </w:rPr>
              <w:t>Maybe</w:t>
            </w:r>
          </w:p>
        </w:tc>
        <w:tc>
          <w:tcPr>
            <w:tcW w:w="2355" w:type="dxa"/>
            <w:gridSpan w:val="3"/>
            <w:vAlign w:val="center"/>
          </w:tcPr>
          <w:p w14:paraId="000006B3" w14:textId="77777777" w:rsidR="00706D82" w:rsidRDefault="001C053D">
            <w:pPr>
              <w:widowControl w:val="0"/>
              <w:jc w:val="center"/>
              <w:rPr>
                <w:rFonts w:ascii="Calibri" w:eastAsia="Calibri" w:hAnsi="Calibri" w:cs="Calibri"/>
                <w:b/>
              </w:rPr>
            </w:pPr>
            <w:r>
              <w:rPr>
                <w:rFonts w:ascii="Calibri" w:eastAsia="Calibri" w:hAnsi="Calibri" w:cs="Calibri"/>
                <w:b/>
              </w:rPr>
              <w:t>YES</w:t>
            </w:r>
          </w:p>
        </w:tc>
      </w:tr>
      <w:tr w:rsidR="00706D82" w14:paraId="3CEA8807" w14:textId="77777777">
        <w:trPr>
          <w:trHeight w:val="853"/>
        </w:trPr>
        <w:tc>
          <w:tcPr>
            <w:tcW w:w="4095" w:type="dxa"/>
            <w:shd w:val="clear" w:color="auto" w:fill="D0CECE"/>
            <w:vAlign w:val="center"/>
          </w:tcPr>
          <w:p w14:paraId="000006B6" w14:textId="77777777" w:rsidR="00706D82" w:rsidRDefault="001C053D">
            <w:pPr>
              <w:widowControl w:val="0"/>
              <w:jc w:val="center"/>
              <w:rPr>
                <w:rFonts w:ascii="Calibri" w:eastAsia="Calibri" w:hAnsi="Calibri" w:cs="Calibri"/>
                <w:b/>
              </w:rPr>
            </w:pPr>
            <w:r>
              <w:rPr>
                <w:rFonts w:ascii="Calibri" w:eastAsia="Calibri" w:hAnsi="Calibri" w:cs="Calibri"/>
                <w:b/>
              </w:rPr>
              <w:t>Do you have problems incorporating technology into your day-to-day work?</w:t>
            </w:r>
          </w:p>
        </w:tc>
        <w:tc>
          <w:tcPr>
            <w:tcW w:w="2145" w:type="dxa"/>
            <w:gridSpan w:val="3"/>
            <w:vAlign w:val="center"/>
          </w:tcPr>
          <w:p w14:paraId="000006B7" w14:textId="77777777" w:rsidR="00706D82" w:rsidRDefault="001C053D">
            <w:pPr>
              <w:widowControl w:val="0"/>
              <w:jc w:val="center"/>
              <w:rPr>
                <w:rFonts w:ascii="Calibri" w:eastAsia="Calibri" w:hAnsi="Calibri" w:cs="Calibri"/>
                <w:b/>
              </w:rPr>
            </w:pPr>
            <w:r>
              <w:rPr>
                <w:rFonts w:ascii="Calibri" w:eastAsia="Calibri" w:hAnsi="Calibri" w:cs="Calibri"/>
                <w:b/>
              </w:rPr>
              <w:t>NO</w:t>
            </w:r>
          </w:p>
        </w:tc>
        <w:tc>
          <w:tcPr>
            <w:tcW w:w="2130" w:type="dxa"/>
            <w:gridSpan w:val="4"/>
            <w:vAlign w:val="center"/>
          </w:tcPr>
          <w:p w14:paraId="000006BA" w14:textId="77777777" w:rsidR="00706D82" w:rsidRDefault="001C053D">
            <w:pPr>
              <w:widowControl w:val="0"/>
              <w:jc w:val="center"/>
              <w:rPr>
                <w:rFonts w:ascii="Calibri" w:eastAsia="Calibri" w:hAnsi="Calibri" w:cs="Calibri"/>
                <w:b/>
              </w:rPr>
            </w:pPr>
            <w:r>
              <w:rPr>
                <w:rFonts w:ascii="Calibri" w:eastAsia="Calibri" w:hAnsi="Calibri" w:cs="Calibri"/>
                <w:b/>
              </w:rPr>
              <w:t>Sometimes</w:t>
            </w:r>
          </w:p>
        </w:tc>
        <w:tc>
          <w:tcPr>
            <w:tcW w:w="2355" w:type="dxa"/>
            <w:gridSpan w:val="3"/>
            <w:vAlign w:val="center"/>
          </w:tcPr>
          <w:p w14:paraId="000006BE" w14:textId="77777777" w:rsidR="00706D82" w:rsidRDefault="001C053D">
            <w:pPr>
              <w:widowControl w:val="0"/>
              <w:jc w:val="center"/>
              <w:rPr>
                <w:rFonts w:ascii="Calibri" w:eastAsia="Calibri" w:hAnsi="Calibri" w:cs="Calibri"/>
                <w:b/>
              </w:rPr>
            </w:pPr>
            <w:r>
              <w:rPr>
                <w:rFonts w:ascii="Calibri" w:eastAsia="Calibri" w:hAnsi="Calibri" w:cs="Calibri"/>
                <w:b/>
              </w:rPr>
              <w:t>YES</w:t>
            </w:r>
          </w:p>
        </w:tc>
      </w:tr>
      <w:tr w:rsidR="00706D82" w14:paraId="0C714BEA" w14:textId="77777777">
        <w:trPr>
          <w:trHeight w:val="1548"/>
        </w:trPr>
        <w:tc>
          <w:tcPr>
            <w:tcW w:w="4095" w:type="dxa"/>
            <w:shd w:val="clear" w:color="auto" w:fill="D0CECE"/>
            <w:vAlign w:val="center"/>
          </w:tcPr>
          <w:p w14:paraId="000006C1" w14:textId="77777777" w:rsidR="00706D82" w:rsidRDefault="001C053D">
            <w:pPr>
              <w:widowControl w:val="0"/>
              <w:jc w:val="center"/>
              <w:rPr>
                <w:rFonts w:ascii="Calibri" w:eastAsia="Calibri" w:hAnsi="Calibri" w:cs="Calibri"/>
                <w:b/>
              </w:rPr>
            </w:pPr>
            <w:r>
              <w:rPr>
                <w:rFonts w:ascii="Calibri" w:eastAsia="Calibri" w:hAnsi="Calibri" w:cs="Calibri"/>
                <w:b/>
              </w:rPr>
              <w:t>What would you need from now on, to improve and feel more confident in your work through the technology provided?</w:t>
            </w:r>
          </w:p>
        </w:tc>
        <w:tc>
          <w:tcPr>
            <w:tcW w:w="6630" w:type="dxa"/>
            <w:gridSpan w:val="10"/>
            <w:vAlign w:val="center"/>
          </w:tcPr>
          <w:p w14:paraId="000006C2" w14:textId="77777777" w:rsidR="00706D82" w:rsidRDefault="00706D82">
            <w:pPr>
              <w:widowControl w:val="0"/>
              <w:jc w:val="center"/>
              <w:rPr>
                <w:rFonts w:ascii="Calibri" w:eastAsia="Calibri" w:hAnsi="Calibri" w:cs="Calibri"/>
                <w:b/>
              </w:rPr>
            </w:pPr>
          </w:p>
        </w:tc>
      </w:tr>
      <w:tr w:rsidR="00706D82" w14:paraId="7179FB8A" w14:textId="77777777">
        <w:trPr>
          <w:trHeight w:val="988"/>
        </w:trPr>
        <w:tc>
          <w:tcPr>
            <w:tcW w:w="4095" w:type="dxa"/>
            <w:shd w:val="clear" w:color="auto" w:fill="D0CECE"/>
            <w:vAlign w:val="center"/>
          </w:tcPr>
          <w:p w14:paraId="000006CC" w14:textId="77777777" w:rsidR="00706D82" w:rsidRDefault="001C053D">
            <w:pPr>
              <w:widowControl w:val="0"/>
              <w:jc w:val="center"/>
              <w:rPr>
                <w:rFonts w:ascii="Calibri" w:eastAsia="Calibri" w:hAnsi="Calibri" w:cs="Calibri"/>
                <w:b/>
                <w:color w:val="666666"/>
              </w:rPr>
            </w:pPr>
            <w:r>
              <w:rPr>
                <w:rFonts w:ascii="Calibri" w:eastAsia="Calibri" w:hAnsi="Calibri" w:cs="Calibri"/>
                <w:b/>
                <w:color w:val="666666"/>
              </w:rPr>
              <w:t>What type of technology have you found most useful in your job to date?</w:t>
            </w:r>
          </w:p>
          <w:p w14:paraId="000006CD" w14:textId="77777777" w:rsidR="00706D82" w:rsidRDefault="00706D82">
            <w:pPr>
              <w:widowControl w:val="0"/>
              <w:jc w:val="center"/>
              <w:rPr>
                <w:rFonts w:ascii="Calibri" w:eastAsia="Calibri" w:hAnsi="Calibri" w:cs="Calibri"/>
                <w:b/>
                <w:color w:val="666666"/>
              </w:rPr>
            </w:pPr>
          </w:p>
        </w:tc>
        <w:tc>
          <w:tcPr>
            <w:tcW w:w="6630" w:type="dxa"/>
            <w:gridSpan w:val="10"/>
            <w:vAlign w:val="center"/>
          </w:tcPr>
          <w:p w14:paraId="000006CE" w14:textId="77777777" w:rsidR="00706D82" w:rsidRDefault="00706D82">
            <w:pPr>
              <w:widowControl w:val="0"/>
              <w:jc w:val="center"/>
              <w:rPr>
                <w:rFonts w:ascii="Calibri" w:eastAsia="Calibri" w:hAnsi="Calibri" w:cs="Calibri"/>
                <w:b/>
              </w:rPr>
            </w:pPr>
          </w:p>
        </w:tc>
      </w:tr>
      <w:tr w:rsidR="00706D82" w14:paraId="6FB3CB6D" w14:textId="77777777">
        <w:trPr>
          <w:trHeight w:val="661"/>
        </w:trPr>
        <w:tc>
          <w:tcPr>
            <w:tcW w:w="4095" w:type="dxa"/>
            <w:shd w:val="clear" w:color="auto" w:fill="7030A0"/>
            <w:vAlign w:val="center"/>
          </w:tcPr>
          <w:p w14:paraId="000006D8" w14:textId="77777777" w:rsidR="00706D82" w:rsidRDefault="00706D82">
            <w:pPr>
              <w:widowControl w:val="0"/>
              <w:jc w:val="center"/>
              <w:rPr>
                <w:rFonts w:ascii="Calibri" w:eastAsia="Calibri" w:hAnsi="Calibri" w:cs="Calibri"/>
                <w:color w:val="FFFFFF"/>
              </w:rPr>
            </w:pPr>
          </w:p>
          <w:p w14:paraId="000006D9" w14:textId="77777777" w:rsidR="00706D82" w:rsidRDefault="001C053D">
            <w:pPr>
              <w:widowControl w:val="0"/>
              <w:jc w:val="center"/>
              <w:rPr>
                <w:rFonts w:ascii="Calibri" w:eastAsia="Calibri" w:hAnsi="Calibri" w:cs="Calibri"/>
                <w:b/>
              </w:rPr>
            </w:pPr>
            <w:r>
              <w:rPr>
                <w:rFonts w:ascii="Calibri" w:eastAsia="Calibri" w:hAnsi="Calibri" w:cs="Calibri"/>
                <w:b/>
                <w:color w:val="FFFFFF"/>
              </w:rPr>
              <w:t xml:space="preserve">Feedback Levels </w:t>
            </w:r>
          </w:p>
        </w:tc>
        <w:tc>
          <w:tcPr>
            <w:tcW w:w="6630" w:type="dxa"/>
            <w:gridSpan w:val="10"/>
            <w:shd w:val="clear" w:color="auto" w:fill="7030A0"/>
            <w:vAlign w:val="center"/>
          </w:tcPr>
          <w:p w14:paraId="000006DA" w14:textId="77777777" w:rsidR="00706D82" w:rsidRDefault="00706D82">
            <w:pPr>
              <w:widowControl w:val="0"/>
              <w:jc w:val="center"/>
              <w:rPr>
                <w:rFonts w:ascii="Calibri" w:eastAsia="Calibri" w:hAnsi="Calibri" w:cs="Calibri"/>
                <w:color w:val="FFFFFF"/>
              </w:rPr>
            </w:pPr>
          </w:p>
          <w:p w14:paraId="000006DB" w14:textId="77777777" w:rsidR="00706D82" w:rsidRDefault="001C053D">
            <w:pPr>
              <w:widowControl w:val="0"/>
              <w:jc w:val="center"/>
              <w:rPr>
                <w:rFonts w:ascii="Calibri" w:eastAsia="Calibri" w:hAnsi="Calibri" w:cs="Calibri"/>
                <w:b/>
              </w:rPr>
            </w:pPr>
            <w:r>
              <w:rPr>
                <w:rFonts w:ascii="Calibri" w:eastAsia="Calibri" w:hAnsi="Calibri" w:cs="Calibri"/>
                <w:b/>
                <w:color w:val="FFFFFF"/>
              </w:rPr>
              <w:t>Learning process</w:t>
            </w:r>
          </w:p>
        </w:tc>
      </w:tr>
      <w:tr w:rsidR="00706D82" w14:paraId="5F8FFCD2" w14:textId="77777777">
        <w:trPr>
          <w:trHeight w:val="750"/>
        </w:trPr>
        <w:tc>
          <w:tcPr>
            <w:tcW w:w="4095" w:type="dxa"/>
            <w:shd w:val="clear" w:color="auto" w:fill="D0CECE"/>
            <w:vAlign w:val="center"/>
          </w:tcPr>
          <w:p w14:paraId="000006E5" w14:textId="77777777" w:rsidR="00706D82" w:rsidRDefault="001C053D">
            <w:pPr>
              <w:widowControl w:val="0"/>
              <w:jc w:val="center"/>
              <w:rPr>
                <w:rFonts w:ascii="Calibri" w:eastAsia="Calibri" w:hAnsi="Calibri" w:cs="Calibri"/>
              </w:rPr>
            </w:pPr>
            <w:r>
              <w:rPr>
                <w:rFonts w:ascii="Calibri" w:eastAsia="Calibri" w:hAnsi="Calibri" w:cs="Calibri"/>
                <w:b/>
              </w:rPr>
              <w:t>Are you keeping a diary of your activities and tasks?</w:t>
            </w:r>
          </w:p>
        </w:tc>
        <w:tc>
          <w:tcPr>
            <w:tcW w:w="2835" w:type="dxa"/>
            <w:gridSpan w:val="5"/>
            <w:vAlign w:val="center"/>
          </w:tcPr>
          <w:p w14:paraId="000006E6" w14:textId="77777777" w:rsidR="00706D82" w:rsidRDefault="001C053D">
            <w:pPr>
              <w:widowControl w:val="0"/>
              <w:jc w:val="center"/>
              <w:rPr>
                <w:rFonts w:ascii="Calibri" w:eastAsia="Calibri" w:hAnsi="Calibri" w:cs="Calibri"/>
                <w:b/>
              </w:rPr>
            </w:pPr>
            <w:r>
              <w:rPr>
                <w:rFonts w:ascii="Calibri" w:eastAsia="Calibri" w:hAnsi="Calibri" w:cs="Calibri"/>
                <w:b/>
              </w:rPr>
              <w:t>NO</w:t>
            </w:r>
          </w:p>
        </w:tc>
        <w:tc>
          <w:tcPr>
            <w:tcW w:w="3795" w:type="dxa"/>
            <w:gridSpan w:val="5"/>
            <w:vAlign w:val="center"/>
          </w:tcPr>
          <w:p w14:paraId="000006EB" w14:textId="77777777" w:rsidR="00706D82" w:rsidRDefault="001C053D">
            <w:pPr>
              <w:widowControl w:val="0"/>
              <w:jc w:val="center"/>
              <w:rPr>
                <w:rFonts w:ascii="Calibri" w:eastAsia="Calibri" w:hAnsi="Calibri" w:cs="Calibri"/>
                <w:b/>
              </w:rPr>
            </w:pPr>
            <w:r>
              <w:rPr>
                <w:rFonts w:ascii="Calibri" w:eastAsia="Calibri" w:hAnsi="Calibri" w:cs="Calibri"/>
                <w:b/>
              </w:rPr>
              <w:t>YES</w:t>
            </w:r>
          </w:p>
        </w:tc>
      </w:tr>
      <w:tr w:rsidR="00706D82" w14:paraId="31E2F79B" w14:textId="77777777">
        <w:trPr>
          <w:trHeight w:val="1206"/>
        </w:trPr>
        <w:tc>
          <w:tcPr>
            <w:tcW w:w="4095" w:type="dxa"/>
            <w:shd w:val="clear" w:color="auto" w:fill="D0CECE"/>
            <w:vAlign w:val="center"/>
          </w:tcPr>
          <w:p w14:paraId="000006F0" w14:textId="77777777" w:rsidR="00706D82" w:rsidRDefault="001C053D">
            <w:pPr>
              <w:widowControl w:val="0"/>
              <w:jc w:val="center"/>
              <w:rPr>
                <w:rFonts w:ascii="Calibri" w:eastAsia="Calibri" w:hAnsi="Calibri" w:cs="Calibri"/>
                <w:b/>
              </w:rPr>
            </w:pPr>
            <w:r>
              <w:rPr>
                <w:rFonts w:ascii="Calibri" w:eastAsia="Calibri" w:hAnsi="Calibri" w:cs="Calibri"/>
                <w:b/>
              </w:rPr>
              <w:t xml:space="preserve">Explain briefly the activities that you carried out between the last formative feedback and this. </w:t>
            </w:r>
          </w:p>
        </w:tc>
        <w:tc>
          <w:tcPr>
            <w:tcW w:w="6630" w:type="dxa"/>
            <w:gridSpan w:val="10"/>
            <w:vAlign w:val="center"/>
          </w:tcPr>
          <w:p w14:paraId="000006F1" w14:textId="77777777" w:rsidR="00706D82" w:rsidRDefault="00706D82">
            <w:pPr>
              <w:widowControl w:val="0"/>
              <w:jc w:val="center"/>
              <w:rPr>
                <w:rFonts w:ascii="Calibri" w:eastAsia="Calibri" w:hAnsi="Calibri" w:cs="Calibri"/>
                <w:b/>
              </w:rPr>
            </w:pPr>
          </w:p>
        </w:tc>
      </w:tr>
      <w:tr w:rsidR="00706D82" w14:paraId="6B41BDB0" w14:textId="77777777">
        <w:trPr>
          <w:trHeight w:val="971"/>
        </w:trPr>
        <w:tc>
          <w:tcPr>
            <w:tcW w:w="4095" w:type="dxa"/>
            <w:shd w:val="clear" w:color="auto" w:fill="D0CECE"/>
            <w:vAlign w:val="center"/>
          </w:tcPr>
          <w:p w14:paraId="000006FB" w14:textId="77777777" w:rsidR="00706D82" w:rsidRDefault="001C053D">
            <w:pPr>
              <w:widowControl w:val="0"/>
              <w:jc w:val="center"/>
              <w:rPr>
                <w:rFonts w:ascii="Calibri" w:eastAsia="Calibri" w:hAnsi="Calibri" w:cs="Calibri"/>
                <w:b/>
              </w:rPr>
            </w:pPr>
            <w:r>
              <w:rPr>
                <w:rFonts w:ascii="Calibri" w:eastAsia="Calibri" w:hAnsi="Calibri" w:cs="Calibri"/>
                <w:b/>
              </w:rPr>
              <w:t xml:space="preserve">During this period what kind of technology you used during your job? </w:t>
            </w:r>
          </w:p>
        </w:tc>
        <w:tc>
          <w:tcPr>
            <w:tcW w:w="6630" w:type="dxa"/>
            <w:gridSpan w:val="10"/>
            <w:vAlign w:val="center"/>
          </w:tcPr>
          <w:p w14:paraId="000006FC" w14:textId="77777777" w:rsidR="00706D82" w:rsidRDefault="00706D82">
            <w:pPr>
              <w:widowControl w:val="0"/>
              <w:jc w:val="center"/>
              <w:rPr>
                <w:rFonts w:ascii="Calibri" w:eastAsia="Calibri" w:hAnsi="Calibri" w:cs="Calibri"/>
                <w:b/>
              </w:rPr>
            </w:pPr>
          </w:p>
        </w:tc>
      </w:tr>
      <w:tr w:rsidR="00706D82" w14:paraId="5416F49C" w14:textId="77777777">
        <w:trPr>
          <w:trHeight w:val="1565"/>
        </w:trPr>
        <w:tc>
          <w:tcPr>
            <w:tcW w:w="4095" w:type="dxa"/>
            <w:shd w:val="clear" w:color="auto" w:fill="D0CECE"/>
            <w:vAlign w:val="center"/>
          </w:tcPr>
          <w:p w14:paraId="00000706" w14:textId="77777777" w:rsidR="00706D82" w:rsidRDefault="001C053D">
            <w:pPr>
              <w:widowControl w:val="0"/>
              <w:jc w:val="center"/>
              <w:rPr>
                <w:rFonts w:ascii="Calibri" w:eastAsia="Calibri" w:hAnsi="Calibri" w:cs="Calibri"/>
                <w:b/>
              </w:rPr>
            </w:pPr>
            <w:r>
              <w:rPr>
                <w:rFonts w:ascii="Calibri" w:eastAsia="Calibri" w:hAnsi="Calibri" w:cs="Calibri"/>
                <w:b/>
              </w:rPr>
              <w:t>In some cases, were you unable to carry out the planned task with the seniors? If yes, briefly explain what happened.</w:t>
            </w:r>
          </w:p>
        </w:tc>
        <w:tc>
          <w:tcPr>
            <w:tcW w:w="6630" w:type="dxa"/>
            <w:gridSpan w:val="10"/>
            <w:vAlign w:val="center"/>
          </w:tcPr>
          <w:p w14:paraId="00000707" w14:textId="77777777" w:rsidR="00706D82" w:rsidRDefault="00706D82">
            <w:pPr>
              <w:widowControl w:val="0"/>
              <w:jc w:val="center"/>
              <w:rPr>
                <w:rFonts w:ascii="Calibri" w:eastAsia="Calibri" w:hAnsi="Calibri" w:cs="Calibri"/>
                <w:b/>
              </w:rPr>
            </w:pPr>
          </w:p>
        </w:tc>
      </w:tr>
      <w:tr w:rsidR="00706D82" w14:paraId="0FB2DF43" w14:textId="77777777">
        <w:trPr>
          <w:trHeight w:val="659"/>
        </w:trPr>
        <w:tc>
          <w:tcPr>
            <w:tcW w:w="4095" w:type="dxa"/>
            <w:shd w:val="clear" w:color="auto" w:fill="D0CECE"/>
            <w:vAlign w:val="center"/>
          </w:tcPr>
          <w:p w14:paraId="00000711" w14:textId="77777777" w:rsidR="00706D82" w:rsidRDefault="001C053D">
            <w:pPr>
              <w:widowControl w:val="0"/>
              <w:jc w:val="center"/>
              <w:rPr>
                <w:rFonts w:ascii="Calibri" w:eastAsia="Calibri" w:hAnsi="Calibri" w:cs="Calibri"/>
                <w:b/>
              </w:rPr>
            </w:pPr>
            <w:r>
              <w:rPr>
                <w:rFonts w:ascii="Calibri" w:eastAsia="Calibri" w:hAnsi="Calibri" w:cs="Calibri"/>
                <w:b/>
              </w:rPr>
              <w:t>Have you ever felt that the training was getting out of control?</w:t>
            </w:r>
          </w:p>
        </w:tc>
        <w:tc>
          <w:tcPr>
            <w:tcW w:w="2145" w:type="dxa"/>
            <w:gridSpan w:val="3"/>
            <w:vAlign w:val="center"/>
          </w:tcPr>
          <w:p w14:paraId="00000712" w14:textId="77777777" w:rsidR="00706D82" w:rsidRDefault="001C053D">
            <w:pPr>
              <w:widowControl w:val="0"/>
              <w:jc w:val="center"/>
              <w:rPr>
                <w:rFonts w:ascii="Calibri" w:eastAsia="Calibri" w:hAnsi="Calibri" w:cs="Calibri"/>
                <w:b/>
              </w:rPr>
            </w:pPr>
            <w:r>
              <w:rPr>
                <w:rFonts w:ascii="Calibri" w:eastAsia="Calibri" w:hAnsi="Calibri" w:cs="Calibri"/>
                <w:b/>
              </w:rPr>
              <w:t>NO</w:t>
            </w:r>
          </w:p>
        </w:tc>
        <w:tc>
          <w:tcPr>
            <w:tcW w:w="2130" w:type="dxa"/>
            <w:gridSpan w:val="4"/>
            <w:vAlign w:val="center"/>
          </w:tcPr>
          <w:p w14:paraId="00000715" w14:textId="77777777" w:rsidR="00706D82" w:rsidRDefault="001C053D">
            <w:pPr>
              <w:widowControl w:val="0"/>
              <w:jc w:val="center"/>
              <w:rPr>
                <w:rFonts w:ascii="Calibri" w:eastAsia="Calibri" w:hAnsi="Calibri" w:cs="Calibri"/>
                <w:b/>
              </w:rPr>
            </w:pPr>
            <w:r>
              <w:rPr>
                <w:rFonts w:ascii="Calibri" w:eastAsia="Calibri" w:hAnsi="Calibri" w:cs="Calibri"/>
                <w:b/>
              </w:rPr>
              <w:t>Maybe</w:t>
            </w:r>
          </w:p>
        </w:tc>
        <w:tc>
          <w:tcPr>
            <w:tcW w:w="2355" w:type="dxa"/>
            <w:gridSpan w:val="3"/>
            <w:vAlign w:val="center"/>
          </w:tcPr>
          <w:p w14:paraId="00000719" w14:textId="77777777" w:rsidR="00706D82" w:rsidRDefault="001C053D">
            <w:pPr>
              <w:widowControl w:val="0"/>
              <w:jc w:val="center"/>
              <w:rPr>
                <w:rFonts w:ascii="Calibri" w:eastAsia="Calibri" w:hAnsi="Calibri" w:cs="Calibri"/>
                <w:b/>
              </w:rPr>
            </w:pPr>
            <w:r>
              <w:rPr>
                <w:rFonts w:ascii="Calibri" w:eastAsia="Calibri" w:hAnsi="Calibri" w:cs="Calibri"/>
                <w:b/>
              </w:rPr>
              <w:t>YES</w:t>
            </w:r>
          </w:p>
        </w:tc>
      </w:tr>
      <w:tr w:rsidR="00706D82" w14:paraId="5C2BD7F8" w14:textId="77777777">
        <w:trPr>
          <w:trHeight w:val="1321"/>
        </w:trPr>
        <w:tc>
          <w:tcPr>
            <w:tcW w:w="4095" w:type="dxa"/>
            <w:shd w:val="clear" w:color="auto" w:fill="D0CECE"/>
            <w:vAlign w:val="center"/>
          </w:tcPr>
          <w:p w14:paraId="0000071C" w14:textId="77777777" w:rsidR="00706D82" w:rsidRDefault="001C053D">
            <w:pPr>
              <w:widowControl w:val="0"/>
              <w:jc w:val="center"/>
              <w:rPr>
                <w:rFonts w:ascii="Calibri" w:eastAsia="Calibri" w:hAnsi="Calibri" w:cs="Calibri"/>
                <w:b/>
              </w:rPr>
            </w:pPr>
            <w:r>
              <w:rPr>
                <w:rFonts w:ascii="Calibri" w:eastAsia="Calibri" w:hAnsi="Calibri" w:cs="Calibri"/>
                <w:b/>
              </w:rPr>
              <w:t xml:space="preserve">When you lost control, what happened? What did you do to solve it? </w:t>
            </w:r>
          </w:p>
        </w:tc>
        <w:tc>
          <w:tcPr>
            <w:tcW w:w="6630" w:type="dxa"/>
            <w:gridSpan w:val="10"/>
            <w:vAlign w:val="center"/>
          </w:tcPr>
          <w:p w14:paraId="0000071D" w14:textId="77777777" w:rsidR="00706D82" w:rsidRDefault="00706D82">
            <w:pPr>
              <w:widowControl w:val="0"/>
              <w:jc w:val="center"/>
              <w:rPr>
                <w:rFonts w:ascii="Calibri" w:eastAsia="Calibri" w:hAnsi="Calibri" w:cs="Calibri"/>
                <w:b/>
              </w:rPr>
            </w:pPr>
          </w:p>
        </w:tc>
      </w:tr>
      <w:tr w:rsidR="00706D82" w14:paraId="19091BA3" w14:textId="77777777">
        <w:trPr>
          <w:trHeight w:val="1054"/>
        </w:trPr>
        <w:tc>
          <w:tcPr>
            <w:tcW w:w="4095" w:type="dxa"/>
            <w:shd w:val="clear" w:color="auto" w:fill="D0CECE"/>
            <w:vAlign w:val="center"/>
          </w:tcPr>
          <w:p w14:paraId="00000727" w14:textId="77777777" w:rsidR="00706D82" w:rsidRDefault="001C053D">
            <w:pPr>
              <w:widowControl w:val="0"/>
              <w:jc w:val="center"/>
              <w:rPr>
                <w:rFonts w:ascii="Calibri" w:eastAsia="Calibri" w:hAnsi="Calibri" w:cs="Calibri"/>
                <w:b/>
              </w:rPr>
            </w:pPr>
            <w:r>
              <w:rPr>
                <w:rFonts w:ascii="Calibri" w:eastAsia="Calibri" w:hAnsi="Calibri" w:cs="Calibri"/>
                <w:b/>
              </w:rPr>
              <w:t>Do you think you can carry out the WBL and your work at the same time without interference between them?</w:t>
            </w:r>
          </w:p>
        </w:tc>
        <w:tc>
          <w:tcPr>
            <w:tcW w:w="6630" w:type="dxa"/>
            <w:gridSpan w:val="10"/>
            <w:vAlign w:val="center"/>
          </w:tcPr>
          <w:p w14:paraId="00000728" w14:textId="77777777" w:rsidR="00706D82" w:rsidRDefault="00706D82">
            <w:pPr>
              <w:widowControl w:val="0"/>
              <w:jc w:val="center"/>
              <w:rPr>
                <w:rFonts w:ascii="Calibri" w:eastAsia="Calibri" w:hAnsi="Calibri" w:cs="Calibri"/>
                <w:b/>
              </w:rPr>
            </w:pPr>
          </w:p>
        </w:tc>
      </w:tr>
      <w:tr w:rsidR="00706D82" w14:paraId="0D760E31" w14:textId="77777777">
        <w:trPr>
          <w:trHeight w:val="1184"/>
        </w:trPr>
        <w:tc>
          <w:tcPr>
            <w:tcW w:w="4095" w:type="dxa"/>
            <w:shd w:val="clear" w:color="auto" w:fill="D0CECE"/>
            <w:vAlign w:val="center"/>
          </w:tcPr>
          <w:p w14:paraId="00000732" w14:textId="77777777" w:rsidR="00706D82" w:rsidRDefault="001C053D">
            <w:pPr>
              <w:widowControl w:val="0"/>
              <w:jc w:val="center"/>
              <w:rPr>
                <w:rFonts w:ascii="Calibri" w:eastAsia="Calibri" w:hAnsi="Calibri" w:cs="Calibri"/>
                <w:b/>
              </w:rPr>
            </w:pPr>
            <w:r>
              <w:rPr>
                <w:rFonts w:ascii="Calibri" w:eastAsia="Calibri" w:hAnsi="Calibri" w:cs="Calibri"/>
                <w:b/>
              </w:rPr>
              <w:t>Are some kinds of technology that you haven’t used in your job? If yes, Which one and Why?</w:t>
            </w:r>
          </w:p>
        </w:tc>
        <w:tc>
          <w:tcPr>
            <w:tcW w:w="6630" w:type="dxa"/>
            <w:gridSpan w:val="10"/>
            <w:vAlign w:val="center"/>
          </w:tcPr>
          <w:p w14:paraId="00000733" w14:textId="77777777" w:rsidR="00706D82" w:rsidRDefault="00706D82">
            <w:pPr>
              <w:widowControl w:val="0"/>
              <w:jc w:val="center"/>
              <w:rPr>
                <w:rFonts w:ascii="Calibri" w:eastAsia="Calibri" w:hAnsi="Calibri" w:cs="Calibri"/>
                <w:b/>
              </w:rPr>
            </w:pPr>
          </w:p>
        </w:tc>
      </w:tr>
      <w:tr w:rsidR="00706D82" w14:paraId="050B1657" w14:textId="77777777">
        <w:trPr>
          <w:trHeight w:val="703"/>
        </w:trPr>
        <w:tc>
          <w:tcPr>
            <w:tcW w:w="4095" w:type="dxa"/>
            <w:shd w:val="clear" w:color="auto" w:fill="7030A0"/>
            <w:vAlign w:val="center"/>
          </w:tcPr>
          <w:p w14:paraId="0000073D" w14:textId="77777777" w:rsidR="00706D82" w:rsidRDefault="00706D82">
            <w:pPr>
              <w:widowControl w:val="0"/>
              <w:jc w:val="center"/>
              <w:rPr>
                <w:rFonts w:ascii="Calibri" w:eastAsia="Calibri" w:hAnsi="Calibri" w:cs="Calibri"/>
                <w:b/>
                <w:color w:val="FFFFFF"/>
              </w:rPr>
            </w:pPr>
          </w:p>
          <w:p w14:paraId="0000073E" w14:textId="77777777" w:rsidR="00706D82" w:rsidRDefault="001C053D">
            <w:pPr>
              <w:widowControl w:val="0"/>
              <w:jc w:val="center"/>
              <w:rPr>
                <w:rFonts w:ascii="Calibri" w:eastAsia="Calibri" w:hAnsi="Calibri" w:cs="Calibri"/>
                <w:b/>
              </w:rPr>
            </w:pPr>
            <w:r>
              <w:rPr>
                <w:rFonts w:ascii="Calibri" w:eastAsia="Calibri" w:hAnsi="Calibri" w:cs="Calibri"/>
                <w:b/>
                <w:color w:val="FFFFFF"/>
              </w:rPr>
              <w:t xml:space="preserve">Feedback Levels </w:t>
            </w:r>
          </w:p>
        </w:tc>
        <w:tc>
          <w:tcPr>
            <w:tcW w:w="6630" w:type="dxa"/>
            <w:gridSpan w:val="10"/>
            <w:shd w:val="clear" w:color="auto" w:fill="7030A0"/>
            <w:vAlign w:val="center"/>
          </w:tcPr>
          <w:p w14:paraId="0000073F" w14:textId="77777777" w:rsidR="00706D82" w:rsidRDefault="001C053D">
            <w:pPr>
              <w:widowControl w:val="0"/>
              <w:jc w:val="center"/>
              <w:rPr>
                <w:rFonts w:ascii="Calibri" w:eastAsia="Calibri" w:hAnsi="Calibri" w:cs="Calibri"/>
                <w:b/>
                <w:color w:val="FFFFFF"/>
              </w:rPr>
            </w:pPr>
            <w:r>
              <w:rPr>
                <w:rFonts w:ascii="Calibri" w:eastAsia="Calibri" w:hAnsi="Calibri" w:cs="Calibri"/>
                <w:b/>
                <w:color w:val="FFFFFF"/>
              </w:rPr>
              <w:t>Self-assessment</w:t>
            </w:r>
          </w:p>
          <w:p w14:paraId="00000740" w14:textId="77777777" w:rsidR="00706D82" w:rsidRDefault="001C053D">
            <w:pPr>
              <w:widowControl w:val="0"/>
              <w:jc w:val="center"/>
              <w:rPr>
                <w:rFonts w:ascii="Calibri" w:eastAsia="Calibri" w:hAnsi="Calibri" w:cs="Calibri"/>
                <w:b/>
              </w:rPr>
            </w:pPr>
            <w:r>
              <w:rPr>
                <w:rFonts w:ascii="Calibri" w:eastAsia="Calibri" w:hAnsi="Calibri" w:cs="Calibri"/>
                <w:b/>
                <w:color w:val="FFFFFF"/>
              </w:rPr>
              <w:t xml:space="preserve"> &amp; Self-adjustment of learning</w:t>
            </w:r>
          </w:p>
        </w:tc>
      </w:tr>
      <w:tr w:rsidR="00706D82" w14:paraId="1564C559" w14:textId="77777777">
        <w:trPr>
          <w:trHeight w:val="661"/>
        </w:trPr>
        <w:tc>
          <w:tcPr>
            <w:tcW w:w="4095" w:type="dxa"/>
            <w:shd w:val="clear" w:color="auto" w:fill="D0CECE"/>
            <w:vAlign w:val="center"/>
          </w:tcPr>
          <w:p w14:paraId="0000074A" w14:textId="77777777" w:rsidR="00706D82" w:rsidRDefault="001C053D">
            <w:pPr>
              <w:widowControl w:val="0"/>
              <w:jc w:val="center"/>
              <w:rPr>
                <w:rFonts w:ascii="Calibri" w:eastAsia="Calibri" w:hAnsi="Calibri" w:cs="Calibri"/>
                <w:b/>
                <w:color w:val="FFFFFF"/>
              </w:rPr>
            </w:pPr>
            <w:r>
              <w:rPr>
                <w:rFonts w:ascii="Calibri" w:eastAsia="Calibri" w:hAnsi="Calibri" w:cs="Calibri"/>
                <w:b/>
              </w:rPr>
              <w:t>Does the work-based learning programme provide real-life work experience for Care Workers?</w:t>
            </w:r>
          </w:p>
        </w:tc>
        <w:tc>
          <w:tcPr>
            <w:tcW w:w="1470" w:type="dxa"/>
            <w:shd w:val="clear" w:color="auto" w:fill="FFFFFF"/>
            <w:vAlign w:val="center"/>
          </w:tcPr>
          <w:p w14:paraId="0000074B" w14:textId="77777777" w:rsidR="00706D82" w:rsidRDefault="001C053D">
            <w:pPr>
              <w:widowControl w:val="0"/>
              <w:jc w:val="center"/>
              <w:rPr>
                <w:rFonts w:ascii="Calibri" w:eastAsia="Calibri" w:hAnsi="Calibri" w:cs="Calibri"/>
                <w:b/>
              </w:rPr>
            </w:pPr>
            <w:r>
              <w:rPr>
                <w:rFonts w:ascii="Calibri" w:eastAsia="Calibri" w:hAnsi="Calibri" w:cs="Calibri"/>
                <w:b/>
              </w:rPr>
              <w:t>Not at all</w:t>
            </w:r>
          </w:p>
        </w:tc>
        <w:tc>
          <w:tcPr>
            <w:tcW w:w="956" w:type="dxa"/>
            <w:gridSpan w:val="3"/>
            <w:shd w:val="clear" w:color="auto" w:fill="FFFFFF"/>
            <w:vAlign w:val="center"/>
          </w:tcPr>
          <w:p w14:paraId="0000074C" w14:textId="77777777" w:rsidR="00706D82" w:rsidRDefault="001C053D">
            <w:pPr>
              <w:widowControl w:val="0"/>
              <w:jc w:val="center"/>
              <w:rPr>
                <w:rFonts w:ascii="Calibri" w:eastAsia="Calibri" w:hAnsi="Calibri" w:cs="Calibri"/>
                <w:b/>
              </w:rPr>
            </w:pPr>
            <w:r>
              <w:rPr>
                <w:rFonts w:ascii="Calibri" w:eastAsia="Calibri" w:hAnsi="Calibri" w:cs="Calibri"/>
                <w:b/>
              </w:rPr>
              <w:t>slightly</w:t>
            </w:r>
          </w:p>
        </w:tc>
        <w:tc>
          <w:tcPr>
            <w:tcW w:w="1549" w:type="dxa"/>
            <w:gridSpan w:val="2"/>
            <w:shd w:val="clear" w:color="auto" w:fill="FFFFFF"/>
            <w:vAlign w:val="center"/>
          </w:tcPr>
          <w:p w14:paraId="0000074F" w14:textId="77777777" w:rsidR="00706D82" w:rsidRDefault="001C053D">
            <w:pPr>
              <w:widowControl w:val="0"/>
              <w:jc w:val="center"/>
              <w:rPr>
                <w:rFonts w:ascii="Calibri" w:eastAsia="Calibri" w:hAnsi="Calibri" w:cs="Calibri"/>
                <w:b/>
              </w:rPr>
            </w:pPr>
            <w:r>
              <w:rPr>
                <w:rFonts w:ascii="Calibri" w:eastAsia="Calibri" w:hAnsi="Calibri" w:cs="Calibri"/>
                <w:b/>
              </w:rPr>
              <w:t>Moderately</w:t>
            </w:r>
          </w:p>
        </w:tc>
        <w:tc>
          <w:tcPr>
            <w:tcW w:w="1335" w:type="dxa"/>
            <w:gridSpan w:val="3"/>
            <w:shd w:val="clear" w:color="auto" w:fill="FFFFFF"/>
            <w:vAlign w:val="center"/>
          </w:tcPr>
          <w:p w14:paraId="00000751" w14:textId="77777777" w:rsidR="00706D82" w:rsidRDefault="001C053D">
            <w:pPr>
              <w:widowControl w:val="0"/>
              <w:jc w:val="center"/>
              <w:rPr>
                <w:rFonts w:ascii="Calibri" w:eastAsia="Calibri" w:hAnsi="Calibri" w:cs="Calibri"/>
                <w:b/>
              </w:rPr>
            </w:pPr>
            <w:r>
              <w:rPr>
                <w:rFonts w:ascii="Calibri" w:eastAsia="Calibri" w:hAnsi="Calibri" w:cs="Calibri"/>
                <w:b/>
              </w:rPr>
              <w:t>something</w:t>
            </w:r>
          </w:p>
        </w:tc>
        <w:tc>
          <w:tcPr>
            <w:tcW w:w="1320" w:type="dxa"/>
            <w:shd w:val="clear" w:color="auto" w:fill="FFFFFF"/>
            <w:vAlign w:val="center"/>
          </w:tcPr>
          <w:p w14:paraId="00000754" w14:textId="77777777" w:rsidR="00706D82" w:rsidRDefault="001C053D">
            <w:pPr>
              <w:widowControl w:val="0"/>
              <w:jc w:val="center"/>
              <w:rPr>
                <w:rFonts w:ascii="Calibri" w:eastAsia="Calibri" w:hAnsi="Calibri" w:cs="Calibri"/>
                <w:b/>
              </w:rPr>
            </w:pPr>
            <w:r>
              <w:rPr>
                <w:rFonts w:ascii="Calibri" w:eastAsia="Calibri" w:hAnsi="Calibri" w:cs="Calibri"/>
                <w:b/>
              </w:rPr>
              <w:t>Absolutely</w:t>
            </w:r>
          </w:p>
        </w:tc>
      </w:tr>
      <w:tr w:rsidR="00706D82" w14:paraId="55F3B495" w14:textId="77777777">
        <w:trPr>
          <w:trHeight w:val="661"/>
        </w:trPr>
        <w:tc>
          <w:tcPr>
            <w:tcW w:w="4095" w:type="dxa"/>
            <w:shd w:val="clear" w:color="auto" w:fill="D0CECE"/>
            <w:vAlign w:val="center"/>
          </w:tcPr>
          <w:p w14:paraId="00000755" w14:textId="77777777" w:rsidR="00706D82" w:rsidRDefault="001C053D">
            <w:pPr>
              <w:widowControl w:val="0"/>
              <w:jc w:val="center"/>
              <w:rPr>
                <w:rFonts w:ascii="Calibri" w:eastAsia="Calibri" w:hAnsi="Calibri" w:cs="Calibri"/>
                <w:b/>
              </w:rPr>
            </w:pPr>
            <w:r>
              <w:rPr>
                <w:rFonts w:ascii="Calibri" w:eastAsia="Calibri" w:hAnsi="Calibri" w:cs="Calibri"/>
                <w:b/>
              </w:rPr>
              <w:lastRenderedPageBreak/>
              <w:t>Do you think that the technology provided is useful to improve the care/ life of seniors?</w:t>
            </w:r>
          </w:p>
        </w:tc>
        <w:tc>
          <w:tcPr>
            <w:tcW w:w="1575" w:type="dxa"/>
            <w:gridSpan w:val="2"/>
            <w:shd w:val="clear" w:color="auto" w:fill="FFFFFF"/>
            <w:vAlign w:val="center"/>
          </w:tcPr>
          <w:p w14:paraId="00000756" w14:textId="77777777" w:rsidR="00706D82" w:rsidRDefault="001C053D">
            <w:pPr>
              <w:widowControl w:val="0"/>
              <w:jc w:val="center"/>
              <w:rPr>
                <w:rFonts w:ascii="Calibri" w:eastAsia="Calibri" w:hAnsi="Calibri" w:cs="Calibri"/>
                <w:b/>
              </w:rPr>
            </w:pPr>
            <w:r>
              <w:rPr>
                <w:rFonts w:ascii="Calibri" w:eastAsia="Calibri" w:hAnsi="Calibri" w:cs="Calibri"/>
                <w:b/>
              </w:rPr>
              <w:t>Not useful at all</w:t>
            </w:r>
          </w:p>
        </w:tc>
        <w:tc>
          <w:tcPr>
            <w:tcW w:w="1260" w:type="dxa"/>
            <w:gridSpan w:val="3"/>
            <w:shd w:val="clear" w:color="auto" w:fill="FFFFFF"/>
            <w:vAlign w:val="center"/>
          </w:tcPr>
          <w:p w14:paraId="00000758" w14:textId="77777777" w:rsidR="00706D82" w:rsidRDefault="001C053D">
            <w:pPr>
              <w:widowControl w:val="0"/>
              <w:jc w:val="center"/>
              <w:rPr>
                <w:rFonts w:ascii="Calibri" w:eastAsia="Calibri" w:hAnsi="Calibri" w:cs="Calibri"/>
                <w:b/>
              </w:rPr>
            </w:pPr>
            <w:r>
              <w:rPr>
                <w:rFonts w:ascii="Calibri" w:eastAsia="Calibri" w:hAnsi="Calibri" w:cs="Calibri"/>
                <w:b/>
              </w:rPr>
              <w:t>Somewhat useful</w:t>
            </w:r>
          </w:p>
        </w:tc>
        <w:tc>
          <w:tcPr>
            <w:tcW w:w="1725" w:type="dxa"/>
            <w:gridSpan w:val="3"/>
            <w:shd w:val="clear" w:color="auto" w:fill="FFFFFF"/>
            <w:vAlign w:val="center"/>
          </w:tcPr>
          <w:p w14:paraId="0000075B" w14:textId="77777777" w:rsidR="00706D82" w:rsidRDefault="001C053D">
            <w:pPr>
              <w:widowControl w:val="0"/>
              <w:jc w:val="center"/>
              <w:rPr>
                <w:rFonts w:ascii="Calibri" w:eastAsia="Calibri" w:hAnsi="Calibri" w:cs="Calibri"/>
                <w:b/>
              </w:rPr>
            </w:pPr>
            <w:r>
              <w:rPr>
                <w:rFonts w:ascii="Calibri" w:eastAsia="Calibri" w:hAnsi="Calibri" w:cs="Calibri"/>
                <w:b/>
              </w:rPr>
              <w:t>Moderately useful</w:t>
            </w:r>
          </w:p>
        </w:tc>
        <w:tc>
          <w:tcPr>
            <w:tcW w:w="2070" w:type="dxa"/>
            <w:gridSpan w:val="2"/>
            <w:shd w:val="clear" w:color="auto" w:fill="FFFFFF"/>
            <w:vAlign w:val="center"/>
          </w:tcPr>
          <w:p w14:paraId="0000075E" w14:textId="77777777" w:rsidR="00706D82" w:rsidRDefault="001C053D">
            <w:pPr>
              <w:widowControl w:val="0"/>
              <w:jc w:val="center"/>
              <w:rPr>
                <w:rFonts w:ascii="Calibri" w:eastAsia="Calibri" w:hAnsi="Calibri" w:cs="Calibri"/>
                <w:b/>
              </w:rPr>
            </w:pPr>
            <w:r>
              <w:rPr>
                <w:rFonts w:ascii="Calibri" w:eastAsia="Calibri" w:hAnsi="Calibri" w:cs="Calibri"/>
                <w:b/>
              </w:rPr>
              <w:t>Very useful</w:t>
            </w:r>
          </w:p>
        </w:tc>
      </w:tr>
      <w:tr w:rsidR="00706D82" w14:paraId="01639C63" w14:textId="77777777">
        <w:trPr>
          <w:trHeight w:val="661"/>
        </w:trPr>
        <w:tc>
          <w:tcPr>
            <w:tcW w:w="4095" w:type="dxa"/>
            <w:shd w:val="clear" w:color="auto" w:fill="D0CECE"/>
            <w:vAlign w:val="center"/>
          </w:tcPr>
          <w:p w14:paraId="00000760" w14:textId="77777777" w:rsidR="00706D82" w:rsidRDefault="001C053D">
            <w:pPr>
              <w:widowControl w:val="0"/>
              <w:jc w:val="center"/>
              <w:rPr>
                <w:rFonts w:ascii="Calibri" w:eastAsia="Calibri" w:hAnsi="Calibri" w:cs="Calibri"/>
                <w:b/>
              </w:rPr>
            </w:pPr>
            <w:r>
              <w:rPr>
                <w:rFonts w:ascii="Calibri" w:eastAsia="Calibri" w:hAnsi="Calibri" w:cs="Calibri"/>
                <w:b/>
              </w:rPr>
              <w:t>Do you think that the technology provided is useful to improve your work?</w:t>
            </w:r>
          </w:p>
        </w:tc>
        <w:tc>
          <w:tcPr>
            <w:tcW w:w="1575" w:type="dxa"/>
            <w:gridSpan w:val="2"/>
            <w:shd w:val="clear" w:color="auto" w:fill="FFFFFF"/>
            <w:vAlign w:val="center"/>
          </w:tcPr>
          <w:p w14:paraId="00000761" w14:textId="77777777" w:rsidR="00706D82" w:rsidRDefault="001C053D">
            <w:pPr>
              <w:widowControl w:val="0"/>
              <w:jc w:val="center"/>
              <w:rPr>
                <w:rFonts w:ascii="Calibri" w:eastAsia="Calibri" w:hAnsi="Calibri" w:cs="Calibri"/>
                <w:b/>
              </w:rPr>
            </w:pPr>
            <w:r>
              <w:rPr>
                <w:rFonts w:ascii="Calibri" w:eastAsia="Calibri" w:hAnsi="Calibri" w:cs="Calibri"/>
                <w:b/>
              </w:rPr>
              <w:t>Not useful at all</w:t>
            </w:r>
          </w:p>
        </w:tc>
        <w:tc>
          <w:tcPr>
            <w:tcW w:w="1260" w:type="dxa"/>
            <w:gridSpan w:val="3"/>
            <w:shd w:val="clear" w:color="auto" w:fill="FFFFFF"/>
            <w:vAlign w:val="center"/>
          </w:tcPr>
          <w:p w14:paraId="00000763" w14:textId="77777777" w:rsidR="00706D82" w:rsidRDefault="001C053D">
            <w:pPr>
              <w:widowControl w:val="0"/>
              <w:jc w:val="center"/>
              <w:rPr>
                <w:rFonts w:ascii="Calibri" w:eastAsia="Calibri" w:hAnsi="Calibri" w:cs="Calibri"/>
                <w:b/>
              </w:rPr>
            </w:pPr>
            <w:r>
              <w:rPr>
                <w:rFonts w:ascii="Calibri" w:eastAsia="Calibri" w:hAnsi="Calibri" w:cs="Calibri"/>
                <w:b/>
              </w:rPr>
              <w:t>Somewhat useful</w:t>
            </w:r>
          </w:p>
        </w:tc>
        <w:tc>
          <w:tcPr>
            <w:tcW w:w="1725" w:type="dxa"/>
            <w:gridSpan w:val="3"/>
            <w:shd w:val="clear" w:color="auto" w:fill="FFFFFF"/>
            <w:vAlign w:val="center"/>
          </w:tcPr>
          <w:p w14:paraId="00000766" w14:textId="77777777" w:rsidR="00706D82" w:rsidRDefault="001C053D">
            <w:pPr>
              <w:widowControl w:val="0"/>
              <w:jc w:val="center"/>
              <w:rPr>
                <w:rFonts w:ascii="Calibri" w:eastAsia="Calibri" w:hAnsi="Calibri" w:cs="Calibri"/>
                <w:b/>
              </w:rPr>
            </w:pPr>
            <w:r>
              <w:rPr>
                <w:rFonts w:ascii="Calibri" w:eastAsia="Calibri" w:hAnsi="Calibri" w:cs="Calibri"/>
                <w:b/>
              </w:rPr>
              <w:t>Moderately useful</w:t>
            </w:r>
          </w:p>
        </w:tc>
        <w:tc>
          <w:tcPr>
            <w:tcW w:w="2070" w:type="dxa"/>
            <w:gridSpan w:val="2"/>
            <w:shd w:val="clear" w:color="auto" w:fill="FFFFFF"/>
            <w:vAlign w:val="center"/>
          </w:tcPr>
          <w:p w14:paraId="00000769" w14:textId="77777777" w:rsidR="00706D82" w:rsidRDefault="001C053D">
            <w:pPr>
              <w:widowControl w:val="0"/>
              <w:jc w:val="center"/>
              <w:rPr>
                <w:rFonts w:ascii="Calibri" w:eastAsia="Calibri" w:hAnsi="Calibri" w:cs="Calibri"/>
                <w:b/>
              </w:rPr>
            </w:pPr>
            <w:r>
              <w:rPr>
                <w:rFonts w:ascii="Calibri" w:eastAsia="Calibri" w:hAnsi="Calibri" w:cs="Calibri"/>
                <w:b/>
              </w:rPr>
              <w:t>Very useful</w:t>
            </w:r>
          </w:p>
        </w:tc>
      </w:tr>
      <w:tr w:rsidR="00706D82" w14:paraId="657336CA" w14:textId="77777777">
        <w:trPr>
          <w:trHeight w:val="750"/>
        </w:trPr>
        <w:tc>
          <w:tcPr>
            <w:tcW w:w="4095" w:type="dxa"/>
            <w:shd w:val="clear" w:color="auto" w:fill="D0CECE"/>
            <w:vAlign w:val="center"/>
          </w:tcPr>
          <w:p w14:paraId="0000076B" w14:textId="77777777" w:rsidR="00706D82" w:rsidRDefault="001C053D">
            <w:pPr>
              <w:widowControl w:val="0"/>
              <w:jc w:val="center"/>
              <w:rPr>
                <w:rFonts w:ascii="Calibri" w:eastAsia="Calibri" w:hAnsi="Calibri" w:cs="Calibri"/>
                <w:b/>
              </w:rPr>
            </w:pPr>
            <w:r>
              <w:rPr>
                <w:rFonts w:ascii="Calibri" w:eastAsia="Calibri" w:hAnsi="Calibri" w:cs="Calibri"/>
                <w:b/>
              </w:rPr>
              <w:t>To what extent do you think your understanding of home care technologies has improved through this WBL?</w:t>
            </w:r>
          </w:p>
        </w:tc>
        <w:tc>
          <w:tcPr>
            <w:tcW w:w="1575" w:type="dxa"/>
            <w:gridSpan w:val="2"/>
            <w:shd w:val="clear" w:color="auto" w:fill="FFFFFF"/>
            <w:vAlign w:val="center"/>
          </w:tcPr>
          <w:p w14:paraId="0000076C" w14:textId="77777777" w:rsidR="00706D82" w:rsidRDefault="001C053D">
            <w:pPr>
              <w:widowControl w:val="0"/>
              <w:jc w:val="center"/>
              <w:rPr>
                <w:rFonts w:ascii="Calibri" w:eastAsia="Calibri" w:hAnsi="Calibri" w:cs="Calibri"/>
                <w:b/>
              </w:rPr>
            </w:pPr>
            <w:r>
              <w:rPr>
                <w:rFonts w:ascii="Calibri" w:eastAsia="Calibri" w:hAnsi="Calibri" w:cs="Calibri"/>
                <w:b/>
              </w:rPr>
              <w:t>Not improved at all</w:t>
            </w:r>
          </w:p>
        </w:tc>
        <w:tc>
          <w:tcPr>
            <w:tcW w:w="1260" w:type="dxa"/>
            <w:gridSpan w:val="3"/>
            <w:shd w:val="clear" w:color="auto" w:fill="FFFFFF"/>
            <w:vAlign w:val="center"/>
          </w:tcPr>
          <w:p w14:paraId="0000076E" w14:textId="77777777" w:rsidR="00706D82" w:rsidRDefault="001C053D">
            <w:pPr>
              <w:widowControl w:val="0"/>
              <w:jc w:val="center"/>
              <w:rPr>
                <w:rFonts w:ascii="Calibri" w:eastAsia="Calibri" w:hAnsi="Calibri" w:cs="Calibri"/>
                <w:b/>
              </w:rPr>
            </w:pPr>
            <w:r>
              <w:rPr>
                <w:rFonts w:ascii="Calibri" w:eastAsia="Calibri" w:hAnsi="Calibri" w:cs="Calibri"/>
                <w:b/>
              </w:rPr>
              <w:t>Somewhat improved</w:t>
            </w:r>
          </w:p>
        </w:tc>
        <w:tc>
          <w:tcPr>
            <w:tcW w:w="1725" w:type="dxa"/>
            <w:gridSpan w:val="3"/>
            <w:shd w:val="clear" w:color="auto" w:fill="FFFFFF"/>
            <w:vAlign w:val="center"/>
          </w:tcPr>
          <w:p w14:paraId="00000771" w14:textId="77777777" w:rsidR="00706D82" w:rsidRDefault="001C053D">
            <w:pPr>
              <w:widowControl w:val="0"/>
              <w:jc w:val="center"/>
              <w:rPr>
                <w:rFonts w:ascii="Calibri" w:eastAsia="Calibri" w:hAnsi="Calibri" w:cs="Calibri"/>
                <w:b/>
              </w:rPr>
            </w:pPr>
            <w:r>
              <w:rPr>
                <w:rFonts w:ascii="Calibri" w:eastAsia="Calibri" w:hAnsi="Calibri" w:cs="Calibri"/>
                <w:b/>
              </w:rPr>
              <w:t>Moderately improved</w:t>
            </w:r>
          </w:p>
        </w:tc>
        <w:tc>
          <w:tcPr>
            <w:tcW w:w="2070" w:type="dxa"/>
            <w:gridSpan w:val="2"/>
            <w:shd w:val="clear" w:color="auto" w:fill="FFFFFF"/>
            <w:vAlign w:val="center"/>
          </w:tcPr>
          <w:p w14:paraId="00000774" w14:textId="77777777" w:rsidR="00706D82" w:rsidRDefault="001C053D">
            <w:pPr>
              <w:widowControl w:val="0"/>
              <w:jc w:val="center"/>
              <w:rPr>
                <w:rFonts w:ascii="Calibri" w:eastAsia="Calibri" w:hAnsi="Calibri" w:cs="Calibri"/>
                <w:b/>
              </w:rPr>
            </w:pPr>
            <w:r>
              <w:rPr>
                <w:rFonts w:ascii="Calibri" w:eastAsia="Calibri" w:hAnsi="Calibri" w:cs="Calibri"/>
                <w:b/>
              </w:rPr>
              <w:t>Significantly improved</w:t>
            </w:r>
          </w:p>
        </w:tc>
      </w:tr>
      <w:tr w:rsidR="00706D82" w14:paraId="1009BF66" w14:textId="77777777">
        <w:trPr>
          <w:trHeight w:val="750"/>
        </w:trPr>
        <w:tc>
          <w:tcPr>
            <w:tcW w:w="4095" w:type="dxa"/>
            <w:shd w:val="clear" w:color="auto" w:fill="D0CECE"/>
            <w:vAlign w:val="center"/>
          </w:tcPr>
          <w:p w14:paraId="00000776" w14:textId="77777777" w:rsidR="00706D82" w:rsidRDefault="001C053D">
            <w:pPr>
              <w:widowControl w:val="0"/>
              <w:jc w:val="center"/>
              <w:rPr>
                <w:rFonts w:ascii="Calibri" w:eastAsia="Calibri" w:hAnsi="Calibri" w:cs="Calibri"/>
                <w:b/>
              </w:rPr>
            </w:pPr>
            <w:r>
              <w:rPr>
                <w:rFonts w:ascii="Calibri" w:eastAsia="Calibri" w:hAnsi="Calibri" w:cs="Calibri"/>
                <w:b/>
              </w:rPr>
              <w:t xml:space="preserve">How relevant do you think the content of the WBL is to your work? </w:t>
            </w:r>
          </w:p>
        </w:tc>
        <w:tc>
          <w:tcPr>
            <w:tcW w:w="1575" w:type="dxa"/>
            <w:gridSpan w:val="2"/>
            <w:shd w:val="clear" w:color="auto" w:fill="FFFFFF"/>
            <w:vAlign w:val="center"/>
          </w:tcPr>
          <w:p w14:paraId="00000777" w14:textId="77777777" w:rsidR="00706D82" w:rsidRDefault="001C053D">
            <w:pPr>
              <w:widowControl w:val="0"/>
              <w:jc w:val="center"/>
              <w:rPr>
                <w:rFonts w:ascii="Calibri" w:eastAsia="Calibri" w:hAnsi="Calibri" w:cs="Calibri"/>
                <w:b/>
              </w:rPr>
            </w:pPr>
            <w:r>
              <w:rPr>
                <w:rFonts w:ascii="Calibri" w:eastAsia="Calibri" w:hAnsi="Calibri" w:cs="Calibri"/>
                <w:b/>
              </w:rPr>
              <w:t>Not relevant</w:t>
            </w:r>
          </w:p>
        </w:tc>
        <w:tc>
          <w:tcPr>
            <w:tcW w:w="1260" w:type="dxa"/>
            <w:gridSpan w:val="3"/>
            <w:shd w:val="clear" w:color="auto" w:fill="FFFFFF"/>
            <w:vAlign w:val="center"/>
          </w:tcPr>
          <w:p w14:paraId="00000779" w14:textId="77777777" w:rsidR="00706D82" w:rsidRDefault="001C053D">
            <w:pPr>
              <w:widowControl w:val="0"/>
              <w:jc w:val="center"/>
              <w:rPr>
                <w:rFonts w:ascii="Calibri" w:eastAsia="Calibri" w:hAnsi="Calibri" w:cs="Calibri"/>
                <w:b/>
              </w:rPr>
            </w:pPr>
            <w:r>
              <w:rPr>
                <w:rFonts w:ascii="Calibri" w:eastAsia="Calibri" w:hAnsi="Calibri" w:cs="Calibri"/>
                <w:b/>
              </w:rPr>
              <w:t>Somewhat relevant</w:t>
            </w:r>
          </w:p>
        </w:tc>
        <w:tc>
          <w:tcPr>
            <w:tcW w:w="1725" w:type="dxa"/>
            <w:gridSpan w:val="3"/>
            <w:shd w:val="clear" w:color="auto" w:fill="FFFFFF"/>
            <w:vAlign w:val="center"/>
          </w:tcPr>
          <w:p w14:paraId="0000077C" w14:textId="77777777" w:rsidR="00706D82" w:rsidRDefault="001C053D">
            <w:pPr>
              <w:widowControl w:val="0"/>
              <w:jc w:val="center"/>
              <w:rPr>
                <w:rFonts w:ascii="Calibri" w:eastAsia="Calibri" w:hAnsi="Calibri" w:cs="Calibri"/>
                <w:b/>
              </w:rPr>
            </w:pPr>
            <w:r>
              <w:rPr>
                <w:rFonts w:ascii="Calibri" w:eastAsia="Calibri" w:hAnsi="Calibri" w:cs="Calibri"/>
                <w:b/>
              </w:rPr>
              <w:t>Moderately relevant</w:t>
            </w:r>
          </w:p>
        </w:tc>
        <w:tc>
          <w:tcPr>
            <w:tcW w:w="2070" w:type="dxa"/>
            <w:gridSpan w:val="2"/>
            <w:shd w:val="clear" w:color="auto" w:fill="FFFFFF"/>
            <w:vAlign w:val="center"/>
          </w:tcPr>
          <w:p w14:paraId="0000077F" w14:textId="77777777" w:rsidR="00706D82" w:rsidRDefault="001C053D">
            <w:pPr>
              <w:widowControl w:val="0"/>
              <w:jc w:val="center"/>
              <w:rPr>
                <w:rFonts w:ascii="Calibri" w:eastAsia="Calibri" w:hAnsi="Calibri" w:cs="Calibri"/>
                <w:b/>
              </w:rPr>
            </w:pPr>
            <w:r>
              <w:rPr>
                <w:rFonts w:ascii="Calibri" w:eastAsia="Calibri" w:hAnsi="Calibri" w:cs="Calibri"/>
                <w:b/>
              </w:rPr>
              <w:t>Very relevant</w:t>
            </w:r>
          </w:p>
        </w:tc>
      </w:tr>
      <w:tr w:rsidR="00706D82" w14:paraId="61006D17" w14:textId="77777777">
        <w:trPr>
          <w:trHeight w:val="1034"/>
        </w:trPr>
        <w:tc>
          <w:tcPr>
            <w:tcW w:w="4095" w:type="dxa"/>
            <w:shd w:val="clear" w:color="auto" w:fill="D0CECE"/>
            <w:vAlign w:val="center"/>
          </w:tcPr>
          <w:p w14:paraId="00000781" w14:textId="77777777" w:rsidR="00706D82" w:rsidRDefault="001C053D">
            <w:pPr>
              <w:widowControl w:val="0"/>
              <w:jc w:val="center"/>
              <w:rPr>
                <w:rFonts w:ascii="Calibri" w:eastAsia="Calibri" w:hAnsi="Calibri" w:cs="Calibri"/>
                <w:b/>
              </w:rPr>
            </w:pPr>
            <w:r>
              <w:rPr>
                <w:rFonts w:ascii="Calibri" w:eastAsia="Calibri" w:hAnsi="Calibri" w:cs="Calibri"/>
                <w:b/>
              </w:rPr>
              <w:t xml:space="preserve">During this period, do you feel that you should improve in some skills regarding your job and technology? Explain briefly </w:t>
            </w:r>
          </w:p>
        </w:tc>
        <w:tc>
          <w:tcPr>
            <w:tcW w:w="6630" w:type="dxa"/>
            <w:gridSpan w:val="10"/>
            <w:shd w:val="clear" w:color="auto" w:fill="FFFFFF"/>
            <w:vAlign w:val="center"/>
          </w:tcPr>
          <w:p w14:paraId="00000782" w14:textId="77777777" w:rsidR="00706D82" w:rsidRDefault="00706D82">
            <w:pPr>
              <w:widowControl w:val="0"/>
              <w:jc w:val="center"/>
              <w:rPr>
                <w:rFonts w:ascii="Calibri" w:eastAsia="Calibri" w:hAnsi="Calibri" w:cs="Calibri"/>
                <w:b/>
              </w:rPr>
            </w:pPr>
          </w:p>
        </w:tc>
      </w:tr>
      <w:tr w:rsidR="00706D82" w14:paraId="6865FEAB" w14:textId="77777777">
        <w:trPr>
          <w:trHeight w:val="693"/>
        </w:trPr>
        <w:tc>
          <w:tcPr>
            <w:tcW w:w="10725" w:type="dxa"/>
            <w:gridSpan w:val="11"/>
            <w:shd w:val="clear" w:color="auto" w:fill="7030A0"/>
            <w:vAlign w:val="center"/>
          </w:tcPr>
          <w:p w14:paraId="0000078C" w14:textId="77777777" w:rsidR="00706D82" w:rsidRDefault="001C053D">
            <w:pPr>
              <w:widowControl w:val="0"/>
              <w:jc w:val="center"/>
              <w:rPr>
                <w:rFonts w:ascii="Calibri" w:eastAsia="Calibri" w:hAnsi="Calibri" w:cs="Calibri"/>
                <w:b/>
              </w:rPr>
            </w:pPr>
            <w:r>
              <w:rPr>
                <w:rFonts w:ascii="Calibri" w:eastAsia="Calibri" w:hAnsi="Calibri" w:cs="Calibri"/>
                <w:b/>
                <w:color w:val="FFFFFF"/>
              </w:rPr>
              <w:t>Rate yourself with the following skills/abilities</w:t>
            </w:r>
          </w:p>
        </w:tc>
      </w:tr>
      <w:tr w:rsidR="00706D82" w14:paraId="2BE7D4DE" w14:textId="77777777">
        <w:trPr>
          <w:trHeight w:val="1034"/>
        </w:trPr>
        <w:tc>
          <w:tcPr>
            <w:tcW w:w="4095" w:type="dxa"/>
            <w:shd w:val="clear" w:color="auto" w:fill="D0CECE"/>
            <w:vAlign w:val="center"/>
          </w:tcPr>
          <w:p w14:paraId="00000797" w14:textId="77777777" w:rsidR="00706D82" w:rsidRDefault="001C053D">
            <w:pPr>
              <w:widowControl w:val="0"/>
              <w:jc w:val="center"/>
              <w:rPr>
                <w:rFonts w:ascii="Calibri" w:eastAsia="Calibri" w:hAnsi="Calibri" w:cs="Calibri"/>
                <w:b/>
              </w:rPr>
            </w:pPr>
            <w:r>
              <w:rPr>
                <w:rFonts w:ascii="Calibri" w:eastAsia="Calibri" w:hAnsi="Calibri" w:cs="Calibri"/>
                <w:b/>
              </w:rPr>
              <w:t>Manage Smartphones/Tablets/Smart TV</w:t>
            </w:r>
          </w:p>
        </w:tc>
        <w:tc>
          <w:tcPr>
            <w:tcW w:w="2145" w:type="dxa"/>
            <w:gridSpan w:val="3"/>
            <w:shd w:val="clear" w:color="auto" w:fill="FFFFFF"/>
            <w:vAlign w:val="center"/>
          </w:tcPr>
          <w:p w14:paraId="00000798" w14:textId="77777777" w:rsidR="00706D82" w:rsidRDefault="001C053D">
            <w:pPr>
              <w:widowControl w:val="0"/>
              <w:jc w:val="center"/>
              <w:rPr>
                <w:rFonts w:ascii="Calibri" w:eastAsia="Calibri" w:hAnsi="Calibri" w:cs="Calibri"/>
                <w:b/>
              </w:rPr>
            </w:pPr>
            <w:r>
              <w:rPr>
                <w:rFonts w:ascii="Calibri" w:eastAsia="Calibri" w:hAnsi="Calibri" w:cs="Calibri"/>
                <w:b/>
              </w:rPr>
              <w:t>Quite poor, I need to improve a lot of things</w:t>
            </w:r>
          </w:p>
        </w:tc>
        <w:tc>
          <w:tcPr>
            <w:tcW w:w="2130" w:type="dxa"/>
            <w:gridSpan w:val="4"/>
            <w:shd w:val="clear" w:color="auto" w:fill="FFFFFF"/>
            <w:vAlign w:val="center"/>
          </w:tcPr>
          <w:p w14:paraId="0000079B" w14:textId="77777777" w:rsidR="00706D82" w:rsidRDefault="001C053D">
            <w:pPr>
              <w:widowControl w:val="0"/>
              <w:jc w:val="center"/>
              <w:rPr>
                <w:rFonts w:ascii="Calibri" w:eastAsia="Calibri" w:hAnsi="Calibri" w:cs="Calibri"/>
                <w:b/>
              </w:rPr>
            </w:pPr>
            <w:r>
              <w:rPr>
                <w:rFonts w:ascii="Calibri" w:eastAsia="Calibri" w:hAnsi="Calibri" w:cs="Calibri"/>
                <w:b/>
              </w:rPr>
              <w:t>Depends, I to need improve just a few things</w:t>
            </w:r>
          </w:p>
        </w:tc>
        <w:tc>
          <w:tcPr>
            <w:tcW w:w="2355" w:type="dxa"/>
            <w:gridSpan w:val="3"/>
            <w:shd w:val="clear" w:color="auto" w:fill="FFFFFF"/>
            <w:vAlign w:val="center"/>
          </w:tcPr>
          <w:p w14:paraId="0000079F" w14:textId="77777777" w:rsidR="00706D82" w:rsidRDefault="001C053D">
            <w:pPr>
              <w:widowControl w:val="0"/>
              <w:jc w:val="center"/>
              <w:rPr>
                <w:rFonts w:ascii="Calibri" w:eastAsia="Calibri" w:hAnsi="Calibri" w:cs="Calibri"/>
                <w:b/>
              </w:rPr>
            </w:pPr>
            <w:r>
              <w:rPr>
                <w:rFonts w:ascii="Calibri" w:eastAsia="Calibri" w:hAnsi="Calibri" w:cs="Calibri"/>
                <w:b/>
              </w:rPr>
              <w:t>Very good, I don't need to improve anything.</w:t>
            </w:r>
          </w:p>
        </w:tc>
      </w:tr>
      <w:tr w:rsidR="00706D82" w14:paraId="77DE0DF4" w14:textId="77777777">
        <w:trPr>
          <w:trHeight w:val="1034"/>
        </w:trPr>
        <w:tc>
          <w:tcPr>
            <w:tcW w:w="4095" w:type="dxa"/>
            <w:shd w:val="clear" w:color="auto" w:fill="D0CECE"/>
            <w:vAlign w:val="center"/>
          </w:tcPr>
          <w:p w14:paraId="000007A2" w14:textId="77777777" w:rsidR="00706D82" w:rsidRDefault="001C053D">
            <w:pPr>
              <w:widowControl w:val="0"/>
              <w:jc w:val="center"/>
              <w:rPr>
                <w:rFonts w:ascii="Calibri" w:eastAsia="Calibri" w:hAnsi="Calibri" w:cs="Calibri"/>
                <w:b/>
              </w:rPr>
            </w:pPr>
            <w:r>
              <w:rPr>
                <w:rFonts w:ascii="Calibri" w:eastAsia="Calibri" w:hAnsi="Calibri" w:cs="Calibri"/>
                <w:b/>
              </w:rPr>
              <w:t>Tecno-security (online data management, user support...)</w:t>
            </w:r>
          </w:p>
        </w:tc>
        <w:tc>
          <w:tcPr>
            <w:tcW w:w="2145" w:type="dxa"/>
            <w:gridSpan w:val="3"/>
            <w:shd w:val="clear" w:color="auto" w:fill="FFFFFF"/>
            <w:vAlign w:val="center"/>
          </w:tcPr>
          <w:p w14:paraId="000007A3" w14:textId="77777777" w:rsidR="00706D82" w:rsidRDefault="001C053D">
            <w:pPr>
              <w:widowControl w:val="0"/>
              <w:jc w:val="center"/>
              <w:rPr>
                <w:rFonts w:ascii="Calibri" w:eastAsia="Calibri" w:hAnsi="Calibri" w:cs="Calibri"/>
                <w:b/>
              </w:rPr>
            </w:pPr>
            <w:r>
              <w:rPr>
                <w:rFonts w:ascii="Calibri" w:eastAsia="Calibri" w:hAnsi="Calibri" w:cs="Calibri"/>
                <w:b/>
              </w:rPr>
              <w:t>Quite poor, I need to improve a lot of things</w:t>
            </w:r>
          </w:p>
        </w:tc>
        <w:tc>
          <w:tcPr>
            <w:tcW w:w="2130" w:type="dxa"/>
            <w:gridSpan w:val="4"/>
            <w:shd w:val="clear" w:color="auto" w:fill="FFFFFF"/>
            <w:vAlign w:val="center"/>
          </w:tcPr>
          <w:p w14:paraId="000007A6" w14:textId="77777777" w:rsidR="00706D82" w:rsidRDefault="001C053D">
            <w:pPr>
              <w:widowControl w:val="0"/>
              <w:jc w:val="center"/>
              <w:rPr>
                <w:rFonts w:ascii="Calibri" w:eastAsia="Calibri" w:hAnsi="Calibri" w:cs="Calibri"/>
                <w:b/>
              </w:rPr>
            </w:pPr>
            <w:r>
              <w:rPr>
                <w:rFonts w:ascii="Calibri" w:eastAsia="Calibri" w:hAnsi="Calibri" w:cs="Calibri"/>
                <w:b/>
              </w:rPr>
              <w:t>Depends, I to need improve just a few things</w:t>
            </w:r>
          </w:p>
        </w:tc>
        <w:tc>
          <w:tcPr>
            <w:tcW w:w="2355" w:type="dxa"/>
            <w:gridSpan w:val="3"/>
            <w:shd w:val="clear" w:color="auto" w:fill="FFFFFF"/>
            <w:vAlign w:val="center"/>
          </w:tcPr>
          <w:p w14:paraId="000007AA" w14:textId="77777777" w:rsidR="00706D82" w:rsidRDefault="001C053D">
            <w:pPr>
              <w:widowControl w:val="0"/>
              <w:jc w:val="center"/>
              <w:rPr>
                <w:rFonts w:ascii="Calibri" w:eastAsia="Calibri" w:hAnsi="Calibri" w:cs="Calibri"/>
                <w:b/>
              </w:rPr>
            </w:pPr>
            <w:r>
              <w:rPr>
                <w:rFonts w:ascii="Calibri" w:eastAsia="Calibri" w:hAnsi="Calibri" w:cs="Calibri"/>
                <w:b/>
              </w:rPr>
              <w:t>Very good, I don't need to improve anything.</w:t>
            </w:r>
          </w:p>
        </w:tc>
      </w:tr>
      <w:tr w:rsidR="00706D82" w14:paraId="1CCA4A85" w14:textId="77777777">
        <w:trPr>
          <w:trHeight w:val="1034"/>
        </w:trPr>
        <w:tc>
          <w:tcPr>
            <w:tcW w:w="4095" w:type="dxa"/>
            <w:shd w:val="clear" w:color="auto" w:fill="D0CECE"/>
            <w:vAlign w:val="center"/>
          </w:tcPr>
          <w:p w14:paraId="000007AD" w14:textId="77777777" w:rsidR="00706D82" w:rsidRDefault="001C053D">
            <w:pPr>
              <w:widowControl w:val="0"/>
              <w:jc w:val="center"/>
              <w:rPr>
                <w:rFonts w:ascii="Calibri" w:eastAsia="Calibri" w:hAnsi="Calibri" w:cs="Calibri"/>
                <w:b/>
              </w:rPr>
            </w:pPr>
            <w:r>
              <w:rPr>
                <w:rFonts w:ascii="Calibri" w:eastAsia="Calibri" w:hAnsi="Calibri" w:cs="Calibri"/>
                <w:b/>
              </w:rPr>
              <w:t>Management of the different Apps proposed</w:t>
            </w:r>
          </w:p>
        </w:tc>
        <w:tc>
          <w:tcPr>
            <w:tcW w:w="2145" w:type="dxa"/>
            <w:gridSpan w:val="3"/>
            <w:shd w:val="clear" w:color="auto" w:fill="FFFFFF"/>
            <w:vAlign w:val="center"/>
          </w:tcPr>
          <w:p w14:paraId="000007AE" w14:textId="77777777" w:rsidR="00706D82" w:rsidRDefault="001C053D">
            <w:pPr>
              <w:widowControl w:val="0"/>
              <w:jc w:val="center"/>
              <w:rPr>
                <w:rFonts w:ascii="Calibri" w:eastAsia="Calibri" w:hAnsi="Calibri" w:cs="Calibri"/>
                <w:b/>
              </w:rPr>
            </w:pPr>
            <w:r>
              <w:rPr>
                <w:rFonts w:ascii="Calibri" w:eastAsia="Calibri" w:hAnsi="Calibri" w:cs="Calibri"/>
                <w:b/>
              </w:rPr>
              <w:t>Quite poor, I need to improve a lot of things</w:t>
            </w:r>
          </w:p>
        </w:tc>
        <w:tc>
          <w:tcPr>
            <w:tcW w:w="2130" w:type="dxa"/>
            <w:gridSpan w:val="4"/>
            <w:shd w:val="clear" w:color="auto" w:fill="FFFFFF"/>
          </w:tcPr>
          <w:p w14:paraId="000007B1" w14:textId="77777777" w:rsidR="00706D82" w:rsidRDefault="001C053D">
            <w:pPr>
              <w:widowControl w:val="0"/>
              <w:jc w:val="center"/>
              <w:rPr>
                <w:rFonts w:ascii="Calibri" w:eastAsia="Calibri" w:hAnsi="Calibri" w:cs="Calibri"/>
                <w:b/>
              </w:rPr>
            </w:pPr>
            <w:r>
              <w:rPr>
                <w:rFonts w:ascii="Calibri" w:eastAsia="Calibri" w:hAnsi="Calibri" w:cs="Calibri"/>
                <w:b/>
              </w:rPr>
              <w:t>Depends, I to need improve just a few things</w:t>
            </w:r>
          </w:p>
        </w:tc>
        <w:tc>
          <w:tcPr>
            <w:tcW w:w="2355" w:type="dxa"/>
            <w:gridSpan w:val="3"/>
            <w:shd w:val="clear" w:color="auto" w:fill="FFFFFF"/>
            <w:vAlign w:val="center"/>
          </w:tcPr>
          <w:p w14:paraId="000007B5" w14:textId="77777777" w:rsidR="00706D82" w:rsidRDefault="001C053D">
            <w:pPr>
              <w:widowControl w:val="0"/>
              <w:jc w:val="center"/>
              <w:rPr>
                <w:rFonts w:ascii="Calibri" w:eastAsia="Calibri" w:hAnsi="Calibri" w:cs="Calibri"/>
                <w:b/>
              </w:rPr>
            </w:pPr>
            <w:r>
              <w:rPr>
                <w:rFonts w:ascii="Calibri" w:eastAsia="Calibri" w:hAnsi="Calibri" w:cs="Calibri"/>
                <w:b/>
              </w:rPr>
              <w:t>Very good, I don't need to improve anything.</w:t>
            </w:r>
          </w:p>
        </w:tc>
      </w:tr>
      <w:tr w:rsidR="00706D82" w14:paraId="179993FB" w14:textId="77777777">
        <w:trPr>
          <w:trHeight w:val="1034"/>
        </w:trPr>
        <w:tc>
          <w:tcPr>
            <w:tcW w:w="4095" w:type="dxa"/>
            <w:shd w:val="clear" w:color="auto" w:fill="D0CECE"/>
            <w:vAlign w:val="center"/>
          </w:tcPr>
          <w:p w14:paraId="000007B8" w14:textId="77777777" w:rsidR="00706D82" w:rsidRDefault="001C053D">
            <w:pPr>
              <w:widowControl w:val="0"/>
              <w:jc w:val="center"/>
              <w:rPr>
                <w:rFonts w:ascii="Calibri" w:eastAsia="Calibri" w:hAnsi="Calibri" w:cs="Calibri"/>
                <w:b/>
              </w:rPr>
            </w:pPr>
            <w:r>
              <w:rPr>
                <w:rFonts w:ascii="Calibri" w:eastAsia="Calibri" w:hAnsi="Calibri" w:cs="Calibri"/>
                <w:b/>
              </w:rPr>
              <w:t xml:space="preserve">Communication Skills through technology (effective digital communication) </w:t>
            </w:r>
          </w:p>
        </w:tc>
        <w:tc>
          <w:tcPr>
            <w:tcW w:w="2145" w:type="dxa"/>
            <w:gridSpan w:val="3"/>
            <w:shd w:val="clear" w:color="auto" w:fill="FFFFFF"/>
            <w:vAlign w:val="center"/>
          </w:tcPr>
          <w:p w14:paraId="000007B9" w14:textId="77777777" w:rsidR="00706D82" w:rsidRDefault="001C053D">
            <w:pPr>
              <w:widowControl w:val="0"/>
              <w:jc w:val="center"/>
              <w:rPr>
                <w:rFonts w:ascii="Calibri" w:eastAsia="Calibri" w:hAnsi="Calibri" w:cs="Calibri"/>
                <w:b/>
              </w:rPr>
            </w:pPr>
            <w:r>
              <w:rPr>
                <w:rFonts w:ascii="Calibri" w:eastAsia="Calibri" w:hAnsi="Calibri" w:cs="Calibri"/>
                <w:b/>
              </w:rPr>
              <w:t>Quite poor, I need to improve a lot of things</w:t>
            </w:r>
          </w:p>
        </w:tc>
        <w:tc>
          <w:tcPr>
            <w:tcW w:w="2130" w:type="dxa"/>
            <w:gridSpan w:val="4"/>
            <w:shd w:val="clear" w:color="auto" w:fill="FFFFFF"/>
          </w:tcPr>
          <w:p w14:paraId="000007BC" w14:textId="77777777" w:rsidR="00706D82" w:rsidRDefault="001C053D">
            <w:pPr>
              <w:widowControl w:val="0"/>
              <w:jc w:val="center"/>
              <w:rPr>
                <w:rFonts w:ascii="Calibri" w:eastAsia="Calibri" w:hAnsi="Calibri" w:cs="Calibri"/>
                <w:b/>
              </w:rPr>
            </w:pPr>
            <w:r>
              <w:rPr>
                <w:rFonts w:ascii="Calibri" w:eastAsia="Calibri" w:hAnsi="Calibri" w:cs="Calibri"/>
                <w:b/>
              </w:rPr>
              <w:t>Depends, I to need improve just a few things</w:t>
            </w:r>
          </w:p>
        </w:tc>
        <w:tc>
          <w:tcPr>
            <w:tcW w:w="2355" w:type="dxa"/>
            <w:gridSpan w:val="3"/>
            <w:shd w:val="clear" w:color="auto" w:fill="FFFFFF"/>
            <w:vAlign w:val="center"/>
          </w:tcPr>
          <w:p w14:paraId="000007C0" w14:textId="77777777" w:rsidR="00706D82" w:rsidRDefault="001C053D">
            <w:pPr>
              <w:widowControl w:val="0"/>
              <w:jc w:val="center"/>
              <w:rPr>
                <w:rFonts w:ascii="Calibri" w:eastAsia="Calibri" w:hAnsi="Calibri" w:cs="Calibri"/>
                <w:b/>
              </w:rPr>
            </w:pPr>
            <w:r>
              <w:rPr>
                <w:rFonts w:ascii="Calibri" w:eastAsia="Calibri" w:hAnsi="Calibri" w:cs="Calibri"/>
                <w:b/>
              </w:rPr>
              <w:t>Very good, I don't need to improve anything.</w:t>
            </w:r>
          </w:p>
        </w:tc>
      </w:tr>
      <w:tr w:rsidR="00706D82" w14:paraId="79CEB87B" w14:textId="77777777">
        <w:trPr>
          <w:trHeight w:val="1034"/>
        </w:trPr>
        <w:tc>
          <w:tcPr>
            <w:tcW w:w="4095" w:type="dxa"/>
            <w:shd w:val="clear" w:color="auto" w:fill="D0CECE"/>
            <w:vAlign w:val="center"/>
          </w:tcPr>
          <w:p w14:paraId="000007C3" w14:textId="77777777" w:rsidR="00706D82" w:rsidRDefault="001C053D">
            <w:pPr>
              <w:widowControl w:val="0"/>
              <w:jc w:val="center"/>
              <w:rPr>
                <w:rFonts w:ascii="Calibri" w:eastAsia="Calibri" w:hAnsi="Calibri" w:cs="Calibri"/>
                <w:b/>
              </w:rPr>
            </w:pPr>
            <w:r>
              <w:rPr>
                <w:rFonts w:ascii="Calibri" w:eastAsia="Calibri" w:hAnsi="Calibri" w:cs="Calibri"/>
                <w:b/>
              </w:rPr>
              <w:t xml:space="preserve">Communication Skills (Empathy, active listening…) </w:t>
            </w:r>
          </w:p>
        </w:tc>
        <w:tc>
          <w:tcPr>
            <w:tcW w:w="2145" w:type="dxa"/>
            <w:gridSpan w:val="3"/>
            <w:shd w:val="clear" w:color="auto" w:fill="FFFFFF"/>
            <w:vAlign w:val="center"/>
          </w:tcPr>
          <w:p w14:paraId="000007C4" w14:textId="77777777" w:rsidR="00706D82" w:rsidRDefault="001C053D">
            <w:pPr>
              <w:widowControl w:val="0"/>
              <w:jc w:val="center"/>
              <w:rPr>
                <w:rFonts w:ascii="Calibri" w:eastAsia="Calibri" w:hAnsi="Calibri" w:cs="Calibri"/>
                <w:b/>
              </w:rPr>
            </w:pPr>
            <w:r>
              <w:rPr>
                <w:rFonts w:ascii="Calibri" w:eastAsia="Calibri" w:hAnsi="Calibri" w:cs="Calibri"/>
                <w:b/>
              </w:rPr>
              <w:t>Quite poor, I need to improve a lot of things</w:t>
            </w:r>
          </w:p>
        </w:tc>
        <w:tc>
          <w:tcPr>
            <w:tcW w:w="2130" w:type="dxa"/>
            <w:gridSpan w:val="4"/>
            <w:shd w:val="clear" w:color="auto" w:fill="FFFFFF"/>
          </w:tcPr>
          <w:p w14:paraId="000007C7" w14:textId="77777777" w:rsidR="00706D82" w:rsidRDefault="001C053D">
            <w:pPr>
              <w:widowControl w:val="0"/>
              <w:jc w:val="center"/>
              <w:rPr>
                <w:rFonts w:ascii="Calibri" w:eastAsia="Calibri" w:hAnsi="Calibri" w:cs="Calibri"/>
                <w:b/>
              </w:rPr>
            </w:pPr>
            <w:r>
              <w:rPr>
                <w:rFonts w:ascii="Calibri" w:eastAsia="Calibri" w:hAnsi="Calibri" w:cs="Calibri"/>
                <w:b/>
              </w:rPr>
              <w:t>Depends, I to need improve just a few things</w:t>
            </w:r>
          </w:p>
        </w:tc>
        <w:tc>
          <w:tcPr>
            <w:tcW w:w="2355" w:type="dxa"/>
            <w:gridSpan w:val="3"/>
            <w:shd w:val="clear" w:color="auto" w:fill="FFFFFF"/>
            <w:vAlign w:val="center"/>
          </w:tcPr>
          <w:p w14:paraId="000007CB" w14:textId="77777777" w:rsidR="00706D82" w:rsidRDefault="001C053D">
            <w:pPr>
              <w:widowControl w:val="0"/>
              <w:jc w:val="center"/>
              <w:rPr>
                <w:rFonts w:ascii="Calibri" w:eastAsia="Calibri" w:hAnsi="Calibri" w:cs="Calibri"/>
                <w:b/>
              </w:rPr>
            </w:pPr>
            <w:r>
              <w:rPr>
                <w:rFonts w:ascii="Calibri" w:eastAsia="Calibri" w:hAnsi="Calibri" w:cs="Calibri"/>
                <w:b/>
              </w:rPr>
              <w:t>Very good, I don't need to improve anything.</w:t>
            </w:r>
          </w:p>
        </w:tc>
      </w:tr>
      <w:tr w:rsidR="00706D82" w14:paraId="0A883EA6" w14:textId="77777777">
        <w:trPr>
          <w:trHeight w:val="1034"/>
        </w:trPr>
        <w:tc>
          <w:tcPr>
            <w:tcW w:w="4095" w:type="dxa"/>
            <w:shd w:val="clear" w:color="auto" w:fill="D0CECE"/>
            <w:vAlign w:val="center"/>
          </w:tcPr>
          <w:p w14:paraId="000007CE" w14:textId="77777777" w:rsidR="00706D82" w:rsidRDefault="001C053D">
            <w:pPr>
              <w:widowControl w:val="0"/>
              <w:jc w:val="center"/>
              <w:rPr>
                <w:rFonts w:ascii="Calibri" w:eastAsia="Calibri" w:hAnsi="Calibri" w:cs="Calibri"/>
                <w:b/>
              </w:rPr>
            </w:pPr>
            <w:r>
              <w:rPr>
                <w:rFonts w:ascii="Calibri" w:eastAsia="Calibri" w:hAnsi="Calibri" w:cs="Calibri"/>
                <w:b/>
              </w:rPr>
              <w:lastRenderedPageBreak/>
              <w:t xml:space="preserve">Time Management </w:t>
            </w:r>
          </w:p>
        </w:tc>
        <w:tc>
          <w:tcPr>
            <w:tcW w:w="2145" w:type="dxa"/>
            <w:gridSpan w:val="3"/>
            <w:shd w:val="clear" w:color="auto" w:fill="FFFFFF"/>
          </w:tcPr>
          <w:p w14:paraId="000007CF" w14:textId="77777777" w:rsidR="00706D82" w:rsidRDefault="001C053D">
            <w:pPr>
              <w:widowControl w:val="0"/>
              <w:jc w:val="center"/>
              <w:rPr>
                <w:rFonts w:ascii="Calibri" w:eastAsia="Calibri" w:hAnsi="Calibri" w:cs="Calibri"/>
                <w:b/>
              </w:rPr>
            </w:pPr>
            <w:r>
              <w:rPr>
                <w:rFonts w:ascii="Calibri" w:eastAsia="Calibri" w:hAnsi="Calibri" w:cs="Calibri"/>
                <w:b/>
              </w:rPr>
              <w:t>Quite poor, I need to improve a lot of things</w:t>
            </w:r>
          </w:p>
        </w:tc>
        <w:tc>
          <w:tcPr>
            <w:tcW w:w="2130" w:type="dxa"/>
            <w:gridSpan w:val="4"/>
            <w:shd w:val="clear" w:color="auto" w:fill="FFFFFF"/>
          </w:tcPr>
          <w:p w14:paraId="000007D2" w14:textId="77777777" w:rsidR="00706D82" w:rsidRDefault="001C053D">
            <w:pPr>
              <w:widowControl w:val="0"/>
              <w:jc w:val="center"/>
              <w:rPr>
                <w:rFonts w:ascii="Calibri" w:eastAsia="Calibri" w:hAnsi="Calibri" w:cs="Calibri"/>
                <w:b/>
              </w:rPr>
            </w:pPr>
            <w:r>
              <w:rPr>
                <w:rFonts w:ascii="Calibri" w:eastAsia="Calibri" w:hAnsi="Calibri" w:cs="Calibri"/>
                <w:b/>
              </w:rPr>
              <w:t>Depends, I to need improve just a few things</w:t>
            </w:r>
          </w:p>
        </w:tc>
        <w:tc>
          <w:tcPr>
            <w:tcW w:w="2355" w:type="dxa"/>
            <w:gridSpan w:val="3"/>
            <w:shd w:val="clear" w:color="auto" w:fill="FFFFFF"/>
            <w:vAlign w:val="center"/>
          </w:tcPr>
          <w:p w14:paraId="000007D6" w14:textId="77777777" w:rsidR="00706D82" w:rsidRDefault="001C053D">
            <w:pPr>
              <w:widowControl w:val="0"/>
              <w:jc w:val="center"/>
              <w:rPr>
                <w:rFonts w:ascii="Calibri" w:eastAsia="Calibri" w:hAnsi="Calibri" w:cs="Calibri"/>
                <w:b/>
              </w:rPr>
            </w:pPr>
            <w:r>
              <w:rPr>
                <w:rFonts w:ascii="Calibri" w:eastAsia="Calibri" w:hAnsi="Calibri" w:cs="Calibri"/>
                <w:b/>
              </w:rPr>
              <w:t>Very good, I don't need to improve anything.</w:t>
            </w:r>
          </w:p>
        </w:tc>
      </w:tr>
      <w:tr w:rsidR="00706D82" w14:paraId="27D81270" w14:textId="77777777">
        <w:trPr>
          <w:trHeight w:val="1034"/>
        </w:trPr>
        <w:tc>
          <w:tcPr>
            <w:tcW w:w="4095" w:type="dxa"/>
            <w:shd w:val="clear" w:color="auto" w:fill="D0CECE"/>
            <w:vAlign w:val="center"/>
          </w:tcPr>
          <w:p w14:paraId="000007D9" w14:textId="77777777" w:rsidR="00706D82" w:rsidRDefault="001C053D">
            <w:pPr>
              <w:widowControl w:val="0"/>
              <w:jc w:val="center"/>
              <w:rPr>
                <w:rFonts w:ascii="Calibri" w:eastAsia="Calibri" w:hAnsi="Calibri" w:cs="Calibri"/>
                <w:b/>
              </w:rPr>
            </w:pPr>
            <w:r>
              <w:rPr>
                <w:rFonts w:ascii="Calibri" w:eastAsia="Calibri" w:hAnsi="Calibri" w:cs="Calibri"/>
                <w:b/>
              </w:rPr>
              <w:t>Ability to motivate seniors</w:t>
            </w:r>
          </w:p>
        </w:tc>
        <w:tc>
          <w:tcPr>
            <w:tcW w:w="2145" w:type="dxa"/>
            <w:gridSpan w:val="3"/>
            <w:shd w:val="clear" w:color="auto" w:fill="FFFFFF"/>
          </w:tcPr>
          <w:p w14:paraId="000007DA" w14:textId="77777777" w:rsidR="00706D82" w:rsidRDefault="001C053D">
            <w:pPr>
              <w:widowControl w:val="0"/>
              <w:jc w:val="center"/>
              <w:rPr>
                <w:rFonts w:ascii="Calibri" w:eastAsia="Calibri" w:hAnsi="Calibri" w:cs="Calibri"/>
                <w:b/>
              </w:rPr>
            </w:pPr>
            <w:r>
              <w:rPr>
                <w:rFonts w:ascii="Calibri" w:eastAsia="Calibri" w:hAnsi="Calibri" w:cs="Calibri"/>
                <w:b/>
              </w:rPr>
              <w:t>Quite poor, I need to improve a lot of things</w:t>
            </w:r>
          </w:p>
        </w:tc>
        <w:tc>
          <w:tcPr>
            <w:tcW w:w="2130" w:type="dxa"/>
            <w:gridSpan w:val="4"/>
            <w:shd w:val="clear" w:color="auto" w:fill="FFFFFF"/>
          </w:tcPr>
          <w:p w14:paraId="000007DD" w14:textId="77777777" w:rsidR="00706D82" w:rsidRDefault="001C053D">
            <w:pPr>
              <w:widowControl w:val="0"/>
              <w:jc w:val="center"/>
              <w:rPr>
                <w:rFonts w:ascii="Calibri" w:eastAsia="Calibri" w:hAnsi="Calibri" w:cs="Calibri"/>
                <w:b/>
              </w:rPr>
            </w:pPr>
            <w:r>
              <w:rPr>
                <w:rFonts w:ascii="Calibri" w:eastAsia="Calibri" w:hAnsi="Calibri" w:cs="Calibri"/>
                <w:b/>
              </w:rPr>
              <w:t>Depends, I to need improve just a few things</w:t>
            </w:r>
          </w:p>
        </w:tc>
        <w:tc>
          <w:tcPr>
            <w:tcW w:w="2355" w:type="dxa"/>
            <w:gridSpan w:val="3"/>
            <w:shd w:val="clear" w:color="auto" w:fill="FFFFFF"/>
            <w:vAlign w:val="center"/>
          </w:tcPr>
          <w:p w14:paraId="000007E1" w14:textId="77777777" w:rsidR="00706D82" w:rsidRDefault="001C053D">
            <w:pPr>
              <w:widowControl w:val="0"/>
              <w:jc w:val="center"/>
              <w:rPr>
                <w:rFonts w:ascii="Calibri" w:eastAsia="Calibri" w:hAnsi="Calibri" w:cs="Calibri"/>
                <w:b/>
              </w:rPr>
            </w:pPr>
            <w:r>
              <w:rPr>
                <w:rFonts w:ascii="Calibri" w:eastAsia="Calibri" w:hAnsi="Calibri" w:cs="Calibri"/>
                <w:b/>
              </w:rPr>
              <w:t>Very good, I don't need to improve anything.</w:t>
            </w:r>
          </w:p>
        </w:tc>
      </w:tr>
      <w:tr w:rsidR="00706D82" w14:paraId="27482C01" w14:textId="77777777">
        <w:trPr>
          <w:trHeight w:val="1034"/>
        </w:trPr>
        <w:tc>
          <w:tcPr>
            <w:tcW w:w="4095" w:type="dxa"/>
            <w:shd w:val="clear" w:color="auto" w:fill="D0CECE"/>
            <w:vAlign w:val="center"/>
          </w:tcPr>
          <w:p w14:paraId="000007E4" w14:textId="77777777" w:rsidR="00706D82" w:rsidRDefault="001C053D">
            <w:pPr>
              <w:widowControl w:val="0"/>
              <w:jc w:val="center"/>
              <w:rPr>
                <w:rFonts w:ascii="Calibri" w:eastAsia="Calibri" w:hAnsi="Calibri" w:cs="Calibri"/>
                <w:b/>
              </w:rPr>
            </w:pPr>
            <w:r>
              <w:rPr>
                <w:rFonts w:ascii="Calibri" w:eastAsia="Calibri" w:hAnsi="Calibri" w:cs="Calibri"/>
                <w:b/>
              </w:rPr>
              <w:t>Ability to work with the rest of the team</w:t>
            </w:r>
          </w:p>
        </w:tc>
        <w:tc>
          <w:tcPr>
            <w:tcW w:w="2145" w:type="dxa"/>
            <w:gridSpan w:val="3"/>
            <w:shd w:val="clear" w:color="auto" w:fill="FFFFFF"/>
          </w:tcPr>
          <w:p w14:paraId="000007E5" w14:textId="77777777" w:rsidR="00706D82" w:rsidRDefault="001C053D">
            <w:pPr>
              <w:widowControl w:val="0"/>
              <w:jc w:val="center"/>
              <w:rPr>
                <w:rFonts w:ascii="Calibri" w:eastAsia="Calibri" w:hAnsi="Calibri" w:cs="Calibri"/>
                <w:b/>
              </w:rPr>
            </w:pPr>
            <w:r>
              <w:rPr>
                <w:rFonts w:ascii="Calibri" w:eastAsia="Calibri" w:hAnsi="Calibri" w:cs="Calibri"/>
                <w:b/>
              </w:rPr>
              <w:t>Quite poor, I need to improve a lot of things</w:t>
            </w:r>
          </w:p>
        </w:tc>
        <w:tc>
          <w:tcPr>
            <w:tcW w:w="2130" w:type="dxa"/>
            <w:gridSpan w:val="4"/>
            <w:shd w:val="clear" w:color="auto" w:fill="FFFFFF"/>
          </w:tcPr>
          <w:p w14:paraId="000007E8" w14:textId="77777777" w:rsidR="00706D82" w:rsidRDefault="001C053D">
            <w:pPr>
              <w:widowControl w:val="0"/>
              <w:jc w:val="center"/>
              <w:rPr>
                <w:rFonts w:ascii="Calibri" w:eastAsia="Calibri" w:hAnsi="Calibri" w:cs="Calibri"/>
                <w:b/>
              </w:rPr>
            </w:pPr>
            <w:r>
              <w:rPr>
                <w:rFonts w:ascii="Calibri" w:eastAsia="Calibri" w:hAnsi="Calibri" w:cs="Calibri"/>
                <w:b/>
              </w:rPr>
              <w:t>Depends, I to need improve just a few things</w:t>
            </w:r>
          </w:p>
        </w:tc>
        <w:tc>
          <w:tcPr>
            <w:tcW w:w="2355" w:type="dxa"/>
            <w:gridSpan w:val="3"/>
            <w:shd w:val="clear" w:color="auto" w:fill="FFFFFF"/>
            <w:vAlign w:val="center"/>
          </w:tcPr>
          <w:p w14:paraId="000007EC" w14:textId="77777777" w:rsidR="00706D82" w:rsidRDefault="001C053D">
            <w:pPr>
              <w:widowControl w:val="0"/>
              <w:jc w:val="center"/>
              <w:rPr>
                <w:rFonts w:ascii="Calibri" w:eastAsia="Calibri" w:hAnsi="Calibri" w:cs="Calibri"/>
                <w:b/>
              </w:rPr>
            </w:pPr>
            <w:r>
              <w:rPr>
                <w:rFonts w:ascii="Calibri" w:eastAsia="Calibri" w:hAnsi="Calibri" w:cs="Calibri"/>
                <w:b/>
              </w:rPr>
              <w:t>Very good, I don't need to improve anything.</w:t>
            </w:r>
          </w:p>
        </w:tc>
      </w:tr>
      <w:tr w:rsidR="00706D82" w14:paraId="16CCE99F" w14:textId="77777777">
        <w:trPr>
          <w:trHeight w:val="1034"/>
        </w:trPr>
        <w:tc>
          <w:tcPr>
            <w:tcW w:w="4095" w:type="dxa"/>
            <w:shd w:val="clear" w:color="auto" w:fill="D0CECE"/>
            <w:vAlign w:val="center"/>
          </w:tcPr>
          <w:p w14:paraId="000007EF" w14:textId="77777777" w:rsidR="00706D82" w:rsidRDefault="001C053D">
            <w:pPr>
              <w:widowControl w:val="0"/>
              <w:jc w:val="center"/>
              <w:rPr>
                <w:rFonts w:ascii="Calibri" w:eastAsia="Calibri" w:hAnsi="Calibri" w:cs="Calibri"/>
                <w:b/>
              </w:rPr>
            </w:pPr>
            <w:r>
              <w:rPr>
                <w:rFonts w:ascii="Calibri" w:eastAsia="Calibri" w:hAnsi="Calibri" w:cs="Calibri"/>
                <w:b/>
              </w:rPr>
              <w:t>Promoting senior’s autonomy</w:t>
            </w:r>
          </w:p>
        </w:tc>
        <w:tc>
          <w:tcPr>
            <w:tcW w:w="2145" w:type="dxa"/>
            <w:gridSpan w:val="3"/>
            <w:shd w:val="clear" w:color="auto" w:fill="FFFFFF"/>
          </w:tcPr>
          <w:p w14:paraId="000007F0" w14:textId="77777777" w:rsidR="00706D82" w:rsidRDefault="001C053D">
            <w:pPr>
              <w:widowControl w:val="0"/>
              <w:jc w:val="center"/>
              <w:rPr>
                <w:rFonts w:ascii="Calibri" w:eastAsia="Calibri" w:hAnsi="Calibri" w:cs="Calibri"/>
                <w:b/>
              </w:rPr>
            </w:pPr>
            <w:r>
              <w:rPr>
                <w:rFonts w:ascii="Calibri" w:eastAsia="Calibri" w:hAnsi="Calibri" w:cs="Calibri"/>
                <w:b/>
              </w:rPr>
              <w:t>Quite poor, I need to improve a lot of things</w:t>
            </w:r>
          </w:p>
        </w:tc>
        <w:tc>
          <w:tcPr>
            <w:tcW w:w="2130" w:type="dxa"/>
            <w:gridSpan w:val="4"/>
            <w:shd w:val="clear" w:color="auto" w:fill="FFFFFF"/>
          </w:tcPr>
          <w:p w14:paraId="000007F3" w14:textId="77777777" w:rsidR="00706D82" w:rsidRDefault="001C053D">
            <w:pPr>
              <w:widowControl w:val="0"/>
              <w:jc w:val="center"/>
              <w:rPr>
                <w:rFonts w:ascii="Calibri" w:eastAsia="Calibri" w:hAnsi="Calibri" w:cs="Calibri"/>
                <w:b/>
              </w:rPr>
            </w:pPr>
            <w:r>
              <w:rPr>
                <w:rFonts w:ascii="Calibri" w:eastAsia="Calibri" w:hAnsi="Calibri" w:cs="Calibri"/>
                <w:b/>
              </w:rPr>
              <w:t>Depends, I to need improve just a few things</w:t>
            </w:r>
          </w:p>
        </w:tc>
        <w:tc>
          <w:tcPr>
            <w:tcW w:w="2355" w:type="dxa"/>
            <w:gridSpan w:val="3"/>
            <w:shd w:val="clear" w:color="auto" w:fill="FFFFFF"/>
            <w:vAlign w:val="center"/>
          </w:tcPr>
          <w:p w14:paraId="000007F7" w14:textId="77777777" w:rsidR="00706D82" w:rsidRDefault="001C053D">
            <w:pPr>
              <w:widowControl w:val="0"/>
              <w:jc w:val="center"/>
              <w:rPr>
                <w:rFonts w:ascii="Calibri" w:eastAsia="Calibri" w:hAnsi="Calibri" w:cs="Calibri"/>
                <w:b/>
              </w:rPr>
            </w:pPr>
            <w:r>
              <w:rPr>
                <w:rFonts w:ascii="Calibri" w:eastAsia="Calibri" w:hAnsi="Calibri" w:cs="Calibri"/>
                <w:b/>
              </w:rPr>
              <w:t>Very good, I don't need to improve anything.</w:t>
            </w:r>
          </w:p>
        </w:tc>
      </w:tr>
    </w:tbl>
    <w:p w14:paraId="000007FA" w14:textId="77777777" w:rsidR="00706D82" w:rsidRDefault="00706D8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212121"/>
          <w:sz w:val="28"/>
          <w:szCs w:val="28"/>
        </w:rPr>
      </w:pPr>
    </w:p>
    <w:p w14:paraId="000007FB"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FF0000"/>
          <w:sz w:val="28"/>
          <w:szCs w:val="28"/>
        </w:rPr>
      </w:pPr>
    </w:p>
    <w:p w14:paraId="000007FC"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2"/>
          <w:szCs w:val="22"/>
        </w:rPr>
      </w:pPr>
    </w:p>
    <w:p w14:paraId="000007FD"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2"/>
          <w:szCs w:val="22"/>
        </w:rPr>
      </w:pPr>
      <w:r>
        <w:rPr>
          <w:color w:val="212121"/>
          <w:sz w:val="22"/>
          <w:szCs w:val="22"/>
        </w:rPr>
        <w:t>The grid can be used by the learner/care worker accompanying the logbook:</w:t>
      </w:r>
    </w:p>
    <w:p w14:paraId="000007FE"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2"/>
          <w:szCs w:val="22"/>
        </w:rPr>
      </w:pPr>
      <w:r>
        <w:rPr>
          <w:color w:val="212121"/>
          <w:sz w:val="22"/>
          <w:szCs w:val="22"/>
        </w:rPr>
        <w:t>● every day;</w:t>
      </w:r>
    </w:p>
    <w:p w14:paraId="000007FF"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2"/>
          <w:szCs w:val="22"/>
        </w:rPr>
      </w:pPr>
      <w:r>
        <w:rPr>
          <w:color w:val="212121"/>
          <w:sz w:val="22"/>
          <w:szCs w:val="22"/>
        </w:rPr>
        <w:t>● every week;</w:t>
      </w:r>
    </w:p>
    <w:p w14:paraId="00000800"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2"/>
          <w:szCs w:val="22"/>
        </w:rPr>
      </w:pPr>
      <w:r>
        <w:rPr>
          <w:color w:val="212121"/>
          <w:sz w:val="22"/>
          <w:szCs w:val="22"/>
        </w:rPr>
        <w:t>● at an intermediate time;</w:t>
      </w:r>
    </w:p>
    <w:p w14:paraId="00000801"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2"/>
          <w:szCs w:val="22"/>
        </w:rPr>
      </w:pPr>
      <w:r>
        <w:rPr>
          <w:color w:val="212121"/>
          <w:sz w:val="22"/>
          <w:szCs w:val="22"/>
        </w:rPr>
        <w:t>● in a final moment.</w:t>
      </w:r>
    </w:p>
    <w:p w14:paraId="00000802"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2"/>
          <w:szCs w:val="22"/>
        </w:rPr>
      </w:pPr>
      <w:r>
        <w:rPr>
          <w:color w:val="212121"/>
          <w:sz w:val="22"/>
          <w:szCs w:val="22"/>
        </w:rPr>
        <w:t>The answers must be noted by the learner/care worker in the logbook.</w:t>
      </w:r>
    </w:p>
    <w:p w14:paraId="00000803"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2"/>
          <w:szCs w:val="22"/>
        </w:rPr>
      </w:pPr>
      <w:r>
        <w:rPr>
          <w:color w:val="212121"/>
          <w:sz w:val="22"/>
          <w:szCs w:val="22"/>
        </w:rPr>
        <w:t xml:space="preserve"> </w:t>
      </w:r>
    </w:p>
    <w:p w14:paraId="00000804"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2"/>
          <w:szCs w:val="22"/>
        </w:rPr>
      </w:pPr>
    </w:p>
    <w:p w14:paraId="00000805"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p>
    <w:p w14:paraId="00000806"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r>
        <w:rPr>
          <w:b/>
          <w:color w:val="323E4F"/>
          <w:sz w:val="28"/>
          <w:szCs w:val="28"/>
        </w:rPr>
        <w:t>Tool 7 Learning journal – logbook</w:t>
      </w:r>
    </w:p>
    <w:p w14:paraId="00000807" w14:textId="77777777" w:rsidR="00706D82" w:rsidRDefault="001C053D">
      <w:pPr>
        <w:widowControl w:val="0"/>
        <w:pBdr>
          <w:top w:val="nil"/>
          <w:left w:val="nil"/>
          <w:bottom w:val="nil"/>
          <w:right w:val="nil"/>
          <w:between w:val="nil"/>
        </w:pBdr>
        <w:jc w:val="left"/>
        <w:rPr>
          <w:b/>
          <w:color w:val="7030A0"/>
          <w:sz w:val="28"/>
          <w:szCs w:val="28"/>
        </w:rPr>
      </w:pPr>
      <w:r>
        <w:rPr>
          <w:b/>
          <w:color w:val="7030A0"/>
          <w:sz w:val="28"/>
          <w:szCs w:val="28"/>
        </w:rPr>
        <w:t xml:space="preserve">Resp. Ilmiolavoro </w:t>
      </w:r>
    </w:p>
    <w:p w14:paraId="00000808"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tbl>
      <w:tblPr>
        <w:tblStyle w:val="afffffffe"/>
        <w:tblW w:w="1042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5214"/>
        <w:gridCol w:w="5215"/>
      </w:tblGrid>
      <w:tr w:rsidR="00706D82" w14:paraId="4E2B48A2" w14:textId="77777777">
        <w:tc>
          <w:tcPr>
            <w:tcW w:w="5214" w:type="dxa"/>
          </w:tcPr>
          <w:p w14:paraId="00000809" w14:textId="77777777" w:rsidR="00706D82" w:rsidRDefault="001C0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b/>
                <w:color w:val="323E4F"/>
                <w:sz w:val="28"/>
                <w:szCs w:val="28"/>
              </w:rPr>
            </w:pPr>
            <w:r>
              <w:rPr>
                <w:rFonts w:ascii="Calibri" w:eastAsia="Calibri" w:hAnsi="Calibri" w:cs="Calibri"/>
                <w:b/>
                <w:color w:val="323E4F"/>
                <w:sz w:val="28"/>
                <w:szCs w:val="28"/>
              </w:rPr>
              <w:t>Name and Surname</w:t>
            </w:r>
          </w:p>
        </w:tc>
        <w:tc>
          <w:tcPr>
            <w:tcW w:w="5215" w:type="dxa"/>
          </w:tcPr>
          <w:p w14:paraId="0000080A" w14:textId="77777777" w:rsidR="00706D82" w:rsidRDefault="001C0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b/>
                <w:color w:val="323E4F"/>
                <w:sz w:val="28"/>
                <w:szCs w:val="28"/>
              </w:rPr>
            </w:pPr>
            <w:r>
              <w:rPr>
                <w:rFonts w:ascii="Calibri" w:eastAsia="Calibri" w:hAnsi="Calibri" w:cs="Calibri"/>
                <w:b/>
                <w:color w:val="323E4F"/>
                <w:sz w:val="28"/>
                <w:szCs w:val="28"/>
              </w:rPr>
              <w:t>Host organisation</w:t>
            </w:r>
          </w:p>
        </w:tc>
      </w:tr>
      <w:tr w:rsidR="00706D82" w14:paraId="6D8E60D1" w14:textId="77777777">
        <w:tc>
          <w:tcPr>
            <w:tcW w:w="5214" w:type="dxa"/>
          </w:tcPr>
          <w:p w14:paraId="0000080B" w14:textId="77777777" w:rsidR="00706D82" w:rsidRDefault="00706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tc>
        <w:tc>
          <w:tcPr>
            <w:tcW w:w="5215" w:type="dxa"/>
          </w:tcPr>
          <w:p w14:paraId="0000080C" w14:textId="77777777" w:rsidR="00706D82" w:rsidRDefault="00706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tc>
      </w:tr>
    </w:tbl>
    <w:p w14:paraId="0000080D" w14:textId="77777777" w:rsidR="00706D82" w:rsidRDefault="00706D82">
      <w:pPr>
        <w:rPr>
          <w:sz w:val="28"/>
          <w:szCs w:val="28"/>
        </w:rPr>
      </w:pPr>
    </w:p>
    <w:p w14:paraId="0000080E" w14:textId="77777777" w:rsidR="00706D82" w:rsidRDefault="001C053D">
      <w:pPr>
        <w:rPr>
          <w:rFonts w:eastAsia="Calibri" w:cs="Calibri"/>
          <w:sz w:val="22"/>
          <w:szCs w:val="22"/>
        </w:rPr>
      </w:pPr>
      <w:r>
        <w:rPr>
          <w:rFonts w:eastAsia="Calibri" w:cs="Calibri"/>
          <w:sz w:val="22"/>
          <w:szCs w:val="22"/>
        </w:rPr>
        <w:t>This tool will support you in increasing the value of your work-based learning experience. Using it you will reflect on the main learning results you will get during your day-to-day learning activities.</w:t>
      </w:r>
    </w:p>
    <w:p w14:paraId="0000080F" w14:textId="77777777" w:rsidR="00706D82" w:rsidRDefault="00706D82">
      <w:pPr>
        <w:rPr>
          <w:rFonts w:eastAsia="Calibri" w:cs="Calibri"/>
          <w:sz w:val="28"/>
          <w:szCs w:val="28"/>
        </w:rPr>
      </w:pPr>
    </w:p>
    <w:tbl>
      <w:tblPr>
        <w:tblStyle w:val="affffffff"/>
        <w:tblW w:w="1042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10429"/>
      </w:tblGrid>
      <w:tr w:rsidR="00706D82" w14:paraId="0A251655" w14:textId="77777777">
        <w:tc>
          <w:tcPr>
            <w:tcW w:w="10429" w:type="dxa"/>
          </w:tcPr>
          <w:p w14:paraId="00000810" w14:textId="77777777" w:rsidR="00706D82" w:rsidRDefault="001C053D">
            <w:pPr>
              <w:rPr>
                <w:rFonts w:ascii="Calibri" w:eastAsia="Calibri" w:hAnsi="Calibri" w:cs="Calibri"/>
                <w:b/>
              </w:rPr>
            </w:pPr>
            <w:r>
              <w:rPr>
                <w:rFonts w:ascii="Calibri" w:eastAsia="Calibri" w:hAnsi="Calibri" w:cs="Calibri"/>
                <w:b/>
              </w:rPr>
              <w:t>1. Describe the outcomes and the learning process related to the daily activities in which you have been actively involved (main topic focussed, care services type, training issues addressed, etc.)</w:t>
            </w:r>
          </w:p>
          <w:p w14:paraId="00000811" w14:textId="77777777" w:rsidR="00706D82" w:rsidRDefault="00706D82">
            <w:pPr>
              <w:rPr>
                <w:rFonts w:ascii="Calibri" w:eastAsia="Calibri" w:hAnsi="Calibri" w:cs="Calibri"/>
                <w:sz w:val="28"/>
                <w:szCs w:val="28"/>
              </w:rPr>
            </w:pPr>
          </w:p>
          <w:p w14:paraId="00000812" w14:textId="77777777" w:rsidR="00706D82" w:rsidRDefault="001C053D">
            <w:pPr>
              <w:rPr>
                <w:rFonts w:ascii="Calibri" w:eastAsia="Calibri" w:hAnsi="Calibri" w:cs="Calibri"/>
                <w:sz w:val="28"/>
                <w:szCs w:val="28"/>
              </w:rPr>
            </w:pPr>
            <w:r>
              <w:rPr>
                <w:rFonts w:ascii="Calibri" w:eastAsia="Calibri" w:hAnsi="Calibri" w:cs="Calibri"/>
                <w:i/>
                <w:sz w:val="28"/>
                <w:szCs w:val="28"/>
              </w:rPr>
              <w:lastRenderedPageBreak/>
              <w:t>Outcomes</w:t>
            </w:r>
          </w:p>
          <w:p w14:paraId="00000813" w14:textId="77777777" w:rsidR="00706D82" w:rsidRDefault="001C053D">
            <w:pPr>
              <w:widowControl w:val="0"/>
              <w:numPr>
                <w:ilvl w:val="0"/>
                <w:numId w:val="22"/>
              </w:numPr>
              <w:pBdr>
                <w:top w:val="nil"/>
                <w:left w:val="nil"/>
                <w:bottom w:val="nil"/>
                <w:right w:val="nil"/>
                <w:between w:val="nil"/>
              </w:pBdr>
              <w:spacing w:before="0"/>
              <w:jc w:val="left"/>
              <w:rPr>
                <w:rFonts w:ascii="Calibri" w:eastAsia="Calibri" w:hAnsi="Calibri" w:cs="Calibri"/>
                <w:i/>
                <w:color w:val="212121"/>
                <w:sz w:val="20"/>
                <w:szCs w:val="20"/>
                <w:highlight w:val="white"/>
              </w:rPr>
            </w:pPr>
            <w:r>
              <w:rPr>
                <w:rFonts w:ascii="Calibri" w:eastAsia="Calibri" w:hAnsi="Calibri" w:cs="Calibri"/>
                <w:i/>
                <w:color w:val="212121"/>
                <w:sz w:val="20"/>
                <w:szCs w:val="20"/>
                <w:highlight w:val="white"/>
              </w:rPr>
              <w:t>How was it? What did I do well, and what I did not?</w:t>
            </w:r>
          </w:p>
          <w:p w14:paraId="00000814" w14:textId="77777777" w:rsidR="00706D82" w:rsidRDefault="001C053D">
            <w:pPr>
              <w:widowControl w:val="0"/>
              <w:numPr>
                <w:ilvl w:val="0"/>
                <w:numId w:val="22"/>
              </w:numPr>
              <w:pBdr>
                <w:top w:val="nil"/>
                <w:left w:val="nil"/>
                <w:bottom w:val="nil"/>
                <w:right w:val="nil"/>
                <w:between w:val="nil"/>
              </w:pBdr>
              <w:spacing w:before="0"/>
              <w:jc w:val="left"/>
              <w:rPr>
                <w:rFonts w:ascii="Calibri" w:eastAsia="Calibri" w:hAnsi="Calibri" w:cs="Calibri"/>
                <w:i/>
                <w:color w:val="212121"/>
                <w:sz w:val="20"/>
                <w:szCs w:val="20"/>
                <w:highlight w:val="white"/>
              </w:rPr>
            </w:pPr>
            <w:r>
              <w:rPr>
                <w:rFonts w:ascii="Calibri" w:eastAsia="Calibri" w:hAnsi="Calibri" w:cs="Calibri"/>
                <w:i/>
                <w:color w:val="212121"/>
                <w:sz w:val="20"/>
                <w:szCs w:val="20"/>
                <w:highlight w:val="white"/>
              </w:rPr>
              <w:t>What was the goal of the job?</w:t>
            </w:r>
          </w:p>
          <w:p w14:paraId="00000815" w14:textId="77777777" w:rsidR="00706D82" w:rsidRDefault="001C053D">
            <w:pPr>
              <w:widowControl w:val="0"/>
              <w:numPr>
                <w:ilvl w:val="0"/>
                <w:numId w:val="22"/>
              </w:numPr>
              <w:pBdr>
                <w:top w:val="nil"/>
                <w:left w:val="nil"/>
                <w:bottom w:val="nil"/>
                <w:right w:val="nil"/>
                <w:between w:val="nil"/>
              </w:pBdr>
              <w:spacing w:before="0"/>
              <w:jc w:val="left"/>
              <w:rPr>
                <w:rFonts w:ascii="Calibri" w:eastAsia="Calibri" w:hAnsi="Calibri" w:cs="Calibri"/>
                <w:i/>
                <w:color w:val="212121"/>
                <w:sz w:val="20"/>
                <w:szCs w:val="20"/>
                <w:highlight w:val="white"/>
              </w:rPr>
            </w:pPr>
            <w:r>
              <w:rPr>
                <w:rFonts w:ascii="Calibri" w:eastAsia="Calibri" w:hAnsi="Calibri" w:cs="Calibri"/>
                <w:i/>
                <w:color w:val="212121"/>
                <w:sz w:val="20"/>
                <w:szCs w:val="20"/>
                <w:highlight w:val="white"/>
              </w:rPr>
              <w:t>After some task, what will be the next step?</w:t>
            </w:r>
          </w:p>
          <w:p w14:paraId="00000816" w14:textId="77777777" w:rsidR="00706D82" w:rsidRDefault="001C053D">
            <w:pPr>
              <w:widowControl w:val="0"/>
              <w:numPr>
                <w:ilvl w:val="0"/>
                <w:numId w:val="22"/>
              </w:numPr>
              <w:pBdr>
                <w:top w:val="nil"/>
                <w:left w:val="nil"/>
                <w:bottom w:val="nil"/>
                <w:right w:val="nil"/>
                <w:between w:val="nil"/>
              </w:pBdr>
              <w:spacing w:before="0"/>
              <w:jc w:val="left"/>
              <w:rPr>
                <w:rFonts w:ascii="Calibri" w:eastAsia="Calibri" w:hAnsi="Calibri" w:cs="Calibri"/>
                <w:i/>
                <w:color w:val="212121"/>
                <w:sz w:val="20"/>
                <w:szCs w:val="20"/>
                <w:highlight w:val="white"/>
              </w:rPr>
            </w:pPr>
            <w:r>
              <w:rPr>
                <w:rFonts w:ascii="Calibri" w:eastAsia="Calibri" w:hAnsi="Calibri" w:cs="Calibri"/>
                <w:i/>
                <w:color w:val="212121"/>
                <w:sz w:val="20"/>
                <w:szCs w:val="20"/>
                <w:highlight w:val="white"/>
              </w:rPr>
              <w:t>What goal can I give myself?</w:t>
            </w:r>
          </w:p>
          <w:p w14:paraId="00000817" w14:textId="77777777" w:rsidR="00706D82" w:rsidRDefault="00706D82">
            <w:pPr>
              <w:rPr>
                <w:rFonts w:ascii="Calibri" w:eastAsia="Calibri" w:hAnsi="Calibri" w:cs="Calibri"/>
                <w:color w:val="212121"/>
                <w:sz w:val="28"/>
                <w:szCs w:val="28"/>
                <w:highlight w:val="white"/>
              </w:rPr>
            </w:pPr>
          </w:p>
          <w:p w14:paraId="00000818" w14:textId="77777777" w:rsidR="00706D82" w:rsidRDefault="001C053D">
            <w:pPr>
              <w:rPr>
                <w:rFonts w:ascii="Calibri" w:eastAsia="Calibri" w:hAnsi="Calibri" w:cs="Calibri"/>
                <w:i/>
                <w:color w:val="212121"/>
                <w:sz w:val="28"/>
                <w:szCs w:val="28"/>
                <w:highlight w:val="white"/>
              </w:rPr>
            </w:pPr>
            <w:r>
              <w:rPr>
                <w:rFonts w:ascii="Calibri" w:eastAsia="Calibri" w:hAnsi="Calibri" w:cs="Calibri"/>
                <w:i/>
                <w:color w:val="212121"/>
                <w:sz w:val="28"/>
                <w:szCs w:val="28"/>
                <w:highlight w:val="white"/>
              </w:rPr>
              <w:t>Learning Process</w:t>
            </w:r>
          </w:p>
          <w:p w14:paraId="00000819" w14:textId="77777777" w:rsidR="00706D82" w:rsidRDefault="001C053D">
            <w:pPr>
              <w:widowControl w:val="0"/>
              <w:numPr>
                <w:ilvl w:val="0"/>
                <w:numId w:val="22"/>
              </w:numPr>
              <w:pBdr>
                <w:top w:val="nil"/>
                <w:left w:val="nil"/>
                <w:bottom w:val="nil"/>
                <w:right w:val="nil"/>
                <w:between w:val="nil"/>
              </w:pBdr>
              <w:spacing w:before="0"/>
              <w:jc w:val="left"/>
              <w:rPr>
                <w:rFonts w:ascii="Calibri" w:eastAsia="Calibri" w:hAnsi="Calibri" w:cs="Calibri"/>
                <w:i/>
                <w:color w:val="212121"/>
                <w:sz w:val="20"/>
                <w:szCs w:val="20"/>
                <w:highlight w:val="white"/>
              </w:rPr>
            </w:pPr>
            <w:r>
              <w:rPr>
                <w:rFonts w:ascii="Calibri" w:eastAsia="Calibri" w:hAnsi="Calibri" w:cs="Calibri"/>
                <w:i/>
                <w:color w:val="212121"/>
                <w:sz w:val="20"/>
                <w:szCs w:val="20"/>
                <w:highlight w:val="white"/>
              </w:rPr>
              <w:t>How did I "work"?</w:t>
            </w:r>
          </w:p>
          <w:p w14:paraId="0000081A" w14:textId="77777777" w:rsidR="00706D82" w:rsidRDefault="001C053D">
            <w:pPr>
              <w:widowControl w:val="0"/>
              <w:numPr>
                <w:ilvl w:val="0"/>
                <w:numId w:val="22"/>
              </w:numPr>
              <w:pBdr>
                <w:top w:val="nil"/>
                <w:left w:val="nil"/>
                <w:bottom w:val="nil"/>
                <w:right w:val="nil"/>
                <w:between w:val="nil"/>
              </w:pBdr>
              <w:spacing w:before="0"/>
              <w:jc w:val="left"/>
              <w:rPr>
                <w:rFonts w:ascii="Calibri" w:eastAsia="Calibri" w:hAnsi="Calibri" w:cs="Calibri"/>
                <w:i/>
                <w:color w:val="212121"/>
                <w:sz w:val="20"/>
                <w:szCs w:val="20"/>
                <w:highlight w:val="white"/>
              </w:rPr>
            </w:pPr>
            <w:r>
              <w:rPr>
                <w:rFonts w:ascii="Calibri" w:eastAsia="Calibri" w:hAnsi="Calibri" w:cs="Calibri"/>
                <w:i/>
                <w:color w:val="212121"/>
                <w:sz w:val="20"/>
                <w:szCs w:val="20"/>
                <w:highlight w:val="white"/>
              </w:rPr>
              <w:t>What did I miss during the "work"?</w:t>
            </w:r>
          </w:p>
          <w:p w14:paraId="0000081B" w14:textId="77777777" w:rsidR="00706D82" w:rsidRDefault="001C053D">
            <w:pPr>
              <w:widowControl w:val="0"/>
              <w:numPr>
                <w:ilvl w:val="0"/>
                <w:numId w:val="22"/>
              </w:numPr>
              <w:pBdr>
                <w:top w:val="nil"/>
                <w:left w:val="nil"/>
                <w:bottom w:val="nil"/>
                <w:right w:val="nil"/>
                <w:between w:val="nil"/>
              </w:pBdr>
              <w:spacing w:before="0"/>
              <w:jc w:val="left"/>
              <w:rPr>
                <w:rFonts w:ascii="Calibri" w:eastAsia="Calibri" w:hAnsi="Calibri" w:cs="Calibri"/>
                <w:i/>
                <w:color w:val="212121"/>
                <w:sz w:val="20"/>
                <w:szCs w:val="20"/>
                <w:highlight w:val="white"/>
              </w:rPr>
            </w:pPr>
            <w:r>
              <w:rPr>
                <w:rFonts w:ascii="Calibri" w:eastAsia="Calibri" w:hAnsi="Calibri" w:cs="Calibri"/>
                <w:i/>
                <w:color w:val="212121"/>
                <w:sz w:val="20"/>
                <w:szCs w:val="20"/>
                <w:highlight w:val="white"/>
              </w:rPr>
              <w:t>Where and when did I lose control of what I was doing?</w:t>
            </w:r>
          </w:p>
          <w:p w14:paraId="0000081C" w14:textId="77777777" w:rsidR="00706D82" w:rsidRDefault="001C053D">
            <w:pPr>
              <w:widowControl w:val="0"/>
              <w:numPr>
                <w:ilvl w:val="0"/>
                <w:numId w:val="22"/>
              </w:numPr>
              <w:pBdr>
                <w:top w:val="nil"/>
                <w:left w:val="nil"/>
                <w:bottom w:val="nil"/>
                <w:right w:val="nil"/>
                <w:between w:val="nil"/>
              </w:pBdr>
              <w:spacing w:before="0"/>
              <w:jc w:val="left"/>
              <w:rPr>
                <w:rFonts w:ascii="Calibri" w:eastAsia="Calibri" w:hAnsi="Calibri" w:cs="Calibri"/>
                <w:i/>
                <w:sz w:val="20"/>
                <w:szCs w:val="20"/>
              </w:rPr>
            </w:pPr>
            <w:r>
              <w:rPr>
                <w:rFonts w:ascii="Calibri" w:eastAsia="Calibri" w:hAnsi="Calibri" w:cs="Calibri"/>
                <w:i/>
                <w:color w:val="212121"/>
                <w:sz w:val="20"/>
                <w:szCs w:val="20"/>
                <w:highlight w:val="white"/>
              </w:rPr>
              <w:t>When  didn’t I  lose control and how things went</w:t>
            </w:r>
          </w:p>
          <w:p w14:paraId="0000081D" w14:textId="77777777" w:rsidR="00706D82" w:rsidRDefault="00706D82">
            <w:pPr>
              <w:rPr>
                <w:rFonts w:ascii="Calibri" w:eastAsia="Calibri" w:hAnsi="Calibri" w:cs="Calibri"/>
                <w:sz w:val="28"/>
                <w:szCs w:val="28"/>
              </w:rPr>
            </w:pPr>
          </w:p>
        </w:tc>
      </w:tr>
    </w:tbl>
    <w:p w14:paraId="0000081E" w14:textId="77777777" w:rsidR="00706D82" w:rsidRDefault="00706D82">
      <w:pPr>
        <w:rPr>
          <w:rFonts w:eastAsia="Calibri" w:cs="Calibri"/>
          <w:sz w:val="28"/>
          <w:szCs w:val="28"/>
        </w:rPr>
      </w:pPr>
    </w:p>
    <w:tbl>
      <w:tblPr>
        <w:tblStyle w:val="affffffff0"/>
        <w:tblW w:w="1042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10429"/>
      </w:tblGrid>
      <w:tr w:rsidR="00706D82" w14:paraId="4BD67DA4" w14:textId="77777777">
        <w:tc>
          <w:tcPr>
            <w:tcW w:w="10429" w:type="dxa"/>
          </w:tcPr>
          <w:p w14:paraId="0000081F" w14:textId="77777777" w:rsidR="00706D82" w:rsidRDefault="001C053D">
            <w:pPr>
              <w:widowControl w:val="0"/>
              <w:numPr>
                <w:ilvl w:val="0"/>
                <w:numId w:val="35"/>
              </w:numPr>
              <w:pBdr>
                <w:top w:val="nil"/>
                <w:left w:val="nil"/>
                <w:bottom w:val="nil"/>
                <w:right w:val="nil"/>
                <w:between w:val="nil"/>
              </w:pBdr>
              <w:spacing w:before="0"/>
              <w:jc w:val="left"/>
              <w:rPr>
                <w:rFonts w:ascii="Calibri" w:eastAsia="Calibri" w:hAnsi="Calibri" w:cs="Calibri"/>
                <w:b/>
              </w:rPr>
            </w:pPr>
            <w:r>
              <w:rPr>
                <w:rFonts w:ascii="Calibri" w:eastAsia="Calibri" w:hAnsi="Calibri" w:cs="Calibri"/>
                <w:b/>
              </w:rPr>
              <w:t>Describe in summary the host organisation (senior, relatives,  staff in case of senior home, relationship with the other  actors)</w:t>
            </w:r>
          </w:p>
          <w:p w14:paraId="00000820" w14:textId="77777777" w:rsidR="00706D82" w:rsidRDefault="00706D82">
            <w:pPr>
              <w:widowControl w:val="0"/>
              <w:pBdr>
                <w:top w:val="nil"/>
                <w:left w:val="nil"/>
                <w:bottom w:val="nil"/>
                <w:right w:val="nil"/>
                <w:between w:val="nil"/>
              </w:pBdr>
              <w:spacing w:before="0"/>
              <w:ind w:left="720"/>
              <w:jc w:val="left"/>
              <w:rPr>
                <w:rFonts w:ascii="Calibri" w:eastAsia="Calibri" w:hAnsi="Calibri" w:cs="Calibri"/>
                <w:b/>
              </w:rPr>
            </w:pPr>
          </w:p>
          <w:p w14:paraId="00000821" w14:textId="77777777" w:rsidR="00706D82" w:rsidRDefault="00706D82">
            <w:pPr>
              <w:rPr>
                <w:rFonts w:ascii="Calibri" w:eastAsia="Calibri" w:hAnsi="Calibri" w:cs="Calibri"/>
                <w:sz w:val="28"/>
                <w:szCs w:val="28"/>
              </w:rPr>
            </w:pPr>
          </w:p>
          <w:p w14:paraId="00000822" w14:textId="77777777" w:rsidR="00706D82" w:rsidRDefault="00706D82">
            <w:pPr>
              <w:rPr>
                <w:rFonts w:ascii="Calibri" w:eastAsia="Calibri" w:hAnsi="Calibri" w:cs="Calibri"/>
                <w:sz w:val="28"/>
                <w:szCs w:val="28"/>
              </w:rPr>
            </w:pPr>
          </w:p>
        </w:tc>
      </w:tr>
    </w:tbl>
    <w:p w14:paraId="00000823"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Calibri"/>
          <w:color w:val="212121"/>
          <w:sz w:val="28"/>
          <w:szCs w:val="28"/>
        </w:rPr>
      </w:pPr>
    </w:p>
    <w:tbl>
      <w:tblPr>
        <w:tblStyle w:val="affffffff1"/>
        <w:tblW w:w="1042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10429"/>
      </w:tblGrid>
      <w:tr w:rsidR="00706D82" w14:paraId="7E9ED058" w14:textId="77777777">
        <w:tc>
          <w:tcPr>
            <w:tcW w:w="10429" w:type="dxa"/>
          </w:tcPr>
          <w:p w14:paraId="00000824" w14:textId="77777777" w:rsidR="00706D82" w:rsidRDefault="001C053D">
            <w:pPr>
              <w:widowControl w:val="0"/>
              <w:numPr>
                <w:ilvl w:val="0"/>
                <w:numId w:val="3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ascii="Calibri" w:eastAsia="Calibri" w:hAnsi="Calibri" w:cs="Calibri"/>
                <w:b/>
              </w:rPr>
            </w:pPr>
            <w:r>
              <w:rPr>
                <w:rFonts w:ascii="Calibri" w:eastAsia="Calibri" w:hAnsi="Calibri" w:cs="Calibri"/>
                <w:b/>
              </w:rPr>
              <w:t>List the main learning results you have gained (knowledge acquired, skills developed during the work-based learning experience etc)</w:t>
            </w:r>
          </w:p>
          <w:p w14:paraId="00000825" w14:textId="77777777" w:rsidR="00706D82" w:rsidRDefault="001C053D">
            <w:pPr>
              <w:rPr>
                <w:rFonts w:ascii="Calibri" w:eastAsia="Calibri" w:hAnsi="Calibri" w:cs="Calibri"/>
                <w:i/>
                <w:sz w:val="28"/>
                <w:szCs w:val="28"/>
              </w:rPr>
            </w:pPr>
            <w:r>
              <w:rPr>
                <w:rFonts w:ascii="Calibri" w:eastAsia="Calibri" w:hAnsi="Calibri" w:cs="Calibri"/>
                <w:i/>
                <w:sz w:val="28"/>
                <w:szCs w:val="28"/>
              </w:rPr>
              <w:t>Self-assessment And Self-adjustment of Learning</w:t>
            </w:r>
          </w:p>
          <w:p w14:paraId="00000826" w14:textId="77777777" w:rsidR="00706D82" w:rsidRDefault="001C053D">
            <w:pPr>
              <w:widowControl w:val="0"/>
              <w:numPr>
                <w:ilvl w:val="0"/>
                <w:numId w:val="2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ascii="Calibri" w:eastAsia="Calibri" w:hAnsi="Calibri" w:cs="Calibri"/>
                <w:i/>
                <w:color w:val="212121"/>
                <w:sz w:val="20"/>
                <w:szCs w:val="20"/>
              </w:rPr>
            </w:pPr>
            <w:r>
              <w:rPr>
                <w:rFonts w:ascii="Calibri" w:eastAsia="Calibri" w:hAnsi="Calibri" w:cs="Calibri"/>
                <w:i/>
                <w:color w:val="212121"/>
                <w:sz w:val="20"/>
                <w:szCs w:val="20"/>
              </w:rPr>
              <w:t>Why/how did it happen?</w:t>
            </w:r>
          </w:p>
          <w:p w14:paraId="00000827" w14:textId="77777777" w:rsidR="00706D82" w:rsidRDefault="001C053D">
            <w:pPr>
              <w:widowControl w:val="0"/>
              <w:numPr>
                <w:ilvl w:val="0"/>
                <w:numId w:val="2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ascii="Calibri" w:eastAsia="Calibri" w:hAnsi="Calibri" w:cs="Calibri"/>
                <w:i/>
                <w:color w:val="212121"/>
                <w:sz w:val="20"/>
                <w:szCs w:val="20"/>
              </w:rPr>
            </w:pPr>
            <w:r>
              <w:rPr>
                <w:rFonts w:ascii="Calibri" w:eastAsia="Calibri" w:hAnsi="Calibri" w:cs="Calibri"/>
                <w:i/>
                <w:color w:val="212121"/>
                <w:sz w:val="20"/>
                <w:szCs w:val="20"/>
              </w:rPr>
              <w:t>What have I been good at and why?</w:t>
            </w:r>
          </w:p>
          <w:p w14:paraId="00000828" w14:textId="77777777" w:rsidR="00706D82" w:rsidRDefault="001C053D">
            <w:pPr>
              <w:widowControl w:val="0"/>
              <w:numPr>
                <w:ilvl w:val="0"/>
                <w:numId w:val="2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ascii="Calibri" w:eastAsia="Calibri" w:hAnsi="Calibri" w:cs="Calibri"/>
                <w:i/>
                <w:color w:val="212121"/>
                <w:sz w:val="20"/>
                <w:szCs w:val="20"/>
              </w:rPr>
            </w:pPr>
            <w:r>
              <w:rPr>
                <w:rFonts w:ascii="Calibri" w:eastAsia="Calibri" w:hAnsi="Calibri" w:cs="Calibri"/>
                <w:i/>
                <w:color w:val="212121"/>
                <w:sz w:val="20"/>
                <w:szCs w:val="20"/>
              </w:rPr>
              <w:t>Which parts of the procedure should I improve?</w:t>
            </w:r>
          </w:p>
          <w:p w14:paraId="00000829" w14:textId="77777777" w:rsidR="00706D82" w:rsidRDefault="001C053D">
            <w:pPr>
              <w:widowControl w:val="0"/>
              <w:numPr>
                <w:ilvl w:val="0"/>
                <w:numId w:val="2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ascii="Calibri" w:eastAsia="Calibri" w:hAnsi="Calibri" w:cs="Calibri"/>
                <w:i/>
                <w:color w:val="212121"/>
                <w:sz w:val="20"/>
                <w:szCs w:val="20"/>
              </w:rPr>
            </w:pPr>
            <w:r>
              <w:rPr>
                <w:rFonts w:ascii="Calibri" w:eastAsia="Calibri" w:hAnsi="Calibri" w:cs="Calibri"/>
                <w:i/>
                <w:color w:val="212121"/>
                <w:sz w:val="20"/>
                <w:szCs w:val="20"/>
              </w:rPr>
              <w:t>What additional knowledge do I need?</w:t>
            </w:r>
          </w:p>
          <w:p w14:paraId="0000082A" w14:textId="77777777" w:rsidR="00706D82" w:rsidRDefault="00706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212121"/>
                <w:sz w:val="28"/>
                <w:szCs w:val="28"/>
              </w:rPr>
            </w:pPr>
          </w:p>
        </w:tc>
      </w:tr>
    </w:tbl>
    <w:p w14:paraId="0000082B"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p>
    <w:tbl>
      <w:tblPr>
        <w:tblStyle w:val="affffffff2"/>
        <w:tblW w:w="1042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10429"/>
      </w:tblGrid>
      <w:tr w:rsidR="00706D82" w14:paraId="2DABC305" w14:textId="77777777">
        <w:tc>
          <w:tcPr>
            <w:tcW w:w="10429" w:type="dxa"/>
          </w:tcPr>
          <w:p w14:paraId="0000082C" w14:textId="77777777" w:rsidR="00706D82" w:rsidRDefault="001C053D">
            <w:pPr>
              <w:widowControl w:val="0"/>
              <w:numPr>
                <w:ilvl w:val="0"/>
                <w:numId w:val="3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ascii="Calibri" w:eastAsia="Calibri" w:hAnsi="Calibri" w:cs="Calibri"/>
                <w:b/>
              </w:rPr>
            </w:pPr>
            <w:r>
              <w:rPr>
                <w:rFonts w:ascii="Calibri" w:eastAsia="Calibri" w:hAnsi="Calibri" w:cs="Calibri"/>
                <w:b/>
              </w:rPr>
              <w:t xml:space="preserve">List the main </w:t>
            </w:r>
            <w:r>
              <w:rPr>
                <w:rFonts w:ascii="Calibri" w:eastAsia="Calibri" w:hAnsi="Calibri" w:cs="Calibri"/>
                <w:b/>
                <w:u w:val="single"/>
              </w:rPr>
              <w:t>un-expected</w:t>
            </w:r>
            <w:r>
              <w:rPr>
                <w:rFonts w:ascii="Calibri" w:eastAsia="Calibri" w:hAnsi="Calibri" w:cs="Calibri"/>
                <w:b/>
              </w:rPr>
              <w:t xml:space="preserve"> learning results you have gained (knowledge acquired, skills developed during the work-based learning experience etc)</w:t>
            </w:r>
          </w:p>
          <w:p w14:paraId="0000082D" w14:textId="77777777" w:rsidR="00706D82" w:rsidRDefault="001C053D">
            <w:pPr>
              <w:rPr>
                <w:rFonts w:ascii="Calibri" w:eastAsia="Calibri" w:hAnsi="Calibri" w:cs="Calibri"/>
                <w:i/>
                <w:sz w:val="28"/>
                <w:szCs w:val="28"/>
              </w:rPr>
            </w:pPr>
            <w:r>
              <w:rPr>
                <w:rFonts w:ascii="Calibri" w:eastAsia="Calibri" w:hAnsi="Calibri" w:cs="Calibri"/>
                <w:i/>
                <w:sz w:val="28"/>
                <w:szCs w:val="28"/>
              </w:rPr>
              <w:t>Self-assessment And Self-adjustment of Learning</w:t>
            </w:r>
          </w:p>
          <w:p w14:paraId="0000082E" w14:textId="77777777" w:rsidR="00706D82" w:rsidRDefault="001C053D">
            <w:pPr>
              <w:widowControl w:val="0"/>
              <w:numPr>
                <w:ilvl w:val="0"/>
                <w:numId w:val="2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ascii="Calibri" w:eastAsia="Calibri" w:hAnsi="Calibri" w:cs="Calibri"/>
                <w:i/>
                <w:color w:val="212121"/>
                <w:sz w:val="20"/>
                <w:szCs w:val="20"/>
              </w:rPr>
            </w:pPr>
            <w:r>
              <w:rPr>
                <w:rFonts w:ascii="Calibri" w:eastAsia="Calibri" w:hAnsi="Calibri" w:cs="Calibri"/>
                <w:i/>
                <w:color w:val="212121"/>
                <w:sz w:val="20"/>
                <w:szCs w:val="20"/>
              </w:rPr>
              <w:t>Why/how did it happen?</w:t>
            </w:r>
          </w:p>
          <w:p w14:paraId="0000082F" w14:textId="77777777" w:rsidR="00706D82" w:rsidRDefault="001C053D">
            <w:pPr>
              <w:widowControl w:val="0"/>
              <w:numPr>
                <w:ilvl w:val="0"/>
                <w:numId w:val="2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ascii="Calibri" w:eastAsia="Calibri" w:hAnsi="Calibri" w:cs="Calibri"/>
                <w:i/>
                <w:color w:val="212121"/>
                <w:sz w:val="20"/>
                <w:szCs w:val="20"/>
              </w:rPr>
            </w:pPr>
            <w:r>
              <w:rPr>
                <w:rFonts w:ascii="Calibri" w:eastAsia="Calibri" w:hAnsi="Calibri" w:cs="Calibri"/>
                <w:i/>
                <w:color w:val="212121"/>
                <w:sz w:val="20"/>
                <w:szCs w:val="20"/>
              </w:rPr>
              <w:t>What have I been good at and why?</w:t>
            </w:r>
          </w:p>
          <w:p w14:paraId="00000830" w14:textId="77777777" w:rsidR="00706D82" w:rsidRDefault="001C053D">
            <w:pPr>
              <w:widowControl w:val="0"/>
              <w:numPr>
                <w:ilvl w:val="0"/>
                <w:numId w:val="2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ascii="Calibri" w:eastAsia="Calibri" w:hAnsi="Calibri" w:cs="Calibri"/>
                <w:i/>
                <w:color w:val="212121"/>
                <w:sz w:val="20"/>
                <w:szCs w:val="20"/>
              </w:rPr>
            </w:pPr>
            <w:r>
              <w:rPr>
                <w:rFonts w:ascii="Calibri" w:eastAsia="Calibri" w:hAnsi="Calibri" w:cs="Calibri"/>
                <w:i/>
                <w:color w:val="212121"/>
                <w:sz w:val="20"/>
                <w:szCs w:val="20"/>
              </w:rPr>
              <w:t>Which parts of the procedure should I improve?</w:t>
            </w:r>
          </w:p>
          <w:p w14:paraId="00000831" w14:textId="77777777" w:rsidR="00706D82" w:rsidRDefault="001C053D">
            <w:pPr>
              <w:widowControl w:val="0"/>
              <w:numPr>
                <w:ilvl w:val="0"/>
                <w:numId w:val="2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ascii="Calibri" w:eastAsia="Calibri" w:hAnsi="Calibri" w:cs="Calibri"/>
                <w:i/>
                <w:color w:val="212121"/>
                <w:sz w:val="20"/>
                <w:szCs w:val="20"/>
              </w:rPr>
            </w:pPr>
            <w:r>
              <w:rPr>
                <w:rFonts w:ascii="Calibri" w:eastAsia="Calibri" w:hAnsi="Calibri" w:cs="Calibri"/>
                <w:i/>
                <w:color w:val="212121"/>
                <w:sz w:val="20"/>
                <w:szCs w:val="20"/>
              </w:rPr>
              <w:t>What additional knowledge do I need?</w:t>
            </w:r>
          </w:p>
          <w:p w14:paraId="00000832" w14:textId="77777777" w:rsidR="00706D82" w:rsidRDefault="00706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212121"/>
                <w:sz w:val="28"/>
                <w:szCs w:val="28"/>
              </w:rPr>
            </w:pPr>
          </w:p>
        </w:tc>
      </w:tr>
    </w:tbl>
    <w:p w14:paraId="00000833" w14:textId="77777777" w:rsidR="00706D82" w:rsidRDefault="00706D82">
      <w:pPr>
        <w:rPr>
          <w:color w:val="323E4F"/>
          <w:sz w:val="28"/>
          <w:szCs w:val="28"/>
        </w:rPr>
      </w:pPr>
    </w:p>
    <w:p w14:paraId="00000834" w14:textId="77777777" w:rsidR="00706D82" w:rsidRDefault="00706D82">
      <w:pPr>
        <w:rPr>
          <w:color w:val="323E4F"/>
          <w:sz w:val="28"/>
          <w:szCs w:val="28"/>
        </w:rPr>
      </w:pPr>
    </w:p>
    <w:p w14:paraId="00000837" w14:textId="77777777" w:rsidR="00706D82" w:rsidRDefault="00706D82">
      <w:pPr>
        <w:rPr>
          <w:color w:val="323E4F"/>
          <w:sz w:val="28"/>
          <w:szCs w:val="28"/>
        </w:rPr>
      </w:pPr>
    </w:p>
    <w:p w14:paraId="0000083A" w14:textId="3A054008" w:rsidR="00706D82" w:rsidRDefault="00706D82">
      <w:pPr>
        <w:rPr>
          <w:color w:val="323E4F"/>
          <w:sz w:val="28"/>
          <w:szCs w:val="28"/>
        </w:rPr>
      </w:pPr>
    </w:p>
    <w:p w14:paraId="0000083B" w14:textId="77777777" w:rsidR="00706D82" w:rsidRDefault="00706D82">
      <w:pPr>
        <w:rPr>
          <w:color w:val="323E4F"/>
          <w:sz w:val="28"/>
          <w:szCs w:val="28"/>
        </w:rPr>
      </w:pPr>
    </w:p>
    <w:p w14:paraId="0000083C" w14:textId="77777777" w:rsidR="00706D82" w:rsidRDefault="001C053D">
      <w:pPr>
        <w:rPr>
          <w:color w:val="323E4F"/>
          <w:sz w:val="28"/>
          <w:szCs w:val="28"/>
        </w:rPr>
      </w:pPr>
      <w:r>
        <w:rPr>
          <w:noProof/>
        </w:rPr>
        <mc:AlternateContent>
          <mc:Choice Requires="wpg">
            <w:drawing>
              <wp:anchor distT="0" distB="0" distL="114300" distR="114300" simplePos="0" relativeHeight="251673600" behindDoc="0" locked="0" layoutInCell="1" hidden="0" allowOverlap="1" wp14:anchorId="0A8E42EA" wp14:editId="0EA9B725">
                <wp:simplePos x="0" y="0"/>
                <wp:positionH relativeFrom="column">
                  <wp:posOffset>-584199</wp:posOffset>
                </wp:positionH>
                <wp:positionV relativeFrom="paragraph">
                  <wp:posOffset>203200</wp:posOffset>
                </wp:positionV>
                <wp:extent cx="8698059" cy="9247187"/>
                <wp:effectExtent l="0" t="0" r="0" b="0"/>
                <wp:wrapNone/>
                <wp:docPr id="2061903212" name="Gruppo 2061903212"/>
                <wp:cNvGraphicFramePr/>
                <a:graphic xmlns:a="http://schemas.openxmlformats.org/drawingml/2006/main">
                  <a:graphicData uri="http://schemas.microsoft.com/office/word/2010/wordprocessingGroup">
                    <wpg:wgp>
                      <wpg:cNvGrpSpPr/>
                      <wpg:grpSpPr>
                        <a:xfrm>
                          <a:off x="0" y="0"/>
                          <a:ext cx="8698059" cy="9247187"/>
                          <a:chOff x="996950" y="0"/>
                          <a:chExt cx="8698100" cy="7560000"/>
                        </a:xfrm>
                      </wpg:grpSpPr>
                      <wpg:grpSp>
                        <wpg:cNvPr id="1688153901" name="Gruppo 1688153901"/>
                        <wpg:cNvGrpSpPr/>
                        <wpg:grpSpPr>
                          <a:xfrm>
                            <a:off x="996971" y="0"/>
                            <a:ext cx="8698059" cy="7560000"/>
                            <a:chOff x="996950" y="0"/>
                            <a:chExt cx="8698100" cy="7560000"/>
                          </a:xfrm>
                        </wpg:grpSpPr>
                        <wps:wsp>
                          <wps:cNvPr id="1369833844" name="Rettangolo 1369833844"/>
                          <wps:cNvSpPr/>
                          <wps:spPr>
                            <a:xfrm>
                              <a:off x="996950" y="0"/>
                              <a:ext cx="8698100" cy="7560000"/>
                            </a:xfrm>
                            <a:prstGeom prst="rect">
                              <a:avLst/>
                            </a:prstGeom>
                            <a:noFill/>
                            <a:ln>
                              <a:noFill/>
                            </a:ln>
                          </wps:spPr>
                          <wps:txbx>
                            <w:txbxContent>
                              <w:p w14:paraId="4888AE0E" w14:textId="77777777" w:rsidR="00706D82" w:rsidRDefault="00706D82">
                                <w:pPr>
                                  <w:jc w:val="left"/>
                                  <w:textDirection w:val="btLr"/>
                                </w:pPr>
                              </w:p>
                            </w:txbxContent>
                          </wps:txbx>
                          <wps:bodyPr spcFirstLastPara="1" wrap="square" lIns="91425" tIns="91425" rIns="91425" bIns="91425" anchor="ctr" anchorCtr="0">
                            <a:noAutofit/>
                          </wps:bodyPr>
                        </wps:wsp>
                        <wpg:grpSp>
                          <wpg:cNvPr id="2060403265" name="Gruppo 2060403265"/>
                          <wpg:cNvGrpSpPr/>
                          <wpg:grpSpPr>
                            <a:xfrm>
                              <a:off x="996971" y="0"/>
                              <a:ext cx="8698059" cy="7560000"/>
                              <a:chOff x="996950" y="0"/>
                              <a:chExt cx="8698100" cy="7560000"/>
                            </a:xfrm>
                          </wpg:grpSpPr>
                          <wps:wsp>
                            <wps:cNvPr id="828927419" name="Rettangolo 828927419"/>
                            <wps:cNvSpPr/>
                            <wps:spPr>
                              <a:xfrm>
                                <a:off x="996950" y="0"/>
                                <a:ext cx="8698100" cy="7560000"/>
                              </a:xfrm>
                              <a:prstGeom prst="rect">
                                <a:avLst/>
                              </a:prstGeom>
                              <a:noFill/>
                              <a:ln>
                                <a:noFill/>
                              </a:ln>
                            </wps:spPr>
                            <wps:txbx>
                              <w:txbxContent>
                                <w:p w14:paraId="22135552" w14:textId="77777777" w:rsidR="00706D82" w:rsidRDefault="00706D82">
                                  <w:pPr>
                                    <w:jc w:val="left"/>
                                    <w:textDirection w:val="btLr"/>
                                  </w:pPr>
                                </w:p>
                              </w:txbxContent>
                            </wps:txbx>
                            <wps:bodyPr spcFirstLastPara="1" wrap="square" lIns="91425" tIns="91425" rIns="91425" bIns="91425" anchor="ctr" anchorCtr="0">
                              <a:noAutofit/>
                            </wps:bodyPr>
                          </wps:wsp>
                          <wpg:grpSp>
                            <wpg:cNvPr id="1866894202" name="Gruppo 1866894202"/>
                            <wpg:cNvGrpSpPr/>
                            <wpg:grpSpPr>
                              <a:xfrm>
                                <a:off x="996971" y="0"/>
                                <a:ext cx="8698059" cy="7560000"/>
                                <a:chOff x="996950" y="0"/>
                                <a:chExt cx="8698100" cy="7560000"/>
                              </a:xfrm>
                            </wpg:grpSpPr>
                            <wps:wsp>
                              <wps:cNvPr id="536331008" name="Rettangolo 536331008"/>
                              <wps:cNvSpPr/>
                              <wps:spPr>
                                <a:xfrm>
                                  <a:off x="996950" y="0"/>
                                  <a:ext cx="8698100" cy="7560000"/>
                                </a:xfrm>
                                <a:prstGeom prst="rect">
                                  <a:avLst/>
                                </a:prstGeom>
                                <a:noFill/>
                                <a:ln>
                                  <a:noFill/>
                                </a:ln>
                              </wps:spPr>
                              <wps:txbx>
                                <w:txbxContent>
                                  <w:p w14:paraId="0EF68A07" w14:textId="77777777" w:rsidR="00706D82" w:rsidRDefault="00706D82">
                                    <w:pPr>
                                      <w:jc w:val="left"/>
                                      <w:textDirection w:val="btLr"/>
                                    </w:pPr>
                                  </w:p>
                                </w:txbxContent>
                              </wps:txbx>
                              <wps:bodyPr spcFirstLastPara="1" wrap="square" lIns="91425" tIns="91425" rIns="91425" bIns="91425" anchor="ctr" anchorCtr="0">
                                <a:noAutofit/>
                              </wps:bodyPr>
                            </wps:wsp>
                            <wpg:grpSp>
                              <wpg:cNvPr id="1132433922" name="Gruppo 1132433922"/>
                              <wpg:cNvGrpSpPr/>
                              <wpg:grpSpPr>
                                <a:xfrm>
                                  <a:off x="996971" y="0"/>
                                  <a:ext cx="8698059" cy="7560000"/>
                                  <a:chOff x="992200" y="0"/>
                                  <a:chExt cx="8702850" cy="7560000"/>
                                </a:xfrm>
                              </wpg:grpSpPr>
                              <wps:wsp>
                                <wps:cNvPr id="1566379586" name="Rettangolo 1566379586"/>
                                <wps:cNvSpPr/>
                                <wps:spPr>
                                  <a:xfrm>
                                    <a:off x="992200" y="0"/>
                                    <a:ext cx="8702850" cy="7560000"/>
                                  </a:xfrm>
                                  <a:prstGeom prst="rect">
                                    <a:avLst/>
                                  </a:prstGeom>
                                  <a:noFill/>
                                  <a:ln>
                                    <a:noFill/>
                                  </a:ln>
                                </wps:spPr>
                                <wps:txbx>
                                  <w:txbxContent>
                                    <w:p w14:paraId="47866381" w14:textId="77777777" w:rsidR="00706D82" w:rsidRDefault="00706D82">
                                      <w:pPr>
                                        <w:jc w:val="left"/>
                                        <w:textDirection w:val="btLr"/>
                                      </w:pPr>
                                    </w:p>
                                  </w:txbxContent>
                                </wps:txbx>
                                <wps:bodyPr spcFirstLastPara="1" wrap="square" lIns="91425" tIns="91425" rIns="91425" bIns="91425" anchor="ctr" anchorCtr="0">
                                  <a:noAutofit/>
                                </wps:bodyPr>
                              </wps:wsp>
                              <wpg:grpSp>
                                <wpg:cNvPr id="1874697330" name="Gruppo 1874697330"/>
                                <wpg:cNvGrpSpPr/>
                                <wpg:grpSpPr>
                                  <a:xfrm>
                                    <a:off x="996971" y="0"/>
                                    <a:ext cx="8698059" cy="7560000"/>
                                    <a:chOff x="0" y="0"/>
                                    <a:chExt cx="8698059" cy="9247187"/>
                                  </a:xfrm>
                                </wpg:grpSpPr>
                                <wps:wsp>
                                  <wps:cNvPr id="857666736" name="Rettangolo 857666736"/>
                                  <wps:cNvSpPr/>
                                  <wps:spPr>
                                    <a:xfrm>
                                      <a:off x="0" y="0"/>
                                      <a:ext cx="8698050" cy="9247175"/>
                                    </a:xfrm>
                                    <a:prstGeom prst="rect">
                                      <a:avLst/>
                                    </a:prstGeom>
                                    <a:noFill/>
                                    <a:ln>
                                      <a:noFill/>
                                    </a:ln>
                                  </wps:spPr>
                                  <wps:txbx>
                                    <w:txbxContent>
                                      <w:p w14:paraId="33175CAB" w14:textId="77777777" w:rsidR="00706D82" w:rsidRDefault="00706D82">
                                        <w:pPr>
                                          <w:jc w:val="left"/>
                                          <w:textDirection w:val="btLr"/>
                                        </w:pPr>
                                      </w:p>
                                    </w:txbxContent>
                                  </wps:txbx>
                                  <wps:bodyPr spcFirstLastPara="1" wrap="square" lIns="91425" tIns="91425" rIns="91425" bIns="91425" anchor="ctr" anchorCtr="0">
                                    <a:noAutofit/>
                                  </wps:bodyPr>
                                </wps:wsp>
                                <wps:wsp>
                                  <wps:cNvPr id="9203093" name="Figura a mano libera 9203093"/>
                                  <wps:cNvSpPr/>
                                  <wps:spPr>
                                    <a:xfrm>
                                      <a:off x="185738" y="4214812"/>
                                      <a:ext cx="7778750" cy="5032375"/>
                                    </a:xfrm>
                                    <a:custGeom>
                                      <a:avLst/>
                                      <a:gdLst/>
                                      <a:ahLst/>
                                      <a:cxnLst/>
                                      <a:rect l="l" t="t" r="r" b="b"/>
                                      <a:pathLst>
                                        <a:path w="852645" h="961650" extrusionOk="0">
                                          <a:moveTo>
                                            <a:pt x="0" y="0"/>
                                          </a:moveTo>
                                          <a:lnTo>
                                            <a:pt x="852646" y="0"/>
                                          </a:lnTo>
                                          <a:lnTo>
                                            <a:pt x="852646" y="961651"/>
                                          </a:lnTo>
                                          <a:lnTo>
                                            <a:pt x="0" y="961651"/>
                                          </a:lnTo>
                                          <a:close/>
                                        </a:path>
                                      </a:pathLst>
                                    </a:custGeom>
                                    <a:solidFill>
                                      <a:schemeClr val="lt1"/>
                                    </a:solidFill>
                                    <a:ln>
                                      <a:noFill/>
                                    </a:ln>
                                  </wps:spPr>
                                  <wps:bodyPr spcFirstLastPara="1" wrap="square" lIns="91425" tIns="91425" rIns="91425" bIns="91425" anchor="ctr" anchorCtr="0">
                                    <a:noAutofit/>
                                  </wps:bodyPr>
                                </wps:wsp>
                                <wps:wsp>
                                  <wps:cNvPr id="829260045" name="Figura a mano libera 829260045"/>
                                  <wps:cNvSpPr/>
                                  <wps:spPr>
                                    <a:xfrm>
                                      <a:off x="2228850" y="157162"/>
                                      <a:ext cx="5508881" cy="6212840"/>
                                    </a:xfrm>
                                    <a:custGeom>
                                      <a:avLst/>
                                      <a:gdLst/>
                                      <a:ahLst/>
                                      <a:cxnLst/>
                                      <a:rect l="l" t="t" r="r" b="b"/>
                                      <a:pathLst>
                                        <a:path w="852645" h="961650" extrusionOk="0">
                                          <a:moveTo>
                                            <a:pt x="0" y="0"/>
                                          </a:moveTo>
                                          <a:lnTo>
                                            <a:pt x="852646" y="0"/>
                                          </a:lnTo>
                                          <a:lnTo>
                                            <a:pt x="852646" y="961651"/>
                                          </a:lnTo>
                                          <a:lnTo>
                                            <a:pt x="0" y="961651"/>
                                          </a:lnTo>
                                          <a:close/>
                                        </a:path>
                                      </a:pathLst>
                                    </a:custGeom>
                                    <a:solidFill>
                                      <a:srgbClr val="7F3494"/>
                                    </a:solidFill>
                                    <a:ln>
                                      <a:noFill/>
                                    </a:ln>
                                  </wps:spPr>
                                  <wps:bodyPr spcFirstLastPara="1" wrap="square" lIns="91425" tIns="91425" rIns="91425" bIns="91425" anchor="ctr" anchorCtr="0">
                                    <a:noAutofit/>
                                  </wps:bodyPr>
                                </wps:wsp>
                                <wps:wsp>
                                  <wps:cNvPr id="309131526" name="Rettangolo 309131526"/>
                                  <wps:cNvSpPr/>
                                  <wps:spPr>
                                    <a:xfrm>
                                      <a:off x="457200" y="1371600"/>
                                      <a:ext cx="1952149" cy="1564893"/>
                                    </a:xfrm>
                                    <a:prstGeom prst="rect">
                                      <a:avLst/>
                                    </a:prstGeom>
                                    <a:noFill/>
                                    <a:ln>
                                      <a:noFill/>
                                    </a:ln>
                                  </wps:spPr>
                                  <wps:txbx>
                                    <w:txbxContent>
                                      <w:p w14:paraId="74A86536" w14:textId="77777777" w:rsidR="00706D82" w:rsidRDefault="001C053D">
                                        <w:pPr>
                                          <w:spacing w:before="165" w:line="215" w:lineRule="auto"/>
                                          <w:jc w:val="center"/>
                                          <w:textDirection w:val="btLr"/>
                                        </w:pPr>
                                        <w:r>
                                          <w:rPr>
                                            <w:rFonts w:eastAsia="Calibri" w:cs="Calibri"/>
                                            <w:color w:val="24BAA2"/>
                                            <w:sz w:val="200"/>
                                          </w:rPr>
                                          <w:t>05</w:t>
                                        </w:r>
                                      </w:p>
                                      <w:p w14:paraId="7B3FBF4D" w14:textId="77777777" w:rsidR="00706D82" w:rsidRDefault="00706D82">
                                        <w:pPr>
                                          <w:textDirection w:val="btLr"/>
                                        </w:pPr>
                                      </w:p>
                                    </w:txbxContent>
                                  </wps:txbx>
                                  <wps:bodyPr spcFirstLastPara="1" wrap="square" lIns="91425" tIns="45700" rIns="91425" bIns="45700" anchor="t" anchorCtr="0">
                                    <a:noAutofit/>
                                  </wps:bodyPr>
                                </wps:wsp>
                                <wps:wsp>
                                  <wps:cNvPr id="199466506" name="Rettangolo 199466506"/>
                                  <wps:cNvSpPr/>
                                  <wps:spPr>
                                    <a:xfrm>
                                      <a:off x="3314700" y="2586037"/>
                                      <a:ext cx="2929948" cy="2002832"/>
                                    </a:xfrm>
                                    <a:prstGeom prst="rect">
                                      <a:avLst/>
                                    </a:prstGeom>
                                    <a:noFill/>
                                    <a:ln>
                                      <a:noFill/>
                                    </a:ln>
                                  </wps:spPr>
                                  <wps:txbx>
                                    <w:txbxContent>
                                      <w:p w14:paraId="4D8D4DD2" w14:textId="77777777" w:rsidR="00706D82" w:rsidRDefault="001C053D">
                                        <w:pPr>
                                          <w:spacing w:before="165" w:line="215" w:lineRule="auto"/>
                                          <w:textDirection w:val="btLr"/>
                                        </w:pPr>
                                        <w:r>
                                          <w:rPr>
                                            <w:rFonts w:eastAsia="Calibri" w:cs="Calibri"/>
                                            <w:b/>
                                            <w:color w:val="FFFFFF"/>
                                            <w:sz w:val="72"/>
                                          </w:rPr>
                                          <w:t>TUTOR TRAINING CURRICULA</w:t>
                                        </w:r>
                                      </w:p>
                                    </w:txbxContent>
                                  </wps:txbx>
                                  <wps:bodyPr spcFirstLastPara="1" wrap="square" lIns="91425" tIns="45700" rIns="91425" bIns="45700" anchor="t" anchorCtr="0">
                                    <a:noAutofit/>
                                  </wps:bodyPr>
                                </wps:wsp>
                                <wpg:grpSp>
                                  <wpg:cNvPr id="737453916" name="Gruppo 737453916"/>
                                  <wpg:cNvGrpSpPr/>
                                  <wpg:grpSpPr>
                                    <a:xfrm>
                                      <a:off x="0" y="2943225"/>
                                      <a:ext cx="3094355" cy="198120"/>
                                      <a:chOff x="0" y="2935058"/>
                                      <a:chExt cx="3094911" cy="198697"/>
                                    </a:xfrm>
                                  </wpg:grpSpPr>
                                  <wps:wsp>
                                    <wps:cNvPr id="1320318448" name="Figura a mano libera 1320318448"/>
                                    <wps:cNvSpPr/>
                                    <wps:spPr>
                                      <a:xfrm>
                                        <a:off x="0" y="3000626"/>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2CA7C882" w14:textId="77777777" w:rsidR="00706D82" w:rsidRDefault="00706D82">
                                          <w:pPr>
                                            <w:jc w:val="left"/>
                                            <w:textDirection w:val="btLr"/>
                                          </w:pPr>
                                        </w:p>
                                      </w:txbxContent>
                                    </wps:txbx>
                                    <wps:bodyPr spcFirstLastPara="1" wrap="square" lIns="91425" tIns="91425" rIns="91425" bIns="91425" anchor="ctr" anchorCtr="0">
                                      <a:noAutofit/>
                                    </wps:bodyPr>
                                  </wps:wsp>
                                  <wps:wsp>
                                    <wps:cNvPr id="870800876" name="Figura a mano libera 870800876"/>
                                    <wps:cNvSpPr/>
                                    <wps:spPr>
                                      <a:xfrm>
                                        <a:off x="2700806" y="2935058"/>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3D0B4FC3" w14:textId="77777777" w:rsidR="00706D82" w:rsidRDefault="00706D82">
                                          <w:pPr>
                                            <w:jc w:val="left"/>
                                            <w:textDirection w:val="btLr"/>
                                          </w:pPr>
                                        </w:p>
                                      </w:txbxContent>
                                    </wps:txbx>
                                    <wps:bodyPr spcFirstLastPara="1" wrap="square" lIns="91425" tIns="91425" rIns="91425" bIns="91425" anchor="ctr" anchorCtr="0">
                                      <a:noAutofit/>
                                    </wps:bodyPr>
                                  </wps:wsp>
                                </wpg:grpSp>
                                <wpg:grpSp>
                                  <wpg:cNvPr id="1327073549" name="Gruppo 1327073549"/>
                                  <wpg:cNvGrpSpPr/>
                                  <wpg:grpSpPr>
                                    <a:xfrm>
                                      <a:off x="5172075" y="0"/>
                                      <a:ext cx="3525984" cy="2857223"/>
                                      <a:chOff x="5177999" y="0"/>
                                      <a:chExt cx="970931" cy="786778"/>
                                    </a:xfrm>
                                  </wpg:grpSpPr>
                                  <wps:wsp>
                                    <wps:cNvPr id="461524706" name="Figura a mano libera 461524706"/>
                                    <wps:cNvSpPr/>
                                    <wps:spPr>
                                      <a:xfrm>
                                        <a:off x="5555233"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1372"/>
                                        </a:schemeClr>
                                      </a:solidFill>
                                      <a:ln>
                                        <a:noFill/>
                                      </a:ln>
                                    </wps:spPr>
                                    <wps:txbx>
                                      <w:txbxContent>
                                        <w:p w14:paraId="3B823D2D" w14:textId="77777777" w:rsidR="00706D82" w:rsidRDefault="00706D82">
                                          <w:pPr>
                                            <w:jc w:val="left"/>
                                            <w:textDirection w:val="btLr"/>
                                          </w:pPr>
                                        </w:p>
                                      </w:txbxContent>
                                    </wps:txbx>
                                    <wps:bodyPr spcFirstLastPara="1" wrap="square" lIns="91425" tIns="91425" rIns="91425" bIns="91425" anchor="ctr" anchorCtr="0">
                                      <a:noAutofit/>
                                    </wps:bodyPr>
                                  </wps:wsp>
                                  <wps:wsp>
                                    <wps:cNvPr id="997202380" name="Figura a mano libera 997202380"/>
                                    <wps:cNvSpPr/>
                                    <wps:spPr>
                                      <a:xfrm>
                                        <a:off x="5177999"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1372"/>
                                        </a:schemeClr>
                                      </a:solidFill>
                                      <a:ln>
                                        <a:noFill/>
                                      </a:ln>
                                    </wps:spPr>
                                    <wps:txbx>
                                      <w:txbxContent>
                                        <w:p w14:paraId="1A85D7D6" w14:textId="77777777" w:rsidR="00706D82" w:rsidRDefault="00706D82">
                                          <w:pPr>
                                            <w:jc w:val="left"/>
                                            <w:textDirection w:val="btLr"/>
                                          </w:pPr>
                                        </w:p>
                                      </w:txbxContent>
                                    </wps:txbx>
                                    <wps:bodyPr spcFirstLastPara="1" wrap="square" lIns="91425" tIns="91425" rIns="91425" bIns="91425" anchor="ctr" anchorCtr="0">
                                      <a:noAutofit/>
                                    </wps:bodyPr>
                                  </wps:wsp>
                                </wpg:grpSp>
                              </wpg:grpSp>
                            </wpg:grpSp>
                          </wpg:grp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-584199</wp:posOffset>
                </wp:positionH>
                <wp:positionV relativeFrom="paragraph">
                  <wp:posOffset>203200</wp:posOffset>
                </wp:positionV>
                <wp:extent cx="8698059" cy="9247187"/>
                <wp:effectExtent b="0" l="0" r="0" t="0"/>
                <wp:wrapNone/>
                <wp:docPr id="2061903212" name="image28.png"/>
                <a:graphic>
                  <a:graphicData uri="http://schemas.openxmlformats.org/drawingml/2006/picture">
                    <pic:pic>
                      <pic:nvPicPr>
                        <pic:cNvPr id="0" name="image28.png"/>
                        <pic:cNvPicPr preferRelativeResize="0"/>
                      </pic:nvPicPr>
                      <pic:blipFill>
                        <a:blip r:embed="rId50"/>
                        <a:srcRect/>
                        <a:stretch>
                          <a:fillRect/>
                        </a:stretch>
                      </pic:blipFill>
                      <pic:spPr>
                        <a:xfrm>
                          <a:off x="0" y="0"/>
                          <a:ext cx="8698059" cy="9247187"/>
                        </a:xfrm>
                        <a:prstGeom prst="rect"/>
                        <a:ln/>
                      </pic:spPr>
                    </pic:pic>
                  </a:graphicData>
                </a:graphic>
              </wp:anchor>
            </w:drawing>
          </mc:Fallback>
        </mc:AlternateContent>
      </w:r>
    </w:p>
    <w:p w14:paraId="0000083D" w14:textId="77777777" w:rsidR="00706D82" w:rsidRDefault="00706D82">
      <w:pPr>
        <w:rPr>
          <w:color w:val="323E4F"/>
          <w:sz w:val="28"/>
          <w:szCs w:val="28"/>
        </w:rPr>
      </w:pPr>
    </w:p>
    <w:p w14:paraId="0000083E" w14:textId="77777777" w:rsidR="00706D82" w:rsidRDefault="00706D82">
      <w:pPr>
        <w:rPr>
          <w:color w:val="323E4F"/>
          <w:sz w:val="28"/>
          <w:szCs w:val="28"/>
        </w:rPr>
      </w:pPr>
    </w:p>
    <w:p w14:paraId="0000083F" w14:textId="77777777" w:rsidR="00706D82" w:rsidRDefault="00706D82">
      <w:pPr>
        <w:rPr>
          <w:color w:val="323E4F"/>
          <w:sz w:val="28"/>
          <w:szCs w:val="28"/>
        </w:rPr>
      </w:pPr>
    </w:p>
    <w:p w14:paraId="00000840" w14:textId="77777777" w:rsidR="00706D82" w:rsidRDefault="00706D82">
      <w:pPr>
        <w:rPr>
          <w:color w:val="323E4F"/>
          <w:sz w:val="28"/>
          <w:szCs w:val="28"/>
        </w:rPr>
      </w:pPr>
    </w:p>
    <w:p w14:paraId="00000841" w14:textId="77777777" w:rsidR="00706D82" w:rsidRDefault="00706D82">
      <w:pPr>
        <w:rPr>
          <w:color w:val="323E4F"/>
          <w:sz w:val="28"/>
          <w:szCs w:val="28"/>
        </w:rPr>
      </w:pPr>
    </w:p>
    <w:p w14:paraId="00000842" w14:textId="77777777" w:rsidR="00706D82" w:rsidRDefault="00706D82">
      <w:pPr>
        <w:rPr>
          <w:color w:val="323E4F"/>
          <w:sz w:val="28"/>
          <w:szCs w:val="28"/>
        </w:rPr>
      </w:pPr>
    </w:p>
    <w:p w14:paraId="00000843" w14:textId="77777777" w:rsidR="00706D82" w:rsidRDefault="00706D82">
      <w:pPr>
        <w:rPr>
          <w:color w:val="323E4F"/>
          <w:sz w:val="28"/>
          <w:szCs w:val="28"/>
        </w:rPr>
      </w:pPr>
    </w:p>
    <w:p w14:paraId="00000844" w14:textId="77777777" w:rsidR="00706D82" w:rsidRDefault="00706D82">
      <w:pPr>
        <w:rPr>
          <w:color w:val="323E4F"/>
          <w:sz w:val="28"/>
          <w:szCs w:val="28"/>
        </w:rPr>
      </w:pPr>
    </w:p>
    <w:p w14:paraId="00000845" w14:textId="77777777" w:rsidR="00706D82" w:rsidRDefault="00706D82">
      <w:pPr>
        <w:rPr>
          <w:color w:val="323E4F"/>
          <w:sz w:val="28"/>
          <w:szCs w:val="28"/>
        </w:rPr>
      </w:pPr>
    </w:p>
    <w:p w14:paraId="00000846" w14:textId="77777777" w:rsidR="00706D82" w:rsidRDefault="00706D82">
      <w:pPr>
        <w:rPr>
          <w:sz w:val="28"/>
          <w:szCs w:val="28"/>
        </w:rPr>
      </w:pPr>
    </w:p>
    <w:p w14:paraId="00000847" w14:textId="77777777" w:rsidR="00706D82" w:rsidRDefault="00706D82">
      <w:pPr>
        <w:rPr>
          <w:sz w:val="28"/>
          <w:szCs w:val="28"/>
        </w:rPr>
      </w:pPr>
    </w:p>
    <w:p w14:paraId="00000848" w14:textId="77777777" w:rsidR="00706D82" w:rsidRDefault="00706D82">
      <w:pPr>
        <w:rPr>
          <w:sz w:val="28"/>
          <w:szCs w:val="28"/>
        </w:rPr>
      </w:pPr>
    </w:p>
    <w:p w14:paraId="00000849" w14:textId="77777777" w:rsidR="00706D82" w:rsidRDefault="00706D82">
      <w:pPr>
        <w:rPr>
          <w:sz w:val="28"/>
          <w:szCs w:val="28"/>
        </w:rPr>
      </w:pPr>
    </w:p>
    <w:p w14:paraId="0000084A" w14:textId="77777777" w:rsidR="00706D82" w:rsidRDefault="00706D82">
      <w:pPr>
        <w:rPr>
          <w:sz w:val="28"/>
          <w:szCs w:val="28"/>
        </w:rPr>
      </w:pPr>
    </w:p>
    <w:p w14:paraId="0000084B" w14:textId="77777777" w:rsidR="00706D82" w:rsidRDefault="00706D82">
      <w:pPr>
        <w:rPr>
          <w:sz w:val="28"/>
          <w:szCs w:val="28"/>
        </w:rPr>
      </w:pPr>
    </w:p>
    <w:p w14:paraId="0000084C" w14:textId="77777777" w:rsidR="00706D82" w:rsidRDefault="00706D82">
      <w:pPr>
        <w:rPr>
          <w:sz w:val="28"/>
          <w:szCs w:val="28"/>
        </w:rPr>
      </w:pPr>
    </w:p>
    <w:p w14:paraId="0000084D" w14:textId="77777777" w:rsidR="00706D82" w:rsidRDefault="00706D82">
      <w:pPr>
        <w:rPr>
          <w:sz w:val="28"/>
          <w:szCs w:val="28"/>
        </w:rPr>
      </w:pPr>
    </w:p>
    <w:p w14:paraId="0000084E" w14:textId="77777777" w:rsidR="00706D82" w:rsidRDefault="00706D82">
      <w:pPr>
        <w:rPr>
          <w:sz w:val="28"/>
          <w:szCs w:val="28"/>
        </w:rPr>
      </w:pPr>
    </w:p>
    <w:p w14:paraId="0000084F" w14:textId="77777777" w:rsidR="00706D82" w:rsidRDefault="00706D82">
      <w:pPr>
        <w:rPr>
          <w:sz w:val="28"/>
          <w:szCs w:val="28"/>
        </w:rPr>
      </w:pPr>
    </w:p>
    <w:p w14:paraId="00000850" w14:textId="77777777" w:rsidR="00706D82" w:rsidRDefault="00706D82">
      <w:pPr>
        <w:rPr>
          <w:sz w:val="28"/>
          <w:szCs w:val="28"/>
        </w:rPr>
      </w:pPr>
    </w:p>
    <w:p w14:paraId="00000851" w14:textId="77777777" w:rsidR="00706D82" w:rsidRDefault="00706D82">
      <w:pPr>
        <w:rPr>
          <w:sz w:val="28"/>
          <w:szCs w:val="28"/>
        </w:rPr>
      </w:pPr>
    </w:p>
    <w:p w14:paraId="00000852" w14:textId="77777777" w:rsidR="00706D82" w:rsidRDefault="00706D82">
      <w:pPr>
        <w:rPr>
          <w:sz w:val="28"/>
          <w:szCs w:val="28"/>
        </w:rPr>
      </w:pPr>
    </w:p>
    <w:p w14:paraId="00000853" w14:textId="77777777" w:rsidR="00706D82" w:rsidRDefault="00706D82">
      <w:pPr>
        <w:rPr>
          <w:sz w:val="28"/>
          <w:szCs w:val="28"/>
        </w:rPr>
      </w:pPr>
    </w:p>
    <w:p w14:paraId="00000854" w14:textId="77777777" w:rsidR="00706D82" w:rsidRDefault="001C053D">
      <w:pPr>
        <w:rPr>
          <w:color w:val="323E4F"/>
          <w:sz w:val="28"/>
          <w:szCs w:val="28"/>
        </w:rPr>
      </w:pPr>
      <w:r>
        <w:br w:type="page"/>
      </w:r>
    </w:p>
    <w:p w14:paraId="00000855" w14:textId="77777777" w:rsidR="00706D82" w:rsidRPr="001C053D" w:rsidRDefault="001C053D">
      <w:pPr>
        <w:pBdr>
          <w:top w:val="nil"/>
          <w:left w:val="nil"/>
          <w:bottom w:val="nil"/>
          <w:right w:val="nil"/>
          <w:between w:val="nil"/>
        </w:pBdr>
        <w:jc w:val="left"/>
        <w:rPr>
          <w:b/>
          <w:color w:val="323E4F"/>
          <w:sz w:val="36"/>
          <w:szCs w:val="36"/>
          <w:lang w:val="en-US"/>
        </w:rPr>
      </w:pPr>
      <w:r w:rsidRPr="001C053D">
        <w:rPr>
          <w:b/>
          <w:color w:val="323E4F"/>
          <w:sz w:val="36"/>
          <w:szCs w:val="36"/>
          <w:lang w:val="en-US"/>
        </w:rPr>
        <w:lastRenderedPageBreak/>
        <w:t>| TUTOR TRAINING CURRICULA</w:t>
      </w:r>
    </w:p>
    <w:p w14:paraId="00000856" w14:textId="77777777" w:rsidR="00706D82" w:rsidRPr="001C053D" w:rsidRDefault="001C053D">
      <w:pPr>
        <w:widowControl w:val="0"/>
        <w:pBdr>
          <w:top w:val="nil"/>
          <w:left w:val="nil"/>
          <w:bottom w:val="nil"/>
          <w:right w:val="nil"/>
          <w:between w:val="nil"/>
        </w:pBdr>
        <w:jc w:val="left"/>
        <w:rPr>
          <w:b/>
          <w:color w:val="7030A0"/>
          <w:sz w:val="28"/>
          <w:szCs w:val="28"/>
          <w:lang w:val="en-US"/>
        </w:rPr>
      </w:pPr>
      <w:r w:rsidRPr="001C053D">
        <w:rPr>
          <w:b/>
          <w:color w:val="7030A0"/>
          <w:sz w:val="28"/>
          <w:szCs w:val="28"/>
          <w:lang w:val="en-US"/>
        </w:rPr>
        <w:t xml:space="preserve">Resp. Ilmiolavoro </w:t>
      </w:r>
    </w:p>
    <w:p w14:paraId="00000857" w14:textId="77777777" w:rsidR="00706D82" w:rsidRPr="001C053D" w:rsidRDefault="00706D82">
      <w:pPr>
        <w:widowControl w:val="0"/>
        <w:pBdr>
          <w:top w:val="nil"/>
          <w:left w:val="nil"/>
          <w:bottom w:val="nil"/>
          <w:right w:val="nil"/>
          <w:between w:val="nil"/>
        </w:pBdr>
        <w:jc w:val="left"/>
        <w:rPr>
          <w:b/>
          <w:color w:val="323E4F"/>
          <w:sz w:val="28"/>
          <w:szCs w:val="28"/>
          <w:lang w:val="en-US"/>
        </w:rPr>
      </w:pPr>
    </w:p>
    <w:p w14:paraId="00000858" w14:textId="77777777" w:rsidR="00706D82" w:rsidRPr="001C053D" w:rsidRDefault="001C053D">
      <w:pPr>
        <w:pStyle w:val="Titolo2"/>
        <w:keepNext w:val="0"/>
        <w:keepLines w:val="0"/>
        <w:widowControl w:val="0"/>
        <w:spacing w:before="360" w:after="80" w:line="271" w:lineRule="auto"/>
        <w:jc w:val="left"/>
        <w:rPr>
          <w:b/>
          <w:color w:val="323E4F"/>
          <w:sz w:val="28"/>
          <w:szCs w:val="28"/>
          <w:lang w:val="en-US"/>
        </w:rPr>
      </w:pPr>
      <w:bookmarkStart w:id="12" w:name="_heading=h.7n6hbr3yu76z" w:colFirst="0" w:colLast="0"/>
      <w:bookmarkEnd w:id="12"/>
      <w:r w:rsidRPr="001C053D">
        <w:rPr>
          <w:b/>
          <w:color w:val="323E4F"/>
          <w:sz w:val="28"/>
          <w:szCs w:val="28"/>
          <w:lang w:val="en-US"/>
        </w:rPr>
        <w:t>Table of the contents</w:t>
      </w:r>
    </w:p>
    <w:p w14:paraId="00000859" w14:textId="77777777" w:rsidR="00706D82" w:rsidRPr="001C053D" w:rsidRDefault="001C053D">
      <w:pPr>
        <w:widowControl w:val="0"/>
        <w:spacing w:after="100" w:line="256" w:lineRule="auto"/>
        <w:jc w:val="left"/>
        <w:rPr>
          <w:color w:val="323E4F"/>
          <w:sz w:val="28"/>
          <w:szCs w:val="28"/>
          <w:lang w:val="en-US"/>
        </w:rPr>
      </w:pPr>
      <w:r w:rsidRPr="001C053D">
        <w:rPr>
          <w:color w:val="323E4F"/>
          <w:sz w:val="28"/>
          <w:szCs w:val="28"/>
          <w:lang w:val="en-US"/>
        </w:rPr>
        <w:t xml:space="preserve"> </w:t>
      </w:r>
    </w:p>
    <w:p w14:paraId="0000085A" w14:textId="77777777" w:rsidR="00706D82" w:rsidRPr="001C053D" w:rsidRDefault="001C053D">
      <w:pPr>
        <w:widowControl w:val="0"/>
        <w:spacing w:after="100" w:line="256" w:lineRule="auto"/>
        <w:jc w:val="left"/>
        <w:rPr>
          <w:color w:val="323E4F"/>
          <w:sz w:val="28"/>
          <w:szCs w:val="28"/>
          <w:lang w:val="en-US"/>
        </w:rPr>
      </w:pPr>
      <w:r w:rsidRPr="001C053D">
        <w:rPr>
          <w:color w:val="323E4F"/>
          <w:sz w:val="28"/>
          <w:szCs w:val="28"/>
          <w:lang w:val="en-US"/>
        </w:rPr>
        <w:t xml:space="preserve"> </w:t>
      </w:r>
    </w:p>
    <w:p w14:paraId="0000085B" w14:textId="77777777" w:rsidR="00706D82" w:rsidRPr="001C053D" w:rsidRDefault="001C053D">
      <w:pPr>
        <w:widowControl w:val="0"/>
        <w:spacing w:after="100" w:line="256" w:lineRule="auto"/>
        <w:jc w:val="left"/>
        <w:rPr>
          <w:color w:val="323E4F"/>
          <w:lang w:val="en-US"/>
        </w:rPr>
      </w:pPr>
      <w:r w:rsidRPr="001C053D">
        <w:rPr>
          <w:color w:val="323E4F"/>
          <w:lang w:val="en-US"/>
        </w:rPr>
        <w:t>1.     The context and motivations</w:t>
      </w:r>
    </w:p>
    <w:p w14:paraId="0000085C" w14:textId="77777777" w:rsidR="00706D82" w:rsidRPr="001C053D" w:rsidRDefault="001C053D">
      <w:pPr>
        <w:widowControl w:val="0"/>
        <w:spacing w:after="100" w:line="256" w:lineRule="auto"/>
        <w:jc w:val="left"/>
        <w:rPr>
          <w:color w:val="323E4F"/>
          <w:lang w:val="en-US"/>
        </w:rPr>
      </w:pPr>
      <w:r w:rsidRPr="001C053D">
        <w:rPr>
          <w:color w:val="323E4F"/>
          <w:lang w:val="en-US"/>
        </w:rPr>
        <w:t>2.     Work-Based Learning and tutoring skill needs</w:t>
      </w:r>
    </w:p>
    <w:p w14:paraId="0000085D" w14:textId="77777777" w:rsidR="00706D82" w:rsidRDefault="001C053D">
      <w:pPr>
        <w:widowControl w:val="0"/>
        <w:spacing w:after="100" w:line="256" w:lineRule="auto"/>
        <w:jc w:val="left"/>
        <w:rPr>
          <w:color w:val="323E4F"/>
        </w:rPr>
      </w:pPr>
      <w:r>
        <w:rPr>
          <w:color w:val="323E4F"/>
        </w:rPr>
        <w:t>3.     Target group</w:t>
      </w:r>
    </w:p>
    <w:p w14:paraId="0000085E" w14:textId="77777777" w:rsidR="00706D82" w:rsidRDefault="001C053D">
      <w:pPr>
        <w:widowControl w:val="0"/>
        <w:spacing w:after="100" w:line="256" w:lineRule="auto"/>
        <w:jc w:val="left"/>
        <w:rPr>
          <w:color w:val="323E4F"/>
        </w:rPr>
      </w:pPr>
      <w:r>
        <w:rPr>
          <w:color w:val="323E4F"/>
        </w:rPr>
        <w:t>4.     Training objectives and the competence areas</w:t>
      </w:r>
    </w:p>
    <w:p w14:paraId="0000085F" w14:textId="77777777" w:rsidR="00706D82" w:rsidRDefault="001C053D">
      <w:pPr>
        <w:widowControl w:val="0"/>
        <w:spacing w:after="100" w:line="256" w:lineRule="auto"/>
        <w:jc w:val="left"/>
        <w:rPr>
          <w:color w:val="323E4F"/>
        </w:rPr>
      </w:pPr>
      <w:r>
        <w:rPr>
          <w:color w:val="323E4F"/>
        </w:rPr>
        <w:t>5.     Curriculum design</w:t>
      </w:r>
    </w:p>
    <w:p w14:paraId="00000860" w14:textId="77777777" w:rsidR="00706D82" w:rsidRPr="001C053D" w:rsidRDefault="001C053D">
      <w:pPr>
        <w:widowControl w:val="0"/>
        <w:spacing w:after="100" w:line="256" w:lineRule="auto"/>
        <w:ind w:left="480"/>
        <w:jc w:val="left"/>
        <w:rPr>
          <w:color w:val="323E4F"/>
          <w:lang w:val="en-US"/>
        </w:rPr>
      </w:pPr>
      <w:r w:rsidRPr="001C053D">
        <w:rPr>
          <w:color w:val="323E4F"/>
          <w:lang w:val="en-US"/>
        </w:rPr>
        <w:t>5.1 Learning outcomes</w:t>
      </w:r>
    </w:p>
    <w:p w14:paraId="00000861" w14:textId="77777777" w:rsidR="00706D82" w:rsidRPr="001C053D" w:rsidRDefault="001C053D">
      <w:pPr>
        <w:widowControl w:val="0"/>
        <w:spacing w:after="100" w:line="256" w:lineRule="auto"/>
        <w:ind w:left="480"/>
        <w:jc w:val="left"/>
        <w:rPr>
          <w:color w:val="323E4F"/>
          <w:lang w:val="en-US"/>
        </w:rPr>
      </w:pPr>
      <w:r w:rsidRPr="001C053D">
        <w:rPr>
          <w:color w:val="323E4F"/>
          <w:lang w:val="en-US"/>
        </w:rPr>
        <w:t>5.2 Learning activities framework and the training units</w:t>
      </w:r>
    </w:p>
    <w:p w14:paraId="00000862" w14:textId="77777777" w:rsidR="00706D82" w:rsidRPr="001C053D" w:rsidRDefault="001C053D">
      <w:pPr>
        <w:widowControl w:val="0"/>
        <w:spacing w:after="100" w:line="256" w:lineRule="auto"/>
        <w:ind w:left="480"/>
        <w:jc w:val="left"/>
        <w:rPr>
          <w:color w:val="323E4F"/>
          <w:lang w:val="en-US"/>
        </w:rPr>
      </w:pPr>
      <w:r w:rsidRPr="001C053D">
        <w:rPr>
          <w:color w:val="323E4F"/>
          <w:lang w:val="en-US"/>
        </w:rPr>
        <w:t>5.4 Adopted training methods</w:t>
      </w:r>
    </w:p>
    <w:p w14:paraId="00000863" w14:textId="77777777" w:rsidR="00706D82" w:rsidRPr="001C053D" w:rsidRDefault="001C053D">
      <w:pPr>
        <w:widowControl w:val="0"/>
        <w:spacing w:after="100" w:line="256" w:lineRule="auto"/>
        <w:ind w:left="480"/>
        <w:jc w:val="left"/>
        <w:rPr>
          <w:color w:val="323E4F"/>
          <w:lang w:val="en-US"/>
        </w:rPr>
      </w:pPr>
      <w:r w:rsidRPr="001C053D">
        <w:rPr>
          <w:color w:val="323E4F"/>
          <w:lang w:val="en-US"/>
        </w:rPr>
        <w:t>5.5 Learning assessment</w:t>
      </w:r>
    </w:p>
    <w:p w14:paraId="00000864" w14:textId="77777777" w:rsidR="00706D82" w:rsidRPr="001C053D" w:rsidRDefault="001C053D">
      <w:pPr>
        <w:widowControl w:val="0"/>
        <w:spacing w:after="100" w:line="256" w:lineRule="auto"/>
        <w:ind w:left="480"/>
        <w:jc w:val="left"/>
        <w:rPr>
          <w:color w:val="323E4F"/>
          <w:lang w:val="en-US"/>
        </w:rPr>
      </w:pPr>
      <w:r w:rsidRPr="001C053D">
        <w:rPr>
          <w:color w:val="323E4F"/>
          <w:lang w:val="en-US"/>
        </w:rPr>
        <w:t>5.6 Certificate</w:t>
      </w:r>
    </w:p>
    <w:p w14:paraId="00000865" w14:textId="77777777" w:rsidR="00706D82" w:rsidRPr="001C053D" w:rsidRDefault="001C053D">
      <w:pPr>
        <w:widowControl w:val="0"/>
        <w:spacing w:after="160" w:line="256" w:lineRule="auto"/>
        <w:jc w:val="left"/>
        <w:rPr>
          <w:b/>
          <w:color w:val="323E4F"/>
          <w:sz w:val="28"/>
          <w:szCs w:val="28"/>
          <w:lang w:val="en-US"/>
        </w:rPr>
      </w:pPr>
      <w:r w:rsidRPr="001C053D">
        <w:rPr>
          <w:color w:val="323E4F"/>
          <w:sz w:val="28"/>
          <w:szCs w:val="28"/>
          <w:lang w:val="en-US"/>
        </w:rPr>
        <w:br/>
      </w:r>
      <w:r w:rsidRPr="001C053D">
        <w:rPr>
          <w:b/>
          <w:color w:val="323E4F"/>
          <w:sz w:val="28"/>
          <w:szCs w:val="28"/>
          <w:lang w:val="en-US"/>
        </w:rPr>
        <w:t xml:space="preserve"> </w:t>
      </w:r>
    </w:p>
    <w:p w14:paraId="00000866" w14:textId="77777777" w:rsidR="00706D82" w:rsidRDefault="001C053D">
      <w:pPr>
        <w:widowControl w:val="0"/>
        <w:spacing w:line="256" w:lineRule="auto"/>
        <w:rPr>
          <w:color w:val="323E4F"/>
          <w:sz w:val="28"/>
          <w:szCs w:val="28"/>
        </w:rPr>
      </w:pPr>
      <w:r>
        <w:rPr>
          <w:color w:val="323E4F"/>
          <w:sz w:val="28"/>
          <w:szCs w:val="28"/>
        </w:rPr>
        <w:t>.</w:t>
      </w:r>
    </w:p>
    <w:p w14:paraId="00000867" w14:textId="77777777" w:rsidR="00706D82" w:rsidRDefault="001C053D">
      <w:pPr>
        <w:widowControl w:val="0"/>
        <w:spacing w:after="160" w:line="256" w:lineRule="auto"/>
        <w:rPr>
          <w:color w:val="323E4F"/>
          <w:sz w:val="28"/>
          <w:szCs w:val="28"/>
        </w:rPr>
      </w:pPr>
      <w:r>
        <w:rPr>
          <w:color w:val="323E4F"/>
          <w:sz w:val="28"/>
          <w:szCs w:val="28"/>
        </w:rPr>
        <w:t xml:space="preserve"> </w:t>
      </w:r>
    </w:p>
    <w:p w14:paraId="00000868" w14:textId="77777777" w:rsidR="00706D82" w:rsidRDefault="001C053D">
      <w:pPr>
        <w:widowControl w:val="0"/>
        <w:spacing w:after="160" w:line="256" w:lineRule="auto"/>
        <w:jc w:val="left"/>
        <w:rPr>
          <w:b/>
          <w:color w:val="323E4F"/>
          <w:sz w:val="28"/>
          <w:szCs w:val="28"/>
        </w:rPr>
      </w:pPr>
      <w:r>
        <w:rPr>
          <w:b/>
          <w:color w:val="323E4F"/>
          <w:sz w:val="28"/>
          <w:szCs w:val="28"/>
        </w:rPr>
        <w:t xml:space="preserve"> </w:t>
      </w:r>
    </w:p>
    <w:p w14:paraId="00000869" w14:textId="77777777" w:rsidR="00706D82" w:rsidRDefault="001C053D">
      <w:pPr>
        <w:pStyle w:val="Titolo2"/>
        <w:keepNext w:val="0"/>
        <w:keepLines w:val="0"/>
        <w:widowControl w:val="0"/>
        <w:spacing w:before="360" w:after="80" w:line="240" w:lineRule="auto"/>
        <w:ind w:left="1080" w:hanging="360"/>
        <w:jc w:val="left"/>
        <w:rPr>
          <w:b/>
          <w:color w:val="323E4F"/>
          <w:sz w:val="28"/>
          <w:szCs w:val="28"/>
        </w:rPr>
      </w:pPr>
      <w:bookmarkStart w:id="13" w:name="_heading=h.2zmh5wcxzwos" w:colFirst="0" w:colLast="0"/>
      <w:bookmarkEnd w:id="13"/>
      <w:r>
        <w:br w:type="page"/>
      </w:r>
    </w:p>
    <w:p w14:paraId="0000086A" w14:textId="77777777" w:rsidR="00706D82" w:rsidRDefault="001C053D">
      <w:pPr>
        <w:pStyle w:val="Titolo2"/>
        <w:keepNext w:val="0"/>
        <w:keepLines w:val="0"/>
        <w:widowControl w:val="0"/>
        <w:spacing w:before="360" w:after="80" w:line="240" w:lineRule="auto"/>
        <w:ind w:left="360" w:hanging="360"/>
        <w:jc w:val="left"/>
        <w:rPr>
          <w:b/>
          <w:color w:val="323E4F"/>
          <w:sz w:val="22"/>
          <w:szCs w:val="22"/>
        </w:rPr>
      </w:pPr>
      <w:bookmarkStart w:id="14" w:name="_heading=h.3cr2a6qbhspu" w:colFirst="0" w:colLast="0"/>
      <w:bookmarkEnd w:id="14"/>
      <w:r>
        <w:rPr>
          <w:b/>
          <w:color w:val="323E4F"/>
          <w:sz w:val="22"/>
          <w:szCs w:val="22"/>
        </w:rPr>
        <w:lastRenderedPageBreak/>
        <w:t>1.</w:t>
      </w:r>
      <w:r>
        <w:rPr>
          <w:rFonts w:ascii="Times New Roman" w:eastAsia="Times New Roman" w:hAnsi="Times New Roman" w:cs="Times New Roman"/>
          <w:color w:val="323E4F"/>
          <w:sz w:val="22"/>
          <w:szCs w:val="22"/>
        </w:rPr>
        <w:t xml:space="preserve">  </w:t>
      </w:r>
      <w:r>
        <w:rPr>
          <w:b/>
          <w:color w:val="323E4F"/>
          <w:sz w:val="22"/>
          <w:szCs w:val="22"/>
        </w:rPr>
        <w:t>The context and motivations</w:t>
      </w:r>
    </w:p>
    <w:p w14:paraId="0000086B" w14:textId="77777777" w:rsidR="00706D82" w:rsidRPr="001C053D" w:rsidRDefault="001C053D">
      <w:pPr>
        <w:widowControl w:val="0"/>
        <w:spacing w:before="240" w:after="240"/>
        <w:rPr>
          <w:color w:val="323E4F"/>
          <w:sz w:val="22"/>
          <w:szCs w:val="22"/>
          <w:lang w:val="en-US"/>
        </w:rPr>
      </w:pPr>
      <w:r w:rsidRPr="001C053D">
        <w:rPr>
          <w:color w:val="323E4F"/>
          <w:sz w:val="22"/>
          <w:szCs w:val="22"/>
          <w:lang w:val="en-US"/>
        </w:rPr>
        <w:t>The training activity supports the development of Outcome No. 2, a Toolkit containing resources for trainers and practitioners for the development of Human-Digit-Care competencies in a work-based learning context.</w:t>
      </w:r>
    </w:p>
    <w:p w14:paraId="0000086C" w14:textId="77777777" w:rsidR="00706D82" w:rsidRPr="001C053D" w:rsidRDefault="001C053D">
      <w:pPr>
        <w:widowControl w:val="0"/>
        <w:spacing w:before="240" w:after="240"/>
        <w:rPr>
          <w:color w:val="323E4F"/>
          <w:sz w:val="22"/>
          <w:szCs w:val="22"/>
          <w:lang w:val="en-US"/>
        </w:rPr>
      </w:pPr>
      <w:r w:rsidRPr="001C053D">
        <w:rPr>
          <w:color w:val="323E4F"/>
          <w:sz w:val="22"/>
          <w:szCs w:val="22"/>
          <w:lang w:val="en-US"/>
        </w:rPr>
        <w:t>The recent Green Paper on Ageing (COM 2021_50) reiterated the need for health care and other services for seniors EU (p. 18). In perspective, resources are scarce, the available workforce is dwindling. Fortunately, many of the technological innovations underpinning Telemedicine (hereafter E-Health), whose deployment has been accelerated by COVID-19 are facilitating the massive 'digital transition' in this sector making it more sustainable for the future. The need for 'spaced' care and assistance has given a</w:t>
      </w:r>
      <w:r w:rsidRPr="001C053D">
        <w:rPr>
          <w:color w:val="323E4F"/>
          <w:sz w:val="22"/>
          <w:szCs w:val="22"/>
          <w:lang w:val="en-US"/>
        </w:rPr>
        <w:t xml:space="preserve"> strong impetus to the emergence of Housing Care. This is Long-Term Care (LTC) for seniors in autonomous living contexts and/or in sustainable residential forms (co-housing), alternatives to traditional residences for seniors which, while remaining, tend to include the use of technology. Today, Housing Care makes possible healthy ageing based on humanised 'person-centred' care also with the support of technology. This can lead to a change in care needs, with an improvement in the quality of life for the old</w:t>
      </w:r>
      <w:r w:rsidRPr="001C053D">
        <w:rPr>
          <w:color w:val="323E4F"/>
          <w:sz w:val="22"/>
          <w:szCs w:val="22"/>
          <w:lang w:val="en-US"/>
        </w:rPr>
        <w:t xml:space="preserve">er person and mitigation of the pressure on spending. </w:t>
      </w:r>
    </w:p>
    <w:p w14:paraId="0000086D" w14:textId="77777777" w:rsidR="00706D82" w:rsidRPr="001C053D" w:rsidRDefault="001C053D">
      <w:pPr>
        <w:widowControl w:val="0"/>
        <w:spacing w:before="240" w:after="240"/>
        <w:rPr>
          <w:color w:val="323E4F"/>
          <w:sz w:val="22"/>
          <w:szCs w:val="22"/>
          <w:lang w:val="en-US"/>
        </w:rPr>
      </w:pPr>
      <w:r w:rsidRPr="001C053D">
        <w:rPr>
          <w:color w:val="323E4F"/>
          <w:sz w:val="22"/>
          <w:szCs w:val="22"/>
          <w:lang w:val="en-US"/>
        </w:rPr>
        <w:t xml:space="preserve">Senior Personal Care Workers (hereafter Care Workers) active in senior care, the project's TARGET GROUP (TG), constitute the majority of the long-term care workforce (70%) and have very low entry requirements. There are limited requirements for ICT skills and the use of technological applications (EU, Core Competences of Healthcare Ass., 2016, p. 63). Half of them work at home (OECD, Who cares?,2020, p. 18,). In many EU countries, they are only required to have a minimum level of education. (OECD, idem, p. </w:t>
      </w:r>
      <w:r w:rsidRPr="001C053D">
        <w:rPr>
          <w:color w:val="323E4F"/>
          <w:sz w:val="22"/>
          <w:szCs w:val="22"/>
          <w:lang w:val="en-US"/>
        </w:rPr>
        <w:t>14). Between 2018 and 2030, in the Senior Care sector, a strong shift in demand is expected from low to medium-skilled workers (Cedefop, Skillpanorama, 2019). Most technologies are user-friendly, and after COVID-19 more sophisticated Ambient Assisted Living (AAL) devices such as surveillance robots, remote healthcare systems, smart home technologies, E-Health devices (EITHealth, Health Skills,2020) are emerging that do not replace care workers, who play an irreplaceable role in human interaction, but signif</w:t>
      </w:r>
      <w:r w:rsidRPr="001C053D">
        <w:rPr>
          <w:color w:val="323E4F"/>
          <w:sz w:val="22"/>
          <w:szCs w:val="22"/>
          <w:lang w:val="en-US"/>
        </w:rPr>
        <w:t>icantly improve care and treatment.</w:t>
      </w:r>
    </w:p>
    <w:p w14:paraId="0000086E" w14:textId="77777777" w:rsidR="00706D82" w:rsidRPr="001C053D" w:rsidRDefault="001C053D">
      <w:pPr>
        <w:widowControl w:val="0"/>
        <w:spacing w:before="240" w:after="240"/>
        <w:rPr>
          <w:color w:val="323E4F"/>
          <w:sz w:val="22"/>
          <w:szCs w:val="22"/>
          <w:lang w:val="en-US"/>
        </w:rPr>
      </w:pPr>
      <w:r w:rsidRPr="001C053D">
        <w:rPr>
          <w:color w:val="323E4F"/>
          <w:sz w:val="22"/>
          <w:szCs w:val="22"/>
          <w:lang w:val="en-US"/>
        </w:rPr>
        <w:t xml:space="preserve">The problem addressed by the Housing Care project is that, in light of the "digitisation" of senior healthcare, employed Care Workers have an inadequate skill set. The risk is their transition to unemployment, with negative impacts on the Senior Care system. A survey carried out by the partners showed that: </w:t>
      </w:r>
    </w:p>
    <w:p w14:paraId="0000086F" w14:textId="77777777" w:rsidR="00706D82" w:rsidRPr="001C053D" w:rsidRDefault="001C053D">
      <w:pPr>
        <w:widowControl w:val="0"/>
        <w:spacing w:before="240" w:after="240"/>
        <w:jc w:val="left"/>
        <w:rPr>
          <w:color w:val="323E4F"/>
          <w:sz w:val="22"/>
          <w:szCs w:val="22"/>
          <w:lang w:val="en-US"/>
        </w:rPr>
      </w:pPr>
      <w:r w:rsidRPr="001C053D">
        <w:rPr>
          <w:color w:val="323E4F"/>
          <w:sz w:val="22"/>
          <w:szCs w:val="22"/>
          <w:lang w:val="en-US"/>
        </w:rPr>
        <w:t>- There are many Care Workers who have never used AAL or E-Health technologies;</w:t>
      </w:r>
    </w:p>
    <w:p w14:paraId="00000870" w14:textId="77777777" w:rsidR="00706D82" w:rsidRPr="001C053D" w:rsidRDefault="001C053D">
      <w:pPr>
        <w:widowControl w:val="0"/>
        <w:spacing w:before="240" w:after="240"/>
        <w:jc w:val="left"/>
        <w:rPr>
          <w:color w:val="323E4F"/>
          <w:sz w:val="22"/>
          <w:szCs w:val="22"/>
          <w:lang w:val="en-US"/>
        </w:rPr>
      </w:pPr>
      <w:r w:rsidRPr="001C053D">
        <w:rPr>
          <w:color w:val="323E4F"/>
          <w:sz w:val="22"/>
          <w:szCs w:val="22"/>
          <w:lang w:val="en-US"/>
        </w:rPr>
        <w:t>- Care Workers because of their work have difficulty keeping up to date in these specific skill areas;</w:t>
      </w:r>
    </w:p>
    <w:p w14:paraId="00000871" w14:textId="77777777" w:rsidR="00706D82" w:rsidRDefault="001C053D">
      <w:pPr>
        <w:widowControl w:val="0"/>
        <w:spacing w:before="240" w:after="240"/>
        <w:jc w:val="left"/>
        <w:rPr>
          <w:color w:val="323E4F"/>
          <w:sz w:val="22"/>
          <w:szCs w:val="22"/>
        </w:rPr>
      </w:pPr>
      <w:r>
        <w:rPr>
          <w:color w:val="323E4F"/>
          <w:sz w:val="22"/>
          <w:szCs w:val="22"/>
        </w:rPr>
        <w:t>- The technologies are many and diverse and evolving very fast, the VET providers partners have difficulty in producing an organic training offer for them and are not dynamically adapted to the changes.</w:t>
      </w:r>
    </w:p>
    <w:p w14:paraId="00000872" w14:textId="77777777" w:rsidR="00706D82" w:rsidRDefault="001C053D">
      <w:pPr>
        <w:widowControl w:val="0"/>
        <w:spacing w:before="240" w:after="240"/>
        <w:jc w:val="left"/>
        <w:rPr>
          <w:color w:val="323E4F"/>
          <w:sz w:val="22"/>
          <w:szCs w:val="22"/>
        </w:rPr>
      </w:pPr>
      <w:r>
        <w:rPr>
          <w:color w:val="323E4F"/>
          <w:sz w:val="22"/>
          <w:szCs w:val="22"/>
        </w:rPr>
        <w:t>The general objective therefore is to contribute to reduce the risk of TG unemployment and to make the European Senior Care system sustainable.</w:t>
      </w:r>
    </w:p>
    <w:p w14:paraId="00000873" w14:textId="77777777" w:rsidR="00706D82" w:rsidRDefault="001C053D">
      <w:pPr>
        <w:widowControl w:val="0"/>
        <w:spacing w:before="240" w:after="240"/>
        <w:jc w:val="left"/>
        <w:rPr>
          <w:color w:val="323E4F"/>
          <w:sz w:val="22"/>
          <w:szCs w:val="22"/>
          <w:u w:val="single"/>
        </w:rPr>
      </w:pPr>
      <w:r>
        <w:rPr>
          <w:color w:val="323E4F"/>
          <w:sz w:val="22"/>
          <w:szCs w:val="22"/>
          <w:u w:val="single"/>
        </w:rPr>
        <w:t>Some specific objectives of the project are:</w:t>
      </w:r>
    </w:p>
    <w:p w14:paraId="00000874" w14:textId="77777777" w:rsidR="00706D82" w:rsidRDefault="001C053D">
      <w:pPr>
        <w:widowControl w:val="0"/>
        <w:spacing w:before="240" w:after="240"/>
        <w:rPr>
          <w:color w:val="323E4F"/>
          <w:sz w:val="22"/>
          <w:szCs w:val="22"/>
        </w:rPr>
      </w:pPr>
      <w:r>
        <w:rPr>
          <w:color w:val="323E4F"/>
          <w:sz w:val="22"/>
          <w:szCs w:val="22"/>
        </w:rPr>
        <w:t>- Develop adequate levels of knowledge and skills in the humanised (person-centred) use of AAL or E-Health technologies by Care Workers;</w:t>
      </w:r>
    </w:p>
    <w:p w14:paraId="00000875" w14:textId="77777777" w:rsidR="00706D82" w:rsidRDefault="001C053D">
      <w:pPr>
        <w:widowControl w:val="0"/>
        <w:spacing w:before="240" w:after="240"/>
        <w:jc w:val="left"/>
        <w:rPr>
          <w:color w:val="323E4F"/>
          <w:sz w:val="22"/>
          <w:szCs w:val="22"/>
        </w:rPr>
      </w:pPr>
      <w:r>
        <w:rPr>
          <w:color w:val="323E4F"/>
          <w:sz w:val="22"/>
          <w:szCs w:val="22"/>
        </w:rPr>
        <w:t xml:space="preserve">- Adapt the competence structure of care workers to the evolving needs of their work. </w:t>
      </w:r>
    </w:p>
    <w:p w14:paraId="00000876" w14:textId="77777777" w:rsidR="00706D82" w:rsidRDefault="001C053D">
      <w:pPr>
        <w:widowControl w:val="0"/>
        <w:spacing w:before="240" w:after="240"/>
        <w:rPr>
          <w:color w:val="323E4F"/>
          <w:sz w:val="22"/>
          <w:szCs w:val="22"/>
        </w:rPr>
      </w:pPr>
      <w:r>
        <w:rPr>
          <w:color w:val="323E4F"/>
          <w:sz w:val="22"/>
          <w:szCs w:val="22"/>
        </w:rPr>
        <w:t xml:space="preserve">As already mentioned, there is a difficulty on the part of the care workers to participate in training activities implemented in a traditional way due to their work commitment. The MOOC constituted a learning context that mainly fostered “knowledge”; however, it is necessary that care workers develop skills in a practical manner and in a </w:t>
      </w:r>
      <w:r>
        <w:rPr>
          <w:color w:val="323E4F"/>
          <w:sz w:val="22"/>
          <w:szCs w:val="22"/>
        </w:rPr>
        <w:lastRenderedPageBreak/>
        <w:t xml:space="preserve">humanised way, of technologies for the assistance and care of the seniors. </w:t>
      </w:r>
    </w:p>
    <w:p w14:paraId="00000877" w14:textId="77777777" w:rsidR="00706D82" w:rsidRDefault="001C053D">
      <w:pPr>
        <w:widowControl w:val="0"/>
        <w:spacing w:before="240" w:after="240"/>
        <w:rPr>
          <w:color w:val="323E4F"/>
          <w:sz w:val="22"/>
          <w:szCs w:val="22"/>
        </w:rPr>
      </w:pPr>
      <w:r>
        <w:rPr>
          <w:color w:val="323E4F"/>
          <w:sz w:val="22"/>
          <w:szCs w:val="22"/>
        </w:rPr>
        <w:t>Work-Based Learning (WBL) is the most effective way of developing skills by applying the knowledge acquired through MOOCs to the work context. In order to achieve these objectives, this Toolkit was created containing resources also for the implementation of work-based learning pathways by care workers. It is necessary to standardise the level of competences of training designers and trainers/tutors so that they can better design and support WBL pathways.</w:t>
      </w:r>
    </w:p>
    <w:p w14:paraId="00000878" w14:textId="77777777" w:rsidR="00706D82" w:rsidRDefault="00706D82">
      <w:pPr>
        <w:widowControl w:val="0"/>
        <w:spacing w:before="240" w:after="240"/>
        <w:rPr>
          <w:color w:val="323E4F"/>
          <w:sz w:val="22"/>
          <w:szCs w:val="22"/>
        </w:rPr>
      </w:pPr>
    </w:p>
    <w:p w14:paraId="00000879" w14:textId="77777777" w:rsidR="00706D82" w:rsidRDefault="001C053D">
      <w:pPr>
        <w:pStyle w:val="Titolo2"/>
        <w:keepNext w:val="0"/>
        <w:keepLines w:val="0"/>
        <w:widowControl w:val="0"/>
        <w:spacing w:before="360" w:after="80" w:line="240" w:lineRule="auto"/>
        <w:ind w:left="360" w:hanging="360"/>
        <w:jc w:val="left"/>
        <w:rPr>
          <w:color w:val="323E4F"/>
          <w:sz w:val="22"/>
          <w:szCs w:val="22"/>
        </w:rPr>
      </w:pPr>
      <w:bookmarkStart w:id="15" w:name="_heading=h.3y5ocw796iac" w:colFirst="0" w:colLast="0"/>
      <w:bookmarkEnd w:id="15"/>
      <w:r>
        <w:rPr>
          <w:b/>
          <w:color w:val="323E4F"/>
          <w:sz w:val="22"/>
          <w:szCs w:val="22"/>
        </w:rPr>
        <w:t>2.</w:t>
      </w:r>
      <w:r>
        <w:rPr>
          <w:rFonts w:ascii="Times New Roman" w:eastAsia="Times New Roman" w:hAnsi="Times New Roman" w:cs="Times New Roman"/>
          <w:color w:val="323E4F"/>
          <w:sz w:val="22"/>
          <w:szCs w:val="22"/>
        </w:rPr>
        <w:t xml:space="preserve">  </w:t>
      </w:r>
      <w:r>
        <w:rPr>
          <w:b/>
          <w:color w:val="323E4F"/>
          <w:sz w:val="22"/>
          <w:szCs w:val="22"/>
        </w:rPr>
        <w:t>Work Based learning and tutoring skill needs</w:t>
      </w:r>
      <w:r>
        <w:rPr>
          <w:color w:val="323E4F"/>
          <w:sz w:val="22"/>
          <w:szCs w:val="22"/>
        </w:rPr>
        <w:t xml:space="preserve"> </w:t>
      </w:r>
    </w:p>
    <w:p w14:paraId="0000087A" w14:textId="77777777" w:rsidR="00706D82" w:rsidRDefault="001C053D">
      <w:pPr>
        <w:widowControl w:val="0"/>
        <w:spacing w:before="240" w:after="240"/>
        <w:rPr>
          <w:color w:val="323E4F"/>
          <w:sz w:val="22"/>
          <w:szCs w:val="22"/>
        </w:rPr>
      </w:pPr>
      <w:r>
        <w:rPr>
          <w:color w:val="323E4F"/>
          <w:sz w:val="22"/>
          <w:szCs w:val="22"/>
        </w:rPr>
        <w:t>The implementation of the WBL pathways by Senior Care Workers will be possible after the following skill gaps have been filled:</w:t>
      </w:r>
    </w:p>
    <w:p w14:paraId="0000087B" w14:textId="77777777" w:rsidR="00706D82" w:rsidRDefault="001C053D">
      <w:pPr>
        <w:widowControl w:val="0"/>
        <w:spacing w:before="240" w:after="240"/>
        <w:ind w:left="1080" w:hanging="360"/>
        <w:jc w:val="left"/>
        <w:rPr>
          <w:color w:val="323E4F"/>
          <w:sz w:val="22"/>
          <w:szCs w:val="22"/>
        </w:rPr>
      </w:pPr>
      <w:r>
        <w:rPr>
          <w:color w:val="323E4F"/>
          <w:sz w:val="22"/>
          <w:szCs w:val="22"/>
        </w:rPr>
        <w:t>A)</w:t>
      </w:r>
      <w:r>
        <w:rPr>
          <w:rFonts w:ascii="Times New Roman" w:hAnsi="Times New Roman"/>
          <w:color w:val="323E4F"/>
          <w:sz w:val="22"/>
          <w:szCs w:val="22"/>
        </w:rPr>
        <w:t xml:space="preserve">    </w:t>
      </w:r>
      <w:r>
        <w:rPr>
          <w:color w:val="323E4F"/>
          <w:sz w:val="22"/>
          <w:szCs w:val="22"/>
        </w:rPr>
        <w:t xml:space="preserve">CONSTRUCTIVELY ALIGNED TRAINING DESIGN IN A WBL CONTEXT  </w:t>
      </w:r>
    </w:p>
    <w:p w14:paraId="0000087C" w14:textId="77777777" w:rsidR="00706D82" w:rsidRDefault="001C053D">
      <w:pPr>
        <w:keepLines/>
        <w:widowControl w:val="0"/>
        <w:spacing w:before="40"/>
        <w:rPr>
          <w:color w:val="323E4F"/>
          <w:sz w:val="22"/>
          <w:szCs w:val="22"/>
        </w:rPr>
      </w:pPr>
      <w:r>
        <w:rPr>
          <w:color w:val="323E4F"/>
          <w:sz w:val="22"/>
          <w:szCs w:val="22"/>
          <w:u w:val="single"/>
        </w:rPr>
        <w:t>Training designers</w:t>
      </w:r>
      <w:r>
        <w:rPr>
          <w:color w:val="323E4F"/>
          <w:sz w:val="22"/>
          <w:szCs w:val="22"/>
        </w:rPr>
        <w:t xml:space="preserve"> have to acquire/share the competences to design Work-Based Learning Units starting from the Learning Outcomes and aligning to them: </w:t>
      </w:r>
    </w:p>
    <w:p w14:paraId="0000087D" w14:textId="77777777" w:rsidR="00706D82" w:rsidRDefault="001C053D">
      <w:pPr>
        <w:keepLines/>
        <w:widowControl w:val="0"/>
        <w:spacing w:before="40"/>
        <w:ind w:left="1080" w:hanging="360"/>
        <w:rPr>
          <w:color w:val="323E4F"/>
          <w:sz w:val="22"/>
          <w:szCs w:val="22"/>
        </w:rPr>
      </w:pPr>
      <w:r>
        <w:rPr>
          <w:color w:val="323E4F"/>
          <w:sz w:val="22"/>
          <w:szCs w:val="22"/>
        </w:rPr>
        <w:t>-</w:t>
      </w:r>
      <w:r>
        <w:rPr>
          <w:rFonts w:ascii="Times New Roman" w:hAnsi="Times New Roman"/>
          <w:color w:val="323E4F"/>
          <w:sz w:val="22"/>
          <w:szCs w:val="22"/>
        </w:rPr>
        <w:t xml:space="preserve">       </w:t>
      </w:r>
      <w:r>
        <w:rPr>
          <w:color w:val="323E4F"/>
          <w:sz w:val="22"/>
          <w:szCs w:val="22"/>
        </w:rPr>
        <w:t>the learning activities;</w:t>
      </w:r>
    </w:p>
    <w:p w14:paraId="0000087E" w14:textId="77777777" w:rsidR="00706D82" w:rsidRDefault="001C053D">
      <w:pPr>
        <w:keepLines/>
        <w:widowControl w:val="0"/>
        <w:spacing w:before="40"/>
        <w:ind w:left="1080" w:hanging="360"/>
        <w:rPr>
          <w:color w:val="323E4F"/>
          <w:sz w:val="22"/>
          <w:szCs w:val="22"/>
        </w:rPr>
      </w:pPr>
      <w:r>
        <w:rPr>
          <w:color w:val="323E4F"/>
          <w:sz w:val="22"/>
          <w:szCs w:val="22"/>
        </w:rPr>
        <w:t>-</w:t>
      </w:r>
      <w:r>
        <w:rPr>
          <w:rFonts w:ascii="Times New Roman" w:hAnsi="Times New Roman"/>
          <w:color w:val="323E4F"/>
          <w:sz w:val="22"/>
          <w:szCs w:val="22"/>
        </w:rPr>
        <w:t xml:space="preserve">       </w:t>
      </w:r>
      <w:r>
        <w:rPr>
          <w:color w:val="323E4F"/>
          <w:sz w:val="22"/>
          <w:szCs w:val="22"/>
        </w:rPr>
        <w:t>the expected competences;</w:t>
      </w:r>
    </w:p>
    <w:p w14:paraId="0000087F" w14:textId="77777777" w:rsidR="00706D82" w:rsidRDefault="001C053D">
      <w:pPr>
        <w:keepLines/>
        <w:widowControl w:val="0"/>
        <w:spacing w:before="40"/>
        <w:ind w:left="1080" w:hanging="360"/>
        <w:rPr>
          <w:color w:val="323E4F"/>
          <w:sz w:val="22"/>
          <w:szCs w:val="22"/>
        </w:rPr>
      </w:pPr>
      <w:r>
        <w:rPr>
          <w:color w:val="323E4F"/>
          <w:sz w:val="22"/>
          <w:szCs w:val="22"/>
        </w:rPr>
        <w:t>-</w:t>
      </w:r>
      <w:r>
        <w:rPr>
          <w:rFonts w:ascii="Times New Roman" w:hAnsi="Times New Roman"/>
          <w:color w:val="323E4F"/>
          <w:sz w:val="22"/>
          <w:szCs w:val="22"/>
        </w:rPr>
        <w:t xml:space="preserve">       </w:t>
      </w:r>
      <w:r>
        <w:rPr>
          <w:color w:val="323E4F"/>
          <w:sz w:val="22"/>
          <w:szCs w:val="22"/>
        </w:rPr>
        <w:t xml:space="preserve">the assessment tools. </w:t>
      </w:r>
    </w:p>
    <w:p w14:paraId="00000880" w14:textId="77777777" w:rsidR="00706D82" w:rsidRDefault="001C053D">
      <w:pPr>
        <w:widowControl w:val="0"/>
        <w:spacing w:before="240" w:after="240"/>
        <w:rPr>
          <w:color w:val="323E4F"/>
          <w:sz w:val="22"/>
          <w:szCs w:val="22"/>
        </w:rPr>
      </w:pPr>
      <w:r>
        <w:rPr>
          <w:color w:val="323E4F"/>
          <w:sz w:val="22"/>
          <w:szCs w:val="22"/>
        </w:rPr>
        <w:t xml:space="preserve">They should also develop: </w:t>
      </w:r>
    </w:p>
    <w:p w14:paraId="00000881" w14:textId="77777777" w:rsidR="00706D82" w:rsidRDefault="001C053D">
      <w:pPr>
        <w:widowControl w:val="0"/>
        <w:spacing w:before="240" w:after="240"/>
        <w:ind w:left="1080" w:hanging="360"/>
        <w:rPr>
          <w:color w:val="323E4F"/>
          <w:sz w:val="22"/>
          <w:szCs w:val="22"/>
        </w:rPr>
      </w:pPr>
      <w:r>
        <w:rPr>
          <w:color w:val="323E4F"/>
          <w:sz w:val="22"/>
          <w:szCs w:val="22"/>
        </w:rPr>
        <w:t>-</w:t>
      </w:r>
      <w:r>
        <w:rPr>
          <w:rFonts w:ascii="Times New Roman" w:hAnsi="Times New Roman"/>
          <w:color w:val="323E4F"/>
          <w:sz w:val="22"/>
          <w:szCs w:val="22"/>
        </w:rPr>
        <w:t xml:space="preserve">    </w:t>
      </w:r>
      <w:r>
        <w:rPr>
          <w:color w:val="323E4F"/>
          <w:sz w:val="22"/>
          <w:szCs w:val="22"/>
        </w:rPr>
        <w:t xml:space="preserve">the ability to co-design, taking into account the context of the host organisation (home, residence for seniors) in which the work based learning may take place; </w:t>
      </w:r>
    </w:p>
    <w:p w14:paraId="00000882" w14:textId="77777777" w:rsidR="00706D82" w:rsidRDefault="001C053D">
      <w:pPr>
        <w:widowControl w:val="0"/>
        <w:spacing w:before="240" w:after="240"/>
        <w:ind w:left="1080" w:hanging="360"/>
        <w:rPr>
          <w:color w:val="323E4F"/>
          <w:sz w:val="22"/>
          <w:szCs w:val="22"/>
        </w:rPr>
      </w:pPr>
      <w:r>
        <w:rPr>
          <w:color w:val="323E4F"/>
          <w:sz w:val="22"/>
          <w:szCs w:val="22"/>
        </w:rPr>
        <w:t>-</w:t>
      </w:r>
      <w:r>
        <w:rPr>
          <w:rFonts w:ascii="Times New Roman" w:hAnsi="Times New Roman"/>
          <w:color w:val="323E4F"/>
          <w:sz w:val="22"/>
          <w:szCs w:val="22"/>
        </w:rPr>
        <w:t xml:space="preserve">     </w:t>
      </w:r>
      <w:r>
        <w:rPr>
          <w:color w:val="323E4F"/>
          <w:sz w:val="22"/>
          <w:szCs w:val="22"/>
        </w:rPr>
        <w:t xml:space="preserve">the ability to personalise the WBL pathway on the basis of the personal and professional characteristics of the care workers. </w:t>
      </w:r>
    </w:p>
    <w:p w14:paraId="00000883" w14:textId="77777777" w:rsidR="00706D82" w:rsidRDefault="00706D82">
      <w:pPr>
        <w:widowControl w:val="0"/>
        <w:spacing w:before="240" w:after="240"/>
        <w:ind w:left="1080" w:hanging="360"/>
        <w:jc w:val="left"/>
        <w:rPr>
          <w:color w:val="323E4F"/>
          <w:sz w:val="12"/>
          <w:szCs w:val="12"/>
        </w:rPr>
      </w:pPr>
    </w:p>
    <w:p w14:paraId="00000884" w14:textId="77777777" w:rsidR="00706D82" w:rsidRDefault="001C053D">
      <w:pPr>
        <w:widowControl w:val="0"/>
        <w:spacing w:before="240" w:after="240"/>
        <w:ind w:left="1080" w:hanging="360"/>
        <w:jc w:val="left"/>
        <w:rPr>
          <w:color w:val="323E4F"/>
          <w:sz w:val="22"/>
          <w:szCs w:val="22"/>
        </w:rPr>
      </w:pPr>
      <w:r>
        <w:rPr>
          <w:color w:val="323E4F"/>
          <w:sz w:val="22"/>
          <w:szCs w:val="22"/>
        </w:rPr>
        <w:t>B)</w:t>
      </w:r>
      <w:r>
        <w:rPr>
          <w:rFonts w:ascii="Times New Roman" w:hAnsi="Times New Roman"/>
          <w:color w:val="323E4F"/>
          <w:sz w:val="22"/>
          <w:szCs w:val="22"/>
        </w:rPr>
        <w:t xml:space="preserve">    </w:t>
      </w:r>
      <w:r>
        <w:rPr>
          <w:color w:val="323E4F"/>
          <w:sz w:val="22"/>
          <w:szCs w:val="22"/>
        </w:rPr>
        <w:t>WBL TUTORING IN A CVET CONTEXT</w:t>
      </w:r>
    </w:p>
    <w:p w14:paraId="00000885" w14:textId="77777777" w:rsidR="00706D82" w:rsidRDefault="001C053D">
      <w:pPr>
        <w:widowControl w:val="0"/>
        <w:spacing w:before="240" w:after="240"/>
        <w:ind w:left="360"/>
        <w:rPr>
          <w:color w:val="323E4F"/>
          <w:sz w:val="22"/>
          <w:szCs w:val="22"/>
        </w:rPr>
      </w:pPr>
      <w:r>
        <w:rPr>
          <w:color w:val="323E4F"/>
          <w:sz w:val="22"/>
          <w:szCs w:val="22"/>
        </w:rPr>
        <w:t>Trainers/tutors, in order to support senior care workers in a tutoring logic, will have to develop skills:</w:t>
      </w:r>
    </w:p>
    <w:p w14:paraId="00000886" w14:textId="77777777" w:rsidR="00706D82" w:rsidRDefault="001C053D">
      <w:pPr>
        <w:widowControl w:val="0"/>
        <w:spacing w:before="240" w:after="240"/>
        <w:ind w:left="1080" w:hanging="360"/>
        <w:rPr>
          <w:color w:val="323E4F"/>
          <w:sz w:val="22"/>
          <w:szCs w:val="22"/>
        </w:rPr>
      </w:pPr>
      <w:r>
        <w:rPr>
          <w:color w:val="323E4F"/>
          <w:sz w:val="22"/>
          <w:szCs w:val="22"/>
        </w:rPr>
        <w:t>-</w:t>
      </w:r>
      <w:r>
        <w:rPr>
          <w:rFonts w:ascii="Times New Roman" w:hAnsi="Times New Roman"/>
          <w:color w:val="323E4F"/>
          <w:sz w:val="22"/>
          <w:szCs w:val="22"/>
        </w:rPr>
        <w:t xml:space="preserve">      </w:t>
      </w:r>
      <w:r>
        <w:rPr>
          <w:color w:val="323E4F"/>
          <w:sz w:val="22"/>
          <w:szCs w:val="22"/>
        </w:rPr>
        <w:t xml:space="preserve">in teaching in the field, in a work-based context; </w:t>
      </w:r>
    </w:p>
    <w:p w14:paraId="00000887" w14:textId="77777777" w:rsidR="00706D82" w:rsidRDefault="001C053D">
      <w:pPr>
        <w:widowControl w:val="0"/>
        <w:spacing w:before="240" w:after="240"/>
        <w:ind w:left="1080" w:hanging="360"/>
        <w:rPr>
          <w:color w:val="323E4F"/>
          <w:sz w:val="22"/>
          <w:szCs w:val="22"/>
        </w:rPr>
      </w:pPr>
      <w:r>
        <w:rPr>
          <w:color w:val="323E4F"/>
          <w:sz w:val="22"/>
          <w:szCs w:val="22"/>
        </w:rPr>
        <w:t>-</w:t>
      </w:r>
      <w:r>
        <w:rPr>
          <w:rFonts w:ascii="Times New Roman" w:hAnsi="Times New Roman"/>
          <w:color w:val="323E4F"/>
          <w:sz w:val="22"/>
          <w:szCs w:val="22"/>
        </w:rPr>
        <w:t xml:space="preserve">      </w:t>
      </w:r>
      <w:r>
        <w:rPr>
          <w:color w:val="323E4F"/>
          <w:sz w:val="22"/>
          <w:szCs w:val="22"/>
        </w:rPr>
        <w:t xml:space="preserve">in stimulating and inspiring learning, </w:t>
      </w:r>
    </w:p>
    <w:p w14:paraId="00000888" w14:textId="77777777" w:rsidR="00706D82" w:rsidRDefault="001C053D">
      <w:pPr>
        <w:widowControl w:val="0"/>
        <w:spacing w:before="240" w:after="240"/>
        <w:ind w:left="1080" w:hanging="360"/>
        <w:rPr>
          <w:color w:val="323E4F"/>
          <w:sz w:val="22"/>
          <w:szCs w:val="22"/>
        </w:rPr>
      </w:pPr>
      <w:r>
        <w:rPr>
          <w:color w:val="323E4F"/>
          <w:sz w:val="22"/>
          <w:szCs w:val="22"/>
        </w:rPr>
        <w:t>-</w:t>
      </w:r>
      <w:r>
        <w:rPr>
          <w:rFonts w:ascii="Times New Roman" w:hAnsi="Times New Roman"/>
          <w:color w:val="323E4F"/>
          <w:sz w:val="22"/>
          <w:szCs w:val="22"/>
        </w:rPr>
        <w:t xml:space="preserve">      </w:t>
      </w:r>
      <w:r>
        <w:rPr>
          <w:color w:val="323E4F"/>
          <w:sz w:val="22"/>
          <w:szCs w:val="22"/>
        </w:rPr>
        <w:t xml:space="preserve">in guiding the senior care workers in the processes of self-assessment and self-awareness of the achieved learning, using different types of assessment tools. </w:t>
      </w:r>
    </w:p>
    <w:p w14:paraId="00000889" w14:textId="77777777" w:rsidR="00706D82" w:rsidRDefault="00706D82">
      <w:pPr>
        <w:widowControl w:val="0"/>
        <w:spacing w:before="240" w:after="240"/>
        <w:ind w:left="1080" w:hanging="360"/>
        <w:jc w:val="left"/>
        <w:rPr>
          <w:color w:val="323E4F"/>
          <w:sz w:val="12"/>
          <w:szCs w:val="12"/>
        </w:rPr>
      </w:pPr>
    </w:p>
    <w:p w14:paraId="0000088A" w14:textId="77777777" w:rsidR="00706D82" w:rsidRDefault="001C053D">
      <w:pPr>
        <w:widowControl w:val="0"/>
        <w:spacing w:before="240" w:after="240"/>
        <w:ind w:left="1080" w:hanging="360"/>
        <w:jc w:val="left"/>
        <w:rPr>
          <w:color w:val="323E4F"/>
          <w:sz w:val="22"/>
          <w:szCs w:val="22"/>
        </w:rPr>
      </w:pPr>
      <w:r>
        <w:rPr>
          <w:color w:val="323E4F"/>
          <w:sz w:val="22"/>
          <w:szCs w:val="22"/>
        </w:rPr>
        <w:t>C)</w:t>
      </w:r>
      <w:r>
        <w:rPr>
          <w:rFonts w:ascii="Times New Roman" w:hAnsi="Times New Roman"/>
          <w:color w:val="323E4F"/>
          <w:sz w:val="22"/>
          <w:szCs w:val="22"/>
        </w:rPr>
        <w:t xml:space="preserve">   </w:t>
      </w:r>
      <w:r>
        <w:rPr>
          <w:color w:val="323E4F"/>
          <w:sz w:val="22"/>
          <w:szCs w:val="22"/>
        </w:rPr>
        <w:t xml:space="preserve">QUALITY CYCLE IN LINE WITH WBL EQAVET+ PRINCIPLES  </w:t>
      </w:r>
    </w:p>
    <w:p w14:paraId="0000088B" w14:textId="77777777" w:rsidR="00706D82" w:rsidRDefault="001C053D">
      <w:pPr>
        <w:widowControl w:val="0"/>
        <w:spacing w:before="240" w:after="240"/>
        <w:ind w:left="360"/>
        <w:rPr>
          <w:color w:val="323E4F"/>
          <w:sz w:val="22"/>
          <w:szCs w:val="22"/>
        </w:rPr>
      </w:pPr>
      <w:r>
        <w:rPr>
          <w:color w:val="323E4F"/>
          <w:sz w:val="22"/>
          <w:szCs w:val="22"/>
        </w:rPr>
        <w:t xml:space="preserve">Another element that makes the WBL indispensable is the need to design the training pathway according to the four steps of the Quality Cycle, adhering to the descriptors &amp;  to the indicators in order to guarantee high quality standards of the EQA-WBL. The WBL pathway will be aligned to the messages in the EQAVET+ Building Blocks. </w:t>
      </w:r>
    </w:p>
    <w:p w14:paraId="0000088C" w14:textId="77777777" w:rsidR="00706D82" w:rsidRDefault="00706D82">
      <w:pPr>
        <w:widowControl w:val="0"/>
        <w:spacing w:before="240" w:after="240"/>
        <w:ind w:left="1080" w:hanging="360"/>
        <w:jc w:val="left"/>
        <w:rPr>
          <w:color w:val="323E4F"/>
          <w:sz w:val="12"/>
          <w:szCs w:val="12"/>
        </w:rPr>
      </w:pPr>
    </w:p>
    <w:p w14:paraId="0000088D" w14:textId="77777777" w:rsidR="00706D82" w:rsidRDefault="001C053D">
      <w:pPr>
        <w:widowControl w:val="0"/>
        <w:spacing w:before="240" w:after="240"/>
        <w:ind w:left="1080" w:hanging="360"/>
        <w:jc w:val="left"/>
        <w:rPr>
          <w:color w:val="323E4F"/>
          <w:sz w:val="22"/>
          <w:szCs w:val="22"/>
        </w:rPr>
      </w:pPr>
      <w:r>
        <w:rPr>
          <w:color w:val="323E4F"/>
          <w:sz w:val="22"/>
          <w:szCs w:val="22"/>
        </w:rPr>
        <w:lastRenderedPageBreak/>
        <w:t>D)</w:t>
      </w:r>
      <w:r>
        <w:rPr>
          <w:rFonts w:ascii="Times New Roman" w:hAnsi="Times New Roman"/>
          <w:color w:val="323E4F"/>
          <w:sz w:val="22"/>
          <w:szCs w:val="22"/>
        </w:rPr>
        <w:t xml:space="preserve">    </w:t>
      </w:r>
      <w:r>
        <w:rPr>
          <w:color w:val="323E4F"/>
          <w:sz w:val="22"/>
          <w:szCs w:val="22"/>
        </w:rPr>
        <w:t xml:space="preserve">COMPETENCES CERTIFICATION IN LINE WITH THE ECVET FRAMEWORK </w:t>
      </w:r>
    </w:p>
    <w:p w14:paraId="0000088E" w14:textId="77777777" w:rsidR="00706D82" w:rsidRDefault="001C053D">
      <w:pPr>
        <w:widowControl w:val="0"/>
        <w:spacing w:before="240" w:after="240"/>
        <w:ind w:left="357"/>
        <w:rPr>
          <w:color w:val="323E4F"/>
          <w:sz w:val="22"/>
          <w:szCs w:val="22"/>
        </w:rPr>
      </w:pPr>
      <w:r>
        <w:rPr>
          <w:color w:val="323E4F"/>
          <w:sz w:val="22"/>
          <w:szCs w:val="22"/>
        </w:rPr>
        <w:t xml:space="preserve">Finally, it will be necessary to homogenise the competences of the training designers and trainers/tutors in relation to the ECVET processes. It is aimed at simplifying the validation and recognition of the competences and knowledge related to the care workers' work. ECVET is in fact based on the description of competences in units of learning outcomes, on transfer, recognition and accumulation processes and on a set of used documents (e.g. Learning Agreement). </w:t>
      </w:r>
    </w:p>
    <w:p w14:paraId="0000088F" w14:textId="77777777" w:rsidR="00706D82" w:rsidRDefault="001C053D">
      <w:pPr>
        <w:widowControl w:val="0"/>
        <w:spacing w:before="240" w:after="240"/>
        <w:ind w:left="360"/>
        <w:rPr>
          <w:color w:val="323E4F"/>
          <w:sz w:val="22"/>
          <w:szCs w:val="22"/>
        </w:rPr>
      </w:pPr>
      <w:r>
        <w:rPr>
          <w:color w:val="323E4F"/>
          <w:sz w:val="22"/>
          <w:szCs w:val="22"/>
        </w:rPr>
        <w:t>If the partners' trainers/tutors and training designers don’t develop/share the necessary competences, it will be unlikely to test and evaluate the effectiveness of the care workers' work-based learning pathways in the CVET context.</w:t>
      </w:r>
    </w:p>
    <w:p w14:paraId="00000890" w14:textId="77777777" w:rsidR="00706D82" w:rsidRDefault="00706D82">
      <w:pPr>
        <w:widowControl w:val="0"/>
        <w:spacing w:before="240" w:after="240"/>
        <w:ind w:left="360"/>
        <w:rPr>
          <w:color w:val="323E4F"/>
          <w:sz w:val="22"/>
          <w:szCs w:val="22"/>
        </w:rPr>
      </w:pPr>
    </w:p>
    <w:p w14:paraId="00000891" w14:textId="77777777" w:rsidR="00706D82" w:rsidRDefault="001C053D">
      <w:pPr>
        <w:widowControl w:val="0"/>
        <w:spacing w:before="240" w:after="240"/>
        <w:ind w:left="360"/>
        <w:rPr>
          <w:b/>
          <w:color w:val="323E4F"/>
          <w:sz w:val="22"/>
          <w:szCs w:val="22"/>
        </w:rPr>
      </w:pPr>
      <w:r>
        <w:rPr>
          <w:color w:val="323E4F"/>
          <w:sz w:val="22"/>
          <w:szCs w:val="22"/>
        </w:rPr>
        <w:t xml:space="preserve"> </w:t>
      </w:r>
      <w:r>
        <w:rPr>
          <w:b/>
          <w:color w:val="323E4F"/>
          <w:sz w:val="22"/>
          <w:szCs w:val="22"/>
        </w:rPr>
        <w:t>3.</w:t>
      </w:r>
      <w:r>
        <w:rPr>
          <w:rFonts w:ascii="Times New Roman" w:hAnsi="Times New Roman"/>
          <w:color w:val="323E4F"/>
          <w:sz w:val="22"/>
          <w:szCs w:val="22"/>
        </w:rPr>
        <w:t xml:space="preserve">  </w:t>
      </w:r>
      <w:r>
        <w:rPr>
          <w:b/>
          <w:color w:val="323E4F"/>
          <w:sz w:val="22"/>
          <w:szCs w:val="22"/>
        </w:rPr>
        <w:t>Target group</w:t>
      </w:r>
    </w:p>
    <w:p w14:paraId="00000892" w14:textId="77777777" w:rsidR="00706D82" w:rsidRDefault="001C053D">
      <w:pPr>
        <w:widowControl w:val="0"/>
        <w:spacing w:line="256" w:lineRule="auto"/>
        <w:ind w:left="357"/>
        <w:rPr>
          <w:color w:val="323E4F"/>
          <w:sz w:val="22"/>
          <w:szCs w:val="22"/>
        </w:rPr>
      </w:pPr>
      <w:r>
        <w:rPr>
          <w:color w:val="323E4F"/>
          <w:sz w:val="22"/>
          <w:szCs w:val="22"/>
        </w:rPr>
        <w:t>The target group of the training activities are the training designer and the trainer/tutors belonging the partners organisations that will become WBL tutors. They are the staff members of the partners who designed the MOOC and created the related training content.</w:t>
      </w:r>
    </w:p>
    <w:p w14:paraId="00000893" w14:textId="77777777" w:rsidR="00706D82" w:rsidRDefault="001C053D">
      <w:pPr>
        <w:widowControl w:val="0"/>
        <w:spacing w:line="256" w:lineRule="auto"/>
        <w:ind w:left="357"/>
        <w:jc w:val="left"/>
        <w:rPr>
          <w:color w:val="323E4F"/>
          <w:sz w:val="22"/>
          <w:szCs w:val="22"/>
        </w:rPr>
      </w:pPr>
      <w:r>
        <w:rPr>
          <w:color w:val="323E4F"/>
          <w:sz w:val="22"/>
          <w:szCs w:val="22"/>
        </w:rPr>
        <w:t xml:space="preserve"> </w:t>
      </w:r>
    </w:p>
    <w:p w14:paraId="00000894" w14:textId="77777777" w:rsidR="00706D82" w:rsidRDefault="001C053D">
      <w:pPr>
        <w:pStyle w:val="Titolo2"/>
        <w:keepNext w:val="0"/>
        <w:keepLines w:val="0"/>
        <w:widowControl w:val="0"/>
        <w:spacing w:before="360" w:after="80" w:line="240" w:lineRule="auto"/>
        <w:ind w:left="717" w:hanging="360"/>
        <w:jc w:val="left"/>
        <w:rPr>
          <w:b/>
          <w:color w:val="323E4F"/>
          <w:sz w:val="22"/>
          <w:szCs w:val="22"/>
        </w:rPr>
      </w:pPr>
      <w:bookmarkStart w:id="16" w:name="_heading=h.ie1ggt54g2mo" w:colFirst="0" w:colLast="0"/>
      <w:bookmarkEnd w:id="16"/>
      <w:r>
        <w:rPr>
          <w:b/>
          <w:color w:val="323E4F"/>
          <w:sz w:val="22"/>
          <w:szCs w:val="22"/>
        </w:rPr>
        <w:t>4.</w:t>
      </w:r>
      <w:r>
        <w:rPr>
          <w:rFonts w:ascii="Times New Roman" w:eastAsia="Times New Roman" w:hAnsi="Times New Roman" w:cs="Times New Roman"/>
          <w:color w:val="323E4F"/>
          <w:sz w:val="22"/>
          <w:szCs w:val="22"/>
        </w:rPr>
        <w:t xml:space="preserve">  </w:t>
      </w:r>
      <w:r>
        <w:rPr>
          <w:b/>
          <w:color w:val="323E4F"/>
          <w:sz w:val="22"/>
          <w:szCs w:val="22"/>
        </w:rPr>
        <w:t>Training objectives and the competence areas</w:t>
      </w:r>
    </w:p>
    <w:p w14:paraId="00000895" w14:textId="77777777" w:rsidR="00706D82" w:rsidRDefault="001C053D">
      <w:pPr>
        <w:widowControl w:val="0"/>
        <w:spacing w:line="276" w:lineRule="auto"/>
        <w:ind w:left="357"/>
        <w:rPr>
          <w:color w:val="333333"/>
          <w:sz w:val="22"/>
          <w:szCs w:val="22"/>
          <w:highlight w:val="white"/>
        </w:rPr>
      </w:pPr>
      <w:r>
        <w:rPr>
          <w:color w:val="333333"/>
          <w:sz w:val="22"/>
          <w:szCs w:val="22"/>
          <w:highlight w:val="white"/>
        </w:rPr>
        <w:t>The LTTA was aimed at promoting the development of competences in the design of training activities in WBL logic and in the support of learning activities as Tutors in the Continuous VET context.</w:t>
      </w:r>
    </w:p>
    <w:p w14:paraId="00000896" w14:textId="77777777" w:rsidR="00706D82" w:rsidRDefault="001C053D">
      <w:pPr>
        <w:widowControl w:val="0"/>
        <w:spacing w:line="276" w:lineRule="auto"/>
        <w:ind w:left="357"/>
        <w:rPr>
          <w:color w:val="333333"/>
          <w:sz w:val="22"/>
          <w:szCs w:val="22"/>
          <w:highlight w:val="white"/>
        </w:rPr>
      </w:pPr>
      <w:r>
        <w:rPr>
          <w:color w:val="333333"/>
          <w:sz w:val="22"/>
          <w:szCs w:val="22"/>
          <w:highlight w:val="white"/>
        </w:rPr>
        <w:t>The specialised training contents will enable the staff of the Partners involved to:</w:t>
      </w:r>
    </w:p>
    <w:p w14:paraId="00000897" w14:textId="77777777" w:rsidR="00706D82" w:rsidRDefault="001C053D">
      <w:pPr>
        <w:widowControl w:val="0"/>
        <w:spacing w:line="276" w:lineRule="auto"/>
        <w:ind w:left="1080" w:hanging="360"/>
        <w:rPr>
          <w:color w:val="333333"/>
          <w:sz w:val="22"/>
          <w:szCs w:val="22"/>
          <w:highlight w:val="white"/>
        </w:rPr>
      </w:pPr>
      <w:r>
        <w:rPr>
          <w:color w:val="333333"/>
          <w:sz w:val="22"/>
          <w:szCs w:val="22"/>
        </w:rPr>
        <w:t>-</w:t>
      </w:r>
      <w:r>
        <w:rPr>
          <w:rFonts w:ascii="Times New Roman" w:hAnsi="Times New Roman"/>
          <w:color w:val="333333"/>
          <w:sz w:val="22"/>
          <w:szCs w:val="22"/>
        </w:rPr>
        <w:t xml:space="preserve">     </w:t>
      </w:r>
      <w:r>
        <w:rPr>
          <w:color w:val="333333"/>
          <w:sz w:val="22"/>
          <w:szCs w:val="22"/>
          <w:highlight w:val="white"/>
        </w:rPr>
        <w:t>Develop knowledge on technologies connected with the senior care work;</w:t>
      </w:r>
    </w:p>
    <w:p w14:paraId="00000898" w14:textId="77777777" w:rsidR="00706D82" w:rsidRDefault="001C053D">
      <w:pPr>
        <w:widowControl w:val="0"/>
        <w:spacing w:line="276" w:lineRule="auto"/>
        <w:ind w:left="1080" w:hanging="360"/>
        <w:rPr>
          <w:color w:val="333333"/>
          <w:sz w:val="22"/>
          <w:szCs w:val="22"/>
          <w:highlight w:val="white"/>
        </w:rPr>
      </w:pPr>
      <w:r>
        <w:rPr>
          <w:color w:val="333333"/>
          <w:sz w:val="22"/>
          <w:szCs w:val="22"/>
        </w:rPr>
        <w:t>-</w:t>
      </w:r>
      <w:r>
        <w:rPr>
          <w:rFonts w:ascii="Times New Roman" w:hAnsi="Times New Roman"/>
          <w:color w:val="333333"/>
          <w:sz w:val="22"/>
          <w:szCs w:val="22"/>
        </w:rPr>
        <w:t xml:space="preserve">     </w:t>
      </w:r>
      <w:r>
        <w:rPr>
          <w:color w:val="333333"/>
          <w:sz w:val="22"/>
          <w:szCs w:val="22"/>
          <w:highlight w:val="white"/>
        </w:rPr>
        <w:t>Develop Human Care Mindset knowledge;</w:t>
      </w:r>
    </w:p>
    <w:p w14:paraId="00000899" w14:textId="77777777" w:rsidR="00706D82" w:rsidRDefault="001C053D">
      <w:pPr>
        <w:widowControl w:val="0"/>
        <w:spacing w:line="276" w:lineRule="auto"/>
        <w:ind w:left="1080" w:hanging="360"/>
        <w:rPr>
          <w:color w:val="333333"/>
          <w:sz w:val="22"/>
          <w:szCs w:val="22"/>
          <w:highlight w:val="white"/>
        </w:rPr>
      </w:pPr>
      <w:r>
        <w:rPr>
          <w:color w:val="333333"/>
          <w:sz w:val="22"/>
          <w:szCs w:val="22"/>
        </w:rPr>
        <w:t>-</w:t>
      </w:r>
      <w:r>
        <w:rPr>
          <w:rFonts w:ascii="Times New Roman" w:hAnsi="Times New Roman"/>
          <w:color w:val="333333"/>
          <w:sz w:val="22"/>
          <w:szCs w:val="22"/>
        </w:rPr>
        <w:t xml:space="preserve">     </w:t>
      </w:r>
      <w:r>
        <w:rPr>
          <w:color w:val="333333"/>
          <w:sz w:val="22"/>
          <w:szCs w:val="22"/>
          <w:highlight w:val="white"/>
        </w:rPr>
        <w:t>Develop skills useful for the creation of the two Practical Guides on the use of on Technologies connected with the senior care work and the application of Social-Emotional skills to be included in the toolkit.</w:t>
      </w:r>
    </w:p>
    <w:p w14:paraId="0000089A" w14:textId="77777777" w:rsidR="00706D82" w:rsidRDefault="001C053D">
      <w:pPr>
        <w:widowControl w:val="0"/>
        <w:spacing w:line="276" w:lineRule="auto"/>
        <w:ind w:left="1080" w:hanging="360"/>
        <w:rPr>
          <w:color w:val="333333"/>
          <w:sz w:val="22"/>
          <w:szCs w:val="22"/>
          <w:highlight w:val="white"/>
        </w:rPr>
      </w:pPr>
      <w:r>
        <w:rPr>
          <w:color w:val="333333"/>
          <w:sz w:val="22"/>
          <w:szCs w:val="22"/>
        </w:rPr>
        <w:t>-</w:t>
      </w:r>
      <w:r>
        <w:rPr>
          <w:rFonts w:ascii="Times New Roman" w:hAnsi="Times New Roman"/>
          <w:color w:val="333333"/>
          <w:sz w:val="22"/>
          <w:szCs w:val="22"/>
        </w:rPr>
        <w:t xml:space="preserve">     </w:t>
      </w:r>
      <w:r>
        <w:rPr>
          <w:color w:val="333333"/>
          <w:sz w:val="22"/>
          <w:szCs w:val="22"/>
          <w:highlight w:val="white"/>
        </w:rPr>
        <w:t>Increase competences needed to design WBL learning units;</w:t>
      </w:r>
    </w:p>
    <w:p w14:paraId="0000089B" w14:textId="77777777" w:rsidR="00706D82" w:rsidRDefault="001C053D">
      <w:pPr>
        <w:widowControl w:val="0"/>
        <w:spacing w:line="276" w:lineRule="auto"/>
        <w:ind w:left="1080" w:hanging="360"/>
        <w:rPr>
          <w:color w:val="333333"/>
          <w:sz w:val="22"/>
          <w:szCs w:val="22"/>
          <w:highlight w:val="white"/>
        </w:rPr>
      </w:pPr>
      <w:r>
        <w:rPr>
          <w:color w:val="333333"/>
          <w:sz w:val="22"/>
          <w:szCs w:val="22"/>
        </w:rPr>
        <w:t>-</w:t>
      </w:r>
      <w:r>
        <w:rPr>
          <w:rFonts w:ascii="Times New Roman" w:hAnsi="Times New Roman"/>
          <w:color w:val="333333"/>
          <w:sz w:val="22"/>
          <w:szCs w:val="22"/>
        </w:rPr>
        <w:t xml:space="preserve">     </w:t>
      </w:r>
      <w:r>
        <w:rPr>
          <w:color w:val="333333"/>
          <w:sz w:val="22"/>
          <w:szCs w:val="22"/>
          <w:highlight w:val="white"/>
        </w:rPr>
        <w:t>to increase the competences needed to support senior care workers in WBL pathways;</w:t>
      </w:r>
    </w:p>
    <w:p w14:paraId="0000089C" w14:textId="77777777" w:rsidR="00706D82" w:rsidRDefault="001C053D">
      <w:pPr>
        <w:widowControl w:val="0"/>
        <w:spacing w:line="276" w:lineRule="auto"/>
        <w:ind w:left="1080" w:hanging="360"/>
        <w:rPr>
          <w:color w:val="333333"/>
          <w:sz w:val="22"/>
          <w:szCs w:val="22"/>
          <w:highlight w:val="white"/>
        </w:rPr>
      </w:pPr>
      <w:r>
        <w:rPr>
          <w:color w:val="333333"/>
          <w:sz w:val="22"/>
          <w:szCs w:val="22"/>
        </w:rPr>
        <w:t>-</w:t>
      </w:r>
      <w:r>
        <w:rPr>
          <w:rFonts w:ascii="Times New Roman" w:hAnsi="Times New Roman"/>
          <w:color w:val="333333"/>
          <w:sz w:val="22"/>
          <w:szCs w:val="22"/>
        </w:rPr>
        <w:t xml:space="preserve">     </w:t>
      </w:r>
      <w:r>
        <w:rPr>
          <w:color w:val="333333"/>
          <w:sz w:val="22"/>
          <w:szCs w:val="22"/>
          <w:highlight w:val="white"/>
        </w:rPr>
        <w:t>increase competences needed to design self-learning, assessment tools;</w:t>
      </w:r>
    </w:p>
    <w:p w14:paraId="0000089D" w14:textId="77777777" w:rsidR="00706D82" w:rsidRDefault="001C053D">
      <w:pPr>
        <w:widowControl w:val="0"/>
        <w:spacing w:line="276" w:lineRule="auto"/>
        <w:ind w:left="1080" w:hanging="360"/>
        <w:rPr>
          <w:color w:val="333333"/>
          <w:sz w:val="22"/>
          <w:szCs w:val="22"/>
          <w:highlight w:val="white"/>
        </w:rPr>
      </w:pPr>
      <w:r>
        <w:rPr>
          <w:color w:val="333333"/>
          <w:sz w:val="22"/>
          <w:szCs w:val="22"/>
        </w:rPr>
        <w:t>-</w:t>
      </w:r>
      <w:r>
        <w:rPr>
          <w:rFonts w:ascii="Times New Roman" w:hAnsi="Times New Roman"/>
          <w:color w:val="333333"/>
          <w:sz w:val="22"/>
          <w:szCs w:val="22"/>
        </w:rPr>
        <w:t xml:space="preserve">     </w:t>
      </w:r>
      <w:r>
        <w:rPr>
          <w:color w:val="333333"/>
          <w:sz w:val="22"/>
          <w:szCs w:val="22"/>
          <w:highlight w:val="white"/>
        </w:rPr>
        <w:t>develop competences on the WBL EQAVET+ and ECVET frameworks;</w:t>
      </w:r>
    </w:p>
    <w:p w14:paraId="0000089E" w14:textId="77777777" w:rsidR="00706D82" w:rsidRDefault="001C053D">
      <w:pPr>
        <w:widowControl w:val="0"/>
        <w:spacing w:line="276" w:lineRule="auto"/>
        <w:ind w:left="1080" w:hanging="360"/>
        <w:rPr>
          <w:color w:val="333333"/>
          <w:sz w:val="22"/>
          <w:szCs w:val="22"/>
          <w:highlight w:val="white"/>
        </w:rPr>
      </w:pPr>
      <w:r>
        <w:rPr>
          <w:color w:val="333333"/>
          <w:sz w:val="22"/>
          <w:szCs w:val="22"/>
        </w:rPr>
        <w:t>-</w:t>
      </w:r>
      <w:r>
        <w:rPr>
          <w:rFonts w:ascii="Times New Roman" w:hAnsi="Times New Roman"/>
          <w:color w:val="333333"/>
          <w:sz w:val="22"/>
          <w:szCs w:val="22"/>
        </w:rPr>
        <w:t xml:space="preserve">     </w:t>
      </w:r>
      <w:r>
        <w:rPr>
          <w:color w:val="333333"/>
          <w:sz w:val="22"/>
          <w:szCs w:val="22"/>
          <w:highlight w:val="white"/>
        </w:rPr>
        <w:t>establish ways of involving care workers for the pilot test.</w:t>
      </w:r>
    </w:p>
    <w:p w14:paraId="0000089F" w14:textId="77777777" w:rsidR="00706D82" w:rsidRDefault="001C053D">
      <w:pPr>
        <w:widowControl w:val="0"/>
        <w:spacing w:line="256" w:lineRule="auto"/>
        <w:jc w:val="left"/>
        <w:rPr>
          <w:color w:val="323E4F"/>
          <w:sz w:val="22"/>
          <w:szCs w:val="22"/>
        </w:rPr>
      </w:pPr>
      <w:r>
        <w:rPr>
          <w:color w:val="323E4F"/>
          <w:sz w:val="22"/>
          <w:szCs w:val="22"/>
        </w:rPr>
        <w:t xml:space="preserve"> </w:t>
      </w:r>
    </w:p>
    <w:p w14:paraId="000008A0" w14:textId="77777777" w:rsidR="00706D82" w:rsidRDefault="001C053D">
      <w:pPr>
        <w:widowControl w:val="0"/>
        <w:spacing w:line="256" w:lineRule="auto"/>
        <w:rPr>
          <w:color w:val="323E4F"/>
          <w:sz w:val="22"/>
          <w:szCs w:val="22"/>
        </w:rPr>
      </w:pPr>
      <w:r>
        <w:rPr>
          <w:color w:val="323E4F"/>
          <w:sz w:val="22"/>
          <w:szCs w:val="22"/>
        </w:rPr>
        <w:t xml:space="preserve">The partners’ </w:t>
      </w:r>
      <w:r>
        <w:rPr>
          <w:b/>
          <w:color w:val="323E4F"/>
          <w:sz w:val="22"/>
          <w:szCs w:val="22"/>
        </w:rPr>
        <w:t>staff member</w:t>
      </w:r>
      <w:r>
        <w:rPr>
          <w:color w:val="323E4F"/>
          <w:sz w:val="22"/>
          <w:szCs w:val="22"/>
        </w:rPr>
        <w:t xml:space="preserve"> that participate in the training activities will enrich the following competence areas:</w:t>
      </w:r>
    </w:p>
    <w:p w14:paraId="000008A1" w14:textId="77777777" w:rsidR="00706D82" w:rsidRDefault="001C053D">
      <w:pPr>
        <w:widowControl w:val="0"/>
        <w:ind w:left="1080" w:hanging="360"/>
        <w:rPr>
          <w:color w:val="323E4F"/>
          <w:sz w:val="22"/>
          <w:szCs w:val="22"/>
        </w:rPr>
      </w:pPr>
      <w:r>
        <w:rPr>
          <w:color w:val="323E4F"/>
          <w:sz w:val="22"/>
          <w:szCs w:val="22"/>
        </w:rPr>
        <w:t>-</w:t>
      </w:r>
      <w:r>
        <w:rPr>
          <w:rFonts w:ascii="Times New Roman" w:hAnsi="Times New Roman"/>
          <w:color w:val="323E4F"/>
          <w:sz w:val="22"/>
          <w:szCs w:val="22"/>
        </w:rPr>
        <w:t xml:space="preserve">       </w:t>
      </w:r>
      <w:r>
        <w:rPr>
          <w:color w:val="323E4F"/>
          <w:sz w:val="22"/>
          <w:szCs w:val="22"/>
        </w:rPr>
        <w:t>basic use of technologies for seniors;</w:t>
      </w:r>
    </w:p>
    <w:p w14:paraId="000008A2" w14:textId="77777777" w:rsidR="00706D82" w:rsidRDefault="001C053D">
      <w:pPr>
        <w:widowControl w:val="0"/>
        <w:ind w:left="1080" w:hanging="360"/>
        <w:rPr>
          <w:color w:val="323E4F"/>
          <w:sz w:val="22"/>
          <w:szCs w:val="22"/>
        </w:rPr>
      </w:pPr>
      <w:r>
        <w:rPr>
          <w:color w:val="323E4F"/>
          <w:sz w:val="22"/>
          <w:szCs w:val="22"/>
        </w:rPr>
        <w:t>-</w:t>
      </w:r>
      <w:r>
        <w:rPr>
          <w:rFonts w:ascii="Times New Roman" w:hAnsi="Times New Roman"/>
          <w:color w:val="323E4F"/>
          <w:sz w:val="22"/>
          <w:szCs w:val="22"/>
        </w:rPr>
        <w:t xml:space="preserve">       </w:t>
      </w:r>
      <w:r>
        <w:rPr>
          <w:color w:val="323E4F"/>
          <w:sz w:val="22"/>
          <w:szCs w:val="22"/>
        </w:rPr>
        <w:t>how to create practical guides for care workers as learning tools;</w:t>
      </w:r>
    </w:p>
    <w:p w14:paraId="000008A3" w14:textId="77777777" w:rsidR="00706D82" w:rsidRDefault="001C053D">
      <w:pPr>
        <w:widowControl w:val="0"/>
        <w:ind w:left="1080" w:hanging="360"/>
        <w:rPr>
          <w:color w:val="323E4F"/>
          <w:sz w:val="22"/>
          <w:szCs w:val="22"/>
        </w:rPr>
      </w:pPr>
      <w:r>
        <w:rPr>
          <w:color w:val="323E4F"/>
          <w:sz w:val="22"/>
          <w:szCs w:val="22"/>
        </w:rPr>
        <w:t>-</w:t>
      </w:r>
      <w:r>
        <w:rPr>
          <w:rFonts w:ascii="Times New Roman" w:hAnsi="Times New Roman"/>
          <w:color w:val="323E4F"/>
          <w:sz w:val="22"/>
          <w:szCs w:val="22"/>
        </w:rPr>
        <w:t xml:space="preserve">       </w:t>
      </w:r>
      <w:r>
        <w:rPr>
          <w:color w:val="323E4F"/>
          <w:sz w:val="22"/>
          <w:szCs w:val="22"/>
        </w:rPr>
        <w:t>how to design WBL pathways;</w:t>
      </w:r>
    </w:p>
    <w:p w14:paraId="000008A4" w14:textId="77777777" w:rsidR="00706D82" w:rsidRDefault="001C053D">
      <w:pPr>
        <w:widowControl w:val="0"/>
        <w:ind w:left="1080" w:hanging="360"/>
        <w:rPr>
          <w:color w:val="323E4F"/>
          <w:sz w:val="22"/>
          <w:szCs w:val="22"/>
        </w:rPr>
      </w:pPr>
      <w:r>
        <w:rPr>
          <w:color w:val="323E4F"/>
          <w:sz w:val="22"/>
          <w:szCs w:val="22"/>
        </w:rPr>
        <w:t>-</w:t>
      </w:r>
      <w:r>
        <w:rPr>
          <w:rFonts w:ascii="Times New Roman" w:hAnsi="Times New Roman"/>
          <w:color w:val="323E4F"/>
          <w:sz w:val="22"/>
          <w:szCs w:val="22"/>
        </w:rPr>
        <w:t xml:space="preserve">       </w:t>
      </w:r>
      <w:r>
        <w:rPr>
          <w:color w:val="323E4F"/>
          <w:sz w:val="22"/>
          <w:szCs w:val="22"/>
        </w:rPr>
        <w:t>how to create assessment tools;</w:t>
      </w:r>
    </w:p>
    <w:p w14:paraId="000008A5" w14:textId="77777777" w:rsidR="00706D82" w:rsidRDefault="001C053D">
      <w:pPr>
        <w:widowControl w:val="0"/>
        <w:ind w:left="1080" w:hanging="360"/>
        <w:rPr>
          <w:color w:val="323E4F"/>
          <w:sz w:val="22"/>
          <w:szCs w:val="22"/>
        </w:rPr>
      </w:pPr>
      <w:r>
        <w:rPr>
          <w:color w:val="323E4F"/>
          <w:sz w:val="22"/>
          <w:szCs w:val="22"/>
        </w:rPr>
        <w:t>-</w:t>
      </w:r>
      <w:r>
        <w:rPr>
          <w:rFonts w:ascii="Times New Roman" w:hAnsi="Times New Roman"/>
          <w:color w:val="323E4F"/>
          <w:sz w:val="22"/>
          <w:szCs w:val="22"/>
        </w:rPr>
        <w:t xml:space="preserve">       </w:t>
      </w:r>
      <w:r>
        <w:rPr>
          <w:color w:val="323E4F"/>
          <w:sz w:val="22"/>
          <w:szCs w:val="22"/>
        </w:rPr>
        <w:t>how to support the care workers along the pathways.</w:t>
      </w:r>
    </w:p>
    <w:p w14:paraId="000008A6" w14:textId="77777777" w:rsidR="00706D82" w:rsidRDefault="001C053D">
      <w:pPr>
        <w:widowControl w:val="0"/>
        <w:spacing w:line="256" w:lineRule="auto"/>
        <w:jc w:val="left"/>
        <w:rPr>
          <w:color w:val="323E4F"/>
          <w:sz w:val="22"/>
          <w:szCs w:val="22"/>
        </w:rPr>
      </w:pPr>
      <w:r>
        <w:rPr>
          <w:color w:val="323E4F"/>
          <w:sz w:val="22"/>
          <w:szCs w:val="22"/>
        </w:rPr>
        <w:t xml:space="preserve"> </w:t>
      </w:r>
    </w:p>
    <w:p w14:paraId="000008A7" w14:textId="77777777" w:rsidR="00706D82" w:rsidRDefault="001C053D">
      <w:pPr>
        <w:pStyle w:val="Titolo2"/>
        <w:keepNext w:val="0"/>
        <w:keepLines w:val="0"/>
        <w:widowControl w:val="0"/>
        <w:spacing w:before="360" w:after="80" w:line="240" w:lineRule="auto"/>
        <w:ind w:left="360" w:hanging="360"/>
        <w:jc w:val="left"/>
        <w:rPr>
          <w:b/>
          <w:color w:val="323E4F"/>
          <w:sz w:val="22"/>
          <w:szCs w:val="22"/>
        </w:rPr>
      </w:pPr>
      <w:bookmarkStart w:id="17" w:name="_heading=h.8jkra1ko38ph" w:colFirst="0" w:colLast="0"/>
      <w:bookmarkEnd w:id="17"/>
      <w:r>
        <w:rPr>
          <w:b/>
          <w:color w:val="323E4F"/>
          <w:sz w:val="22"/>
          <w:szCs w:val="22"/>
        </w:rPr>
        <w:t>5.</w:t>
      </w:r>
      <w:r>
        <w:rPr>
          <w:rFonts w:ascii="Times New Roman" w:eastAsia="Times New Roman" w:hAnsi="Times New Roman" w:cs="Times New Roman"/>
          <w:color w:val="323E4F"/>
          <w:sz w:val="22"/>
          <w:szCs w:val="22"/>
        </w:rPr>
        <w:t xml:space="preserve">  </w:t>
      </w:r>
      <w:r>
        <w:rPr>
          <w:b/>
          <w:color w:val="323E4F"/>
          <w:sz w:val="22"/>
          <w:szCs w:val="22"/>
        </w:rPr>
        <w:t xml:space="preserve">Curriculum design </w:t>
      </w:r>
    </w:p>
    <w:p w14:paraId="000008A8" w14:textId="77777777" w:rsidR="00706D82" w:rsidRDefault="001C053D">
      <w:pPr>
        <w:pStyle w:val="Titolo3"/>
        <w:keepNext w:val="0"/>
        <w:keepLines w:val="0"/>
        <w:widowControl w:val="0"/>
        <w:spacing w:before="280" w:after="80"/>
        <w:ind w:left="360"/>
        <w:jc w:val="left"/>
        <w:rPr>
          <w:b/>
          <w:color w:val="323E4F"/>
          <w:sz w:val="22"/>
          <w:szCs w:val="22"/>
        </w:rPr>
      </w:pPr>
      <w:bookmarkStart w:id="18" w:name="_heading=h.o8rj4gb0az12" w:colFirst="0" w:colLast="0"/>
      <w:bookmarkEnd w:id="18"/>
      <w:r>
        <w:rPr>
          <w:b/>
          <w:color w:val="323E4F"/>
          <w:sz w:val="22"/>
          <w:szCs w:val="22"/>
        </w:rPr>
        <w:t>5.1 Learning outcomes</w:t>
      </w:r>
    </w:p>
    <w:p w14:paraId="000008A9" w14:textId="77777777" w:rsidR="00706D82" w:rsidRDefault="001C053D">
      <w:pPr>
        <w:widowControl w:val="0"/>
        <w:spacing w:line="256" w:lineRule="auto"/>
        <w:jc w:val="left"/>
        <w:rPr>
          <w:color w:val="323E4F"/>
          <w:sz w:val="22"/>
          <w:szCs w:val="22"/>
        </w:rPr>
      </w:pPr>
      <w:r>
        <w:rPr>
          <w:color w:val="323E4F"/>
          <w:sz w:val="22"/>
          <w:szCs w:val="22"/>
        </w:rPr>
        <w:t xml:space="preserve"> At the end of the training, the participants will be able to:</w:t>
      </w:r>
    </w:p>
    <w:p w14:paraId="000008AA" w14:textId="77777777" w:rsidR="00706D82" w:rsidRDefault="001C053D">
      <w:pPr>
        <w:widowControl w:val="0"/>
        <w:numPr>
          <w:ilvl w:val="0"/>
          <w:numId w:val="14"/>
        </w:numPr>
        <w:pBdr>
          <w:top w:val="nil"/>
          <w:left w:val="nil"/>
          <w:bottom w:val="nil"/>
          <w:right w:val="nil"/>
          <w:between w:val="nil"/>
        </w:pBdr>
        <w:jc w:val="left"/>
        <w:rPr>
          <w:rFonts w:eastAsia="Calibri" w:cs="Calibri"/>
          <w:color w:val="323E4F"/>
          <w:sz w:val="22"/>
          <w:szCs w:val="22"/>
        </w:rPr>
      </w:pPr>
      <w:r>
        <w:rPr>
          <w:rFonts w:eastAsia="Calibri" w:cs="Calibri"/>
          <w:color w:val="323E4F"/>
          <w:sz w:val="22"/>
          <w:szCs w:val="22"/>
        </w:rPr>
        <w:lastRenderedPageBreak/>
        <w:t>to create practical guides on the use of technologies for seniors and on the adoption of the human touch</w:t>
      </w:r>
    </w:p>
    <w:p w14:paraId="000008AB" w14:textId="77777777" w:rsidR="00706D82" w:rsidRDefault="001C053D">
      <w:pPr>
        <w:widowControl w:val="0"/>
        <w:numPr>
          <w:ilvl w:val="0"/>
          <w:numId w:val="14"/>
        </w:numPr>
        <w:pBdr>
          <w:top w:val="nil"/>
          <w:left w:val="nil"/>
          <w:bottom w:val="nil"/>
          <w:right w:val="nil"/>
          <w:between w:val="nil"/>
        </w:pBdr>
        <w:jc w:val="left"/>
        <w:rPr>
          <w:rFonts w:eastAsia="Calibri" w:cs="Calibri"/>
          <w:color w:val="323E4F"/>
          <w:sz w:val="22"/>
          <w:szCs w:val="22"/>
        </w:rPr>
      </w:pPr>
      <w:r>
        <w:rPr>
          <w:rFonts w:eastAsia="Calibri" w:cs="Calibri"/>
          <w:color w:val="323E4F"/>
          <w:sz w:val="22"/>
          <w:szCs w:val="22"/>
        </w:rPr>
        <w:t>how to design WBL pathways for senior care workers;</w:t>
      </w:r>
    </w:p>
    <w:p w14:paraId="000008AC" w14:textId="77777777" w:rsidR="00706D82" w:rsidRDefault="001C053D">
      <w:pPr>
        <w:widowControl w:val="0"/>
        <w:numPr>
          <w:ilvl w:val="0"/>
          <w:numId w:val="14"/>
        </w:numPr>
        <w:pBdr>
          <w:top w:val="nil"/>
          <w:left w:val="nil"/>
          <w:bottom w:val="nil"/>
          <w:right w:val="nil"/>
          <w:between w:val="nil"/>
        </w:pBdr>
        <w:jc w:val="left"/>
        <w:rPr>
          <w:rFonts w:eastAsia="Calibri" w:cs="Calibri"/>
          <w:color w:val="323E4F"/>
          <w:sz w:val="22"/>
          <w:szCs w:val="22"/>
        </w:rPr>
      </w:pPr>
      <w:r>
        <w:rPr>
          <w:rFonts w:eastAsia="Calibri" w:cs="Calibri"/>
          <w:color w:val="323E4F"/>
          <w:sz w:val="22"/>
          <w:szCs w:val="22"/>
        </w:rPr>
        <w:t>how to create WBL assessment tools for senior care workers;</w:t>
      </w:r>
    </w:p>
    <w:p w14:paraId="000008AD" w14:textId="77777777" w:rsidR="00706D82" w:rsidRDefault="001C053D">
      <w:pPr>
        <w:widowControl w:val="0"/>
        <w:numPr>
          <w:ilvl w:val="0"/>
          <w:numId w:val="14"/>
        </w:numPr>
        <w:pBdr>
          <w:top w:val="nil"/>
          <w:left w:val="nil"/>
          <w:bottom w:val="nil"/>
          <w:right w:val="nil"/>
          <w:between w:val="nil"/>
        </w:pBdr>
        <w:jc w:val="left"/>
        <w:rPr>
          <w:rFonts w:eastAsia="Calibri" w:cs="Calibri"/>
          <w:color w:val="323E4F"/>
          <w:sz w:val="22"/>
          <w:szCs w:val="22"/>
        </w:rPr>
      </w:pPr>
      <w:r>
        <w:rPr>
          <w:rFonts w:eastAsia="Calibri" w:cs="Calibri"/>
          <w:color w:val="323E4F"/>
          <w:sz w:val="22"/>
          <w:szCs w:val="22"/>
        </w:rPr>
        <w:t>how to support the care workers along the WBL pathways.</w:t>
      </w:r>
    </w:p>
    <w:p w14:paraId="000008AE" w14:textId="77777777" w:rsidR="00706D82" w:rsidRDefault="001C053D">
      <w:pPr>
        <w:widowControl w:val="0"/>
        <w:spacing w:line="256" w:lineRule="auto"/>
        <w:ind w:left="720"/>
        <w:jc w:val="left"/>
        <w:rPr>
          <w:color w:val="323E4F"/>
          <w:sz w:val="22"/>
          <w:szCs w:val="22"/>
        </w:rPr>
      </w:pPr>
      <w:r>
        <w:rPr>
          <w:color w:val="323E4F"/>
          <w:sz w:val="22"/>
          <w:szCs w:val="22"/>
        </w:rPr>
        <w:t xml:space="preserve"> </w:t>
      </w:r>
    </w:p>
    <w:p w14:paraId="000008AF" w14:textId="77777777" w:rsidR="00706D82" w:rsidRDefault="001C053D">
      <w:pPr>
        <w:widowControl w:val="0"/>
        <w:spacing w:line="256" w:lineRule="auto"/>
        <w:jc w:val="left"/>
        <w:rPr>
          <w:b/>
          <w:color w:val="323E4F"/>
          <w:sz w:val="22"/>
          <w:szCs w:val="22"/>
        </w:rPr>
      </w:pPr>
      <w:r>
        <w:rPr>
          <w:color w:val="323E4F"/>
          <w:sz w:val="22"/>
          <w:szCs w:val="22"/>
        </w:rPr>
        <w:t xml:space="preserve"> </w:t>
      </w:r>
      <w:r>
        <w:rPr>
          <w:b/>
          <w:color w:val="323E4F"/>
          <w:sz w:val="22"/>
          <w:szCs w:val="22"/>
        </w:rPr>
        <w:t xml:space="preserve"> 5.2 Learning activities framework and the training units</w:t>
      </w:r>
    </w:p>
    <w:p w14:paraId="000008B0" w14:textId="77777777" w:rsidR="00706D82" w:rsidRDefault="001C053D">
      <w:pPr>
        <w:widowControl w:val="0"/>
        <w:spacing w:before="240" w:after="240"/>
        <w:jc w:val="left"/>
        <w:rPr>
          <w:color w:val="323E4F"/>
          <w:sz w:val="22"/>
          <w:szCs w:val="22"/>
        </w:rPr>
      </w:pPr>
      <w:r>
        <w:rPr>
          <w:color w:val="323E4F"/>
          <w:sz w:val="22"/>
          <w:szCs w:val="22"/>
        </w:rPr>
        <w:t xml:space="preserve">In the LTTA two learning ways are expected: </w:t>
      </w:r>
    </w:p>
    <w:p w14:paraId="000008B1" w14:textId="77777777" w:rsidR="00706D82" w:rsidRDefault="001C053D">
      <w:pPr>
        <w:widowControl w:val="0"/>
        <w:spacing w:before="240" w:after="240"/>
        <w:ind w:left="1080" w:hanging="360"/>
        <w:jc w:val="left"/>
        <w:rPr>
          <w:color w:val="323E4F"/>
          <w:sz w:val="22"/>
          <w:szCs w:val="22"/>
        </w:rPr>
      </w:pPr>
      <w:r>
        <w:rPr>
          <w:color w:val="323E4F"/>
          <w:sz w:val="22"/>
          <w:szCs w:val="22"/>
        </w:rPr>
        <w:t>-</w:t>
      </w:r>
      <w:r>
        <w:rPr>
          <w:rFonts w:ascii="Times New Roman" w:hAnsi="Times New Roman"/>
          <w:color w:val="323E4F"/>
          <w:sz w:val="22"/>
          <w:szCs w:val="22"/>
        </w:rPr>
        <w:t xml:space="preserve">     </w:t>
      </w:r>
      <w:r>
        <w:rPr>
          <w:color w:val="323E4F"/>
          <w:sz w:val="22"/>
          <w:szCs w:val="22"/>
        </w:rPr>
        <w:t xml:space="preserve">face-to-face during which the necessary knowledge will be transferred and the main skills will be developed; </w:t>
      </w:r>
    </w:p>
    <w:p w14:paraId="000008B2" w14:textId="77777777" w:rsidR="00706D82" w:rsidRDefault="001C053D">
      <w:pPr>
        <w:widowControl w:val="0"/>
        <w:spacing w:before="240" w:after="240"/>
        <w:ind w:left="1080" w:hanging="360"/>
        <w:jc w:val="left"/>
        <w:rPr>
          <w:color w:val="323E4F"/>
          <w:sz w:val="22"/>
          <w:szCs w:val="22"/>
        </w:rPr>
      </w:pPr>
      <w:r>
        <w:rPr>
          <w:color w:val="323E4F"/>
          <w:sz w:val="22"/>
          <w:szCs w:val="22"/>
        </w:rPr>
        <w:t>-</w:t>
      </w:r>
      <w:r>
        <w:rPr>
          <w:rFonts w:ascii="Times New Roman" w:hAnsi="Times New Roman"/>
          <w:color w:val="323E4F"/>
          <w:sz w:val="22"/>
          <w:szCs w:val="22"/>
        </w:rPr>
        <w:t xml:space="preserve">     </w:t>
      </w:r>
      <w:r>
        <w:rPr>
          <w:color w:val="323E4F"/>
          <w:sz w:val="22"/>
          <w:szCs w:val="22"/>
        </w:rPr>
        <w:t>project work through which the toolkit will be developed.</w:t>
      </w:r>
    </w:p>
    <w:p w14:paraId="000008B3" w14:textId="77777777" w:rsidR="00706D82" w:rsidRDefault="001C053D">
      <w:pPr>
        <w:widowControl w:val="0"/>
        <w:spacing w:before="240" w:after="240"/>
        <w:rPr>
          <w:color w:val="323E4F"/>
          <w:sz w:val="22"/>
          <w:szCs w:val="22"/>
        </w:rPr>
      </w:pPr>
      <w:r>
        <w:rPr>
          <w:color w:val="323E4F"/>
          <w:sz w:val="22"/>
          <w:szCs w:val="22"/>
        </w:rPr>
        <w:t xml:space="preserve">The training units in the face-to-face pathway are 3. These are followed by the project work units. </w:t>
      </w:r>
    </w:p>
    <w:p w14:paraId="000008B4" w14:textId="77777777" w:rsidR="00706D82" w:rsidRDefault="001C053D">
      <w:pPr>
        <w:widowControl w:val="0"/>
        <w:spacing w:before="240" w:after="240"/>
        <w:rPr>
          <w:color w:val="323E4F"/>
          <w:sz w:val="22"/>
          <w:szCs w:val="22"/>
        </w:rPr>
      </w:pPr>
      <w:r>
        <w:rPr>
          <w:color w:val="323E4F"/>
          <w:sz w:val="22"/>
          <w:szCs w:val="22"/>
        </w:rPr>
        <w:t xml:space="preserve">The learning units are: </w:t>
      </w:r>
    </w:p>
    <w:tbl>
      <w:tblPr>
        <w:tblStyle w:val="affffffff3"/>
        <w:tblW w:w="8880" w:type="dxa"/>
        <w:tblInd w:w="7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110"/>
        <w:gridCol w:w="7770"/>
      </w:tblGrid>
      <w:tr w:rsidR="00706D82" w14:paraId="1BB5F487" w14:textId="77777777">
        <w:trPr>
          <w:trHeight w:val="570"/>
        </w:trPr>
        <w:tc>
          <w:tcPr>
            <w:tcW w:w="1110" w:type="dxa"/>
            <w:tcBorders>
              <w:top w:val="single" w:sz="8" w:space="0" w:color="000000"/>
              <w:left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000008B5" w14:textId="77777777" w:rsidR="00706D82" w:rsidRDefault="001C053D">
            <w:pPr>
              <w:widowControl w:val="0"/>
              <w:spacing w:line="276" w:lineRule="auto"/>
              <w:jc w:val="left"/>
              <w:rPr>
                <w:rFonts w:ascii="Calibri" w:eastAsia="Calibri" w:hAnsi="Calibri" w:cs="Calibri"/>
                <w:b/>
              </w:rPr>
            </w:pPr>
            <w:r>
              <w:rPr>
                <w:rFonts w:ascii="Calibri" w:eastAsia="Calibri" w:hAnsi="Calibri" w:cs="Calibri"/>
                <w:b/>
              </w:rPr>
              <w:t>1</w:t>
            </w:r>
          </w:p>
        </w:tc>
        <w:tc>
          <w:tcPr>
            <w:tcW w:w="7770" w:type="dxa"/>
            <w:tcBorders>
              <w:top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000008B6" w14:textId="77777777" w:rsidR="00706D82" w:rsidRDefault="001C053D">
            <w:pPr>
              <w:widowControl w:val="0"/>
              <w:spacing w:line="276" w:lineRule="auto"/>
              <w:jc w:val="center"/>
              <w:rPr>
                <w:rFonts w:ascii="Calibri" w:eastAsia="Calibri" w:hAnsi="Calibri" w:cs="Calibri"/>
                <w:b/>
              </w:rPr>
            </w:pPr>
            <w:r>
              <w:rPr>
                <w:rFonts w:ascii="Calibri" w:eastAsia="Calibri" w:hAnsi="Calibri" w:cs="Calibri"/>
                <w:b/>
              </w:rPr>
              <w:t>Training Unit 1 – Work Based Learning, processes, design and  EQAVET+ principles</w:t>
            </w:r>
          </w:p>
        </w:tc>
      </w:tr>
      <w:tr w:rsidR="00706D82" w14:paraId="2E7292F8" w14:textId="77777777">
        <w:trPr>
          <w:trHeight w:val="300"/>
        </w:trPr>
        <w:tc>
          <w:tcPr>
            <w:tcW w:w="1110" w:type="dxa"/>
            <w:tcBorders>
              <w:left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000008B7" w14:textId="77777777" w:rsidR="00706D82" w:rsidRDefault="001C053D">
            <w:pPr>
              <w:widowControl w:val="0"/>
              <w:spacing w:line="276" w:lineRule="auto"/>
              <w:jc w:val="left"/>
              <w:rPr>
                <w:rFonts w:ascii="Calibri" w:eastAsia="Calibri" w:hAnsi="Calibri" w:cs="Calibri"/>
                <w:b/>
              </w:rPr>
            </w:pPr>
            <w:r>
              <w:rPr>
                <w:rFonts w:ascii="Calibri" w:eastAsia="Calibri" w:hAnsi="Calibri" w:cs="Calibri"/>
                <w:b/>
              </w:rPr>
              <w:t>1.1</w:t>
            </w:r>
          </w:p>
        </w:tc>
        <w:tc>
          <w:tcPr>
            <w:tcW w:w="7770" w:type="dxa"/>
            <w:tcBorders>
              <w:bottom w:val="single" w:sz="8" w:space="0" w:color="000000"/>
              <w:right w:val="single" w:sz="8" w:space="0" w:color="000000"/>
            </w:tcBorders>
            <w:shd w:val="clear" w:color="auto" w:fill="BFBFBF"/>
            <w:tcMar>
              <w:top w:w="0" w:type="dxa"/>
              <w:left w:w="100" w:type="dxa"/>
              <w:bottom w:w="0" w:type="dxa"/>
              <w:right w:w="100" w:type="dxa"/>
            </w:tcMar>
          </w:tcPr>
          <w:p w14:paraId="000008B8" w14:textId="77777777" w:rsidR="00706D82" w:rsidRDefault="001C053D">
            <w:pPr>
              <w:widowControl w:val="0"/>
              <w:spacing w:line="276" w:lineRule="auto"/>
              <w:jc w:val="center"/>
              <w:rPr>
                <w:rFonts w:ascii="Calibri" w:eastAsia="Calibri" w:hAnsi="Calibri" w:cs="Calibri"/>
                <w:b/>
              </w:rPr>
            </w:pPr>
            <w:r>
              <w:rPr>
                <w:rFonts w:ascii="Calibri" w:eastAsia="Calibri" w:hAnsi="Calibri" w:cs="Calibri"/>
                <w:b/>
              </w:rPr>
              <w:t>Topics</w:t>
            </w:r>
          </w:p>
        </w:tc>
      </w:tr>
      <w:tr w:rsidR="00706D82" w14:paraId="7C7D0935" w14:textId="77777777">
        <w:trPr>
          <w:trHeight w:val="2445"/>
        </w:trPr>
        <w:tc>
          <w:tcPr>
            <w:tcW w:w="8880" w:type="dxa"/>
            <w:gridSpan w:val="2"/>
            <w:tcBorders>
              <w:left w:val="single" w:sz="8" w:space="0" w:color="000000"/>
              <w:bottom w:val="single" w:sz="8" w:space="0" w:color="000000"/>
              <w:right w:val="single" w:sz="8" w:space="0" w:color="000000"/>
            </w:tcBorders>
            <w:tcMar>
              <w:top w:w="0" w:type="dxa"/>
              <w:left w:w="100" w:type="dxa"/>
              <w:bottom w:w="0" w:type="dxa"/>
              <w:right w:w="100" w:type="dxa"/>
            </w:tcMar>
          </w:tcPr>
          <w:p w14:paraId="000008B9" w14:textId="77777777" w:rsidR="00706D82" w:rsidRDefault="001C053D">
            <w:pPr>
              <w:widowControl w:val="0"/>
              <w:spacing w:after="60" w:line="276" w:lineRule="auto"/>
              <w:ind w:left="720" w:hanging="360"/>
              <w:rPr>
                <w:rFonts w:ascii="Calibri" w:eastAsia="Calibri" w:hAnsi="Calibri" w:cs="Calibri"/>
              </w:rPr>
            </w:pPr>
            <w:r>
              <w:rPr>
                <w:rFonts w:ascii="Calibri" w:eastAsia="Calibri" w:hAnsi="Calibri" w:cs="Calibri"/>
              </w:rPr>
              <w:t xml:space="preserve">1.     WBL co-design, </w:t>
            </w:r>
          </w:p>
          <w:p w14:paraId="000008BA" w14:textId="77777777" w:rsidR="00706D82" w:rsidRDefault="001C053D">
            <w:pPr>
              <w:widowControl w:val="0"/>
              <w:spacing w:after="60" w:line="276" w:lineRule="auto"/>
              <w:ind w:left="720" w:hanging="360"/>
              <w:rPr>
                <w:rFonts w:ascii="Calibri" w:eastAsia="Calibri" w:hAnsi="Calibri" w:cs="Calibri"/>
              </w:rPr>
            </w:pPr>
            <w:r>
              <w:rPr>
                <w:rFonts w:ascii="Calibri" w:eastAsia="Calibri" w:hAnsi="Calibri" w:cs="Calibri"/>
              </w:rPr>
              <w:t xml:space="preserve">2.     Learning outcomes </w:t>
            </w:r>
          </w:p>
          <w:p w14:paraId="000008BB" w14:textId="77777777" w:rsidR="00706D82" w:rsidRDefault="001C053D">
            <w:pPr>
              <w:widowControl w:val="0"/>
              <w:spacing w:after="60" w:line="276" w:lineRule="auto"/>
              <w:ind w:left="720" w:hanging="360"/>
              <w:rPr>
                <w:rFonts w:ascii="Calibri" w:eastAsia="Calibri" w:hAnsi="Calibri" w:cs="Calibri"/>
              </w:rPr>
            </w:pPr>
            <w:r>
              <w:rPr>
                <w:rFonts w:ascii="Calibri" w:eastAsia="Calibri" w:hAnsi="Calibri" w:cs="Calibri"/>
              </w:rPr>
              <w:t xml:space="preserve">3.     WBL learning unit design </w:t>
            </w:r>
          </w:p>
          <w:p w14:paraId="000008BC" w14:textId="77777777" w:rsidR="00706D82" w:rsidRDefault="001C053D">
            <w:pPr>
              <w:widowControl w:val="0"/>
              <w:spacing w:after="60" w:line="276" w:lineRule="auto"/>
              <w:ind w:left="720" w:hanging="360"/>
              <w:rPr>
                <w:rFonts w:ascii="Calibri" w:eastAsia="Calibri" w:hAnsi="Calibri" w:cs="Calibri"/>
              </w:rPr>
            </w:pPr>
            <w:r>
              <w:rPr>
                <w:rFonts w:ascii="Calibri" w:eastAsia="Calibri" w:hAnsi="Calibri" w:cs="Calibri"/>
              </w:rPr>
              <w:t xml:space="preserve">4.     Co-designing work-based learning activities </w:t>
            </w:r>
          </w:p>
          <w:p w14:paraId="000008BD" w14:textId="77777777" w:rsidR="00706D82" w:rsidRDefault="001C053D">
            <w:pPr>
              <w:widowControl w:val="0"/>
              <w:spacing w:after="60" w:line="276" w:lineRule="auto"/>
              <w:ind w:left="720" w:hanging="360"/>
              <w:rPr>
                <w:rFonts w:ascii="Calibri" w:eastAsia="Calibri" w:hAnsi="Calibri" w:cs="Calibri"/>
              </w:rPr>
            </w:pPr>
            <w:r>
              <w:rPr>
                <w:rFonts w:ascii="Calibri" w:eastAsia="Calibri" w:hAnsi="Calibri" w:cs="Calibri"/>
              </w:rPr>
              <w:t xml:space="preserve">5.     Individualising work-based learning paths </w:t>
            </w:r>
          </w:p>
          <w:p w14:paraId="000008BE" w14:textId="77777777" w:rsidR="00706D82" w:rsidRDefault="001C053D">
            <w:pPr>
              <w:widowControl w:val="0"/>
              <w:spacing w:after="60" w:line="276" w:lineRule="auto"/>
              <w:ind w:left="720" w:hanging="360"/>
              <w:rPr>
                <w:rFonts w:ascii="Calibri" w:eastAsia="Calibri" w:hAnsi="Calibri" w:cs="Calibri"/>
              </w:rPr>
            </w:pPr>
            <w:r>
              <w:rPr>
                <w:rFonts w:ascii="Calibri" w:eastAsia="Calibri" w:hAnsi="Calibri" w:cs="Calibri"/>
              </w:rPr>
              <w:t>6.     Checking adequacy in terms of WBL quality</w:t>
            </w:r>
          </w:p>
        </w:tc>
      </w:tr>
      <w:tr w:rsidR="00706D82" w14:paraId="63D743A4" w14:textId="77777777">
        <w:trPr>
          <w:trHeight w:val="300"/>
        </w:trPr>
        <w:tc>
          <w:tcPr>
            <w:tcW w:w="1110" w:type="dxa"/>
            <w:tcBorders>
              <w:left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000008C0" w14:textId="77777777" w:rsidR="00706D82" w:rsidRDefault="001C053D">
            <w:pPr>
              <w:widowControl w:val="0"/>
              <w:spacing w:line="276" w:lineRule="auto"/>
              <w:jc w:val="left"/>
              <w:rPr>
                <w:rFonts w:ascii="Calibri" w:eastAsia="Calibri" w:hAnsi="Calibri" w:cs="Calibri"/>
                <w:b/>
              </w:rPr>
            </w:pPr>
            <w:r>
              <w:rPr>
                <w:rFonts w:ascii="Calibri" w:eastAsia="Calibri" w:hAnsi="Calibri" w:cs="Calibri"/>
                <w:b/>
              </w:rPr>
              <w:t>1.2</w:t>
            </w:r>
          </w:p>
        </w:tc>
        <w:tc>
          <w:tcPr>
            <w:tcW w:w="7770" w:type="dxa"/>
            <w:tcBorders>
              <w:bottom w:val="single" w:sz="8" w:space="0" w:color="000000"/>
              <w:right w:val="single" w:sz="8" w:space="0" w:color="000000"/>
            </w:tcBorders>
            <w:shd w:val="clear" w:color="auto" w:fill="BFBFBF"/>
            <w:tcMar>
              <w:top w:w="0" w:type="dxa"/>
              <w:left w:w="100" w:type="dxa"/>
              <w:bottom w:w="0" w:type="dxa"/>
              <w:right w:w="100" w:type="dxa"/>
            </w:tcMar>
          </w:tcPr>
          <w:p w14:paraId="000008C1" w14:textId="77777777" w:rsidR="00706D82" w:rsidRDefault="001C053D">
            <w:pPr>
              <w:widowControl w:val="0"/>
              <w:spacing w:line="276" w:lineRule="auto"/>
              <w:jc w:val="center"/>
              <w:rPr>
                <w:rFonts w:ascii="Calibri" w:eastAsia="Calibri" w:hAnsi="Calibri" w:cs="Calibri"/>
                <w:b/>
              </w:rPr>
            </w:pPr>
            <w:r>
              <w:rPr>
                <w:rFonts w:ascii="Calibri" w:eastAsia="Calibri" w:hAnsi="Calibri" w:cs="Calibri"/>
                <w:b/>
              </w:rPr>
              <w:t>Connected Learning Outcomes</w:t>
            </w:r>
          </w:p>
        </w:tc>
      </w:tr>
      <w:tr w:rsidR="00706D82" w14:paraId="544AE17D" w14:textId="77777777">
        <w:trPr>
          <w:trHeight w:val="570"/>
        </w:trPr>
        <w:tc>
          <w:tcPr>
            <w:tcW w:w="8880" w:type="dxa"/>
            <w:gridSpan w:val="2"/>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00008C2" w14:textId="77777777" w:rsidR="00706D82" w:rsidRDefault="001C053D">
            <w:pPr>
              <w:widowControl w:val="0"/>
              <w:spacing w:line="276" w:lineRule="auto"/>
              <w:jc w:val="left"/>
              <w:rPr>
                <w:rFonts w:ascii="Calibri" w:eastAsia="Calibri" w:hAnsi="Calibri" w:cs="Calibri"/>
              </w:rPr>
            </w:pPr>
            <w:r>
              <w:rPr>
                <w:rFonts w:ascii="Calibri" w:eastAsia="Calibri" w:hAnsi="Calibri" w:cs="Calibri"/>
              </w:rPr>
              <w:t>At the end of the training, the participants should be able to design WBL pathways for senior care workers</w:t>
            </w:r>
          </w:p>
        </w:tc>
      </w:tr>
      <w:tr w:rsidR="00706D82" w14:paraId="57B95C5D" w14:textId="77777777">
        <w:trPr>
          <w:trHeight w:val="300"/>
        </w:trPr>
        <w:tc>
          <w:tcPr>
            <w:tcW w:w="1110" w:type="dxa"/>
            <w:tcBorders>
              <w:left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000008C4" w14:textId="77777777" w:rsidR="00706D82" w:rsidRDefault="001C053D">
            <w:pPr>
              <w:widowControl w:val="0"/>
              <w:spacing w:line="276" w:lineRule="auto"/>
              <w:jc w:val="center"/>
              <w:rPr>
                <w:rFonts w:ascii="Calibri" w:eastAsia="Calibri" w:hAnsi="Calibri" w:cs="Calibri"/>
                <w:b/>
              </w:rPr>
            </w:pPr>
            <w:r>
              <w:rPr>
                <w:rFonts w:ascii="Calibri" w:eastAsia="Calibri" w:hAnsi="Calibri" w:cs="Calibri"/>
                <w:b/>
              </w:rPr>
              <w:t>1.3</w:t>
            </w:r>
          </w:p>
        </w:tc>
        <w:tc>
          <w:tcPr>
            <w:tcW w:w="7770" w:type="dxa"/>
            <w:tcBorders>
              <w:bottom w:val="single" w:sz="8" w:space="0" w:color="000000"/>
              <w:right w:val="single" w:sz="8" w:space="0" w:color="000000"/>
            </w:tcBorders>
            <w:shd w:val="clear" w:color="auto" w:fill="BFBFBF"/>
            <w:tcMar>
              <w:top w:w="0" w:type="dxa"/>
              <w:left w:w="100" w:type="dxa"/>
              <w:bottom w:w="0" w:type="dxa"/>
              <w:right w:w="100" w:type="dxa"/>
            </w:tcMar>
          </w:tcPr>
          <w:p w14:paraId="000008C5" w14:textId="77777777" w:rsidR="00706D82" w:rsidRDefault="001C053D">
            <w:pPr>
              <w:widowControl w:val="0"/>
              <w:spacing w:line="276" w:lineRule="auto"/>
              <w:jc w:val="center"/>
              <w:rPr>
                <w:rFonts w:ascii="Calibri" w:eastAsia="Calibri" w:hAnsi="Calibri" w:cs="Calibri"/>
                <w:b/>
              </w:rPr>
            </w:pPr>
            <w:r>
              <w:rPr>
                <w:rFonts w:ascii="Calibri" w:eastAsia="Calibri" w:hAnsi="Calibri" w:cs="Calibri"/>
                <w:b/>
              </w:rPr>
              <w:t>Learning experiences-activities</w:t>
            </w:r>
          </w:p>
        </w:tc>
      </w:tr>
      <w:tr w:rsidR="00706D82" w14:paraId="7D194176" w14:textId="77777777">
        <w:trPr>
          <w:trHeight w:val="1950"/>
        </w:trPr>
        <w:tc>
          <w:tcPr>
            <w:tcW w:w="8880" w:type="dxa"/>
            <w:gridSpan w:val="2"/>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00008C6" w14:textId="77777777" w:rsidR="00706D82" w:rsidRDefault="001C053D">
            <w:pPr>
              <w:widowControl w:val="0"/>
              <w:spacing w:line="276" w:lineRule="auto"/>
              <w:ind w:left="1080" w:hanging="360"/>
              <w:jc w:val="left"/>
              <w:rPr>
                <w:rFonts w:ascii="Calibri" w:eastAsia="Calibri" w:hAnsi="Calibri" w:cs="Calibri"/>
              </w:rPr>
            </w:pPr>
            <w:r>
              <w:rPr>
                <w:rFonts w:ascii="Calibri" w:eastAsia="Calibri" w:hAnsi="Calibri" w:cs="Calibri"/>
              </w:rPr>
              <w:t>-       Conceived WBL toolkit presentation</w:t>
            </w:r>
          </w:p>
          <w:p w14:paraId="000008C7" w14:textId="77777777" w:rsidR="00706D82" w:rsidRDefault="001C053D">
            <w:pPr>
              <w:widowControl w:val="0"/>
              <w:spacing w:line="276" w:lineRule="auto"/>
              <w:ind w:left="1080" w:hanging="360"/>
              <w:jc w:val="left"/>
              <w:rPr>
                <w:rFonts w:ascii="Calibri" w:eastAsia="Calibri" w:hAnsi="Calibri" w:cs="Calibri"/>
              </w:rPr>
            </w:pPr>
            <w:r>
              <w:rPr>
                <w:rFonts w:ascii="Calibri" w:eastAsia="Calibri" w:hAnsi="Calibri" w:cs="Calibri"/>
              </w:rPr>
              <w:t xml:space="preserve">-       Learning outcomes definition and related practical activity in group work </w:t>
            </w:r>
          </w:p>
          <w:p w14:paraId="000008C8" w14:textId="77777777" w:rsidR="00706D82" w:rsidRDefault="001C053D">
            <w:pPr>
              <w:widowControl w:val="0"/>
              <w:spacing w:line="276" w:lineRule="auto"/>
              <w:ind w:left="1080" w:hanging="360"/>
              <w:jc w:val="left"/>
              <w:rPr>
                <w:rFonts w:ascii="Calibri" w:eastAsia="Calibri" w:hAnsi="Calibri" w:cs="Calibri"/>
              </w:rPr>
            </w:pPr>
            <w:r>
              <w:rPr>
                <w:rFonts w:ascii="Calibri" w:eastAsia="Calibri" w:hAnsi="Calibri" w:cs="Calibri"/>
              </w:rPr>
              <w:t xml:space="preserve">-       Learning Unit template presentation </w:t>
            </w:r>
          </w:p>
          <w:p w14:paraId="000008C9" w14:textId="77777777" w:rsidR="00706D82" w:rsidRDefault="001C053D">
            <w:pPr>
              <w:widowControl w:val="0"/>
              <w:spacing w:line="276" w:lineRule="auto"/>
              <w:ind w:left="1080" w:hanging="360"/>
              <w:jc w:val="left"/>
              <w:rPr>
                <w:rFonts w:ascii="Calibri" w:eastAsia="Calibri" w:hAnsi="Calibri" w:cs="Calibri"/>
              </w:rPr>
            </w:pPr>
            <w:r>
              <w:rPr>
                <w:rFonts w:ascii="Calibri" w:eastAsia="Calibri" w:hAnsi="Calibri" w:cs="Calibri"/>
              </w:rPr>
              <w:t>-       Practical exercise group work aimed at design a WBL learning unit</w:t>
            </w:r>
          </w:p>
          <w:p w14:paraId="000008CA" w14:textId="77777777" w:rsidR="00706D82" w:rsidRDefault="001C053D">
            <w:pPr>
              <w:widowControl w:val="0"/>
              <w:spacing w:line="276" w:lineRule="auto"/>
              <w:ind w:left="1080" w:hanging="360"/>
              <w:jc w:val="left"/>
              <w:rPr>
                <w:rFonts w:ascii="Calibri" w:eastAsia="Calibri" w:hAnsi="Calibri" w:cs="Calibri"/>
              </w:rPr>
            </w:pPr>
            <w:r>
              <w:rPr>
                <w:rFonts w:ascii="Calibri" w:eastAsia="Calibri" w:hAnsi="Calibri" w:cs="Calibri"/>
              </w:rPr>
              <w:t>-       WBL Co-planning and related roleplay activity</w:t>
            </w:r>
          </w:p>
          <w:p w14:paraId="000008CB" w14:textId="77777777" w:rsidR="00706D82" w:rsidRDefault="001C053D">
            <w:pPr>
              <w:widowControl w:val="0"/>
              <w:spacing w:line="276" w:lineRule="auto"/>
              <w:ind w:left="1080" w:hanging="360"/>
              <w:jc w:val="left"/>
              <w:rPr>
                <w:rFonts w:ascii="Calibri" w:eastAsia="Calibri" w:hAnsi="Calibri" w:cs="Calibri"/>
              </w:rPr>
            </w:pPr>
            <w:r>
              <w:rPr>
                <w:rFonts w:ascii="Calibri" w:eastAsia="Calibri" w:hAnsi="Calibri" w:cs="Calibri"/>
              </w:rPr>
              <w:t>-       WBL individualisation and roleplay activity</w:t>
            </w:r>
          </w:p>
          <w:p w14:paraId="000008CC" w14:textId="77777777" w:rsidR="00706D82" w:rsidRDefault="001C053D">
            <w:pPr>
              <w:widowControl w:val="0"/>
              <w:spacing w:line="276" w:lineRule="auto"/>
              <w:ind w:left="1080" w:hanging="360"/>
              <w:jc w:val="left"/>
              <w:rPr>
                <w:rFonts w:ascii="Calibri" w:eastAsia="Calibri" w:hAnsi="Calibri" w:cs="Calibri"/>
              </w:rPr>
            </w:pPr>
            <w:r>
              <w:rPr>
                <w:rFonts w:ascii="Calibri" w:eastAsia="Calibri" w:hAnsi="Calibri" w:cs="Calibri"/>
              </w:rPr>
              <w:t>-       WBL pathway processes design in group work</w:t>
            </w:r>
          </w:p>
        </w:tc>
      </w:tr>
    </w:tbl>
    <w:p w14:paraId="000008CE" w14:textId="77777777" w:rsidR="00706D82" w:rsidRDefault="00706D82">
      <w:pPr>
        <w:widowControl w:val="0"/>
        <w:spacing w:line="256" w:lineRule="auto"/>
        <w:jc w:val="left"/>
        <w:rPr>
          <w:rFonts w:eastAsia="Calibri" w:cs="Calibri"/>
          <w:color w:val="323E4F"/>
          <w:sz w:val="22"/>
          <w:szCs w:val="22"/>
        </w:rPr>
      </w:pPr>
    </w:p>
    <w:tbl>
      <w:tblPr>
        <w:tblStyle w:val="affffffff4"/>
        <w:tblW w:w="888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110"/>
        <w:gridCol w:w="7770"/>
      </w:tblGrid>
      <w:tr w:rsidR="00706D82" w:rsidRPr="001C053D" w14:paraId="4CF1385D" w14:textId="77777777" w:rsidTr="001C053D">
        <w:trPr>
          <w:trHeight w:val="300"/>
          <w:jc w:val="center"/>
        </w:trPr>
        <w:tc>
          <w:tcPr>
            <w:tcW w:w="1110" w:type="dxa"/>
            <w:tcBorders>
              <w:top w:val="single" w:sz="8" w:space="0" w:color="000000"/>
              <w:left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000008CF" w14:textId="77777777" w:rsidR="00706D82" w:rsidRDefault="001C053D">
            <w:pPr>
              <w:widowControl w:val="0"/>
              <w:spacing w:line="276" w:lineRule="auto"/>
              <w:jc w:val="left"/>
              <w:rPr>
                <w:rFonts w:ascii="Calibri" w:eastAsia="Calibri" w:hAnsi="Calibri" w:cs="Calibri"/>
                <w:b/>
              </w:rPr>
            </w:pPr>
            <w:r>
              <w:rPr>
                <w:rFonts w:ascii="Calibri" w:eastAsia="Calibri" w:hAnsi="Calibri" w:cs="Calibri"/>
                <w:b/>
              </w:rPr>
              <w:t>2</w:t>
            </w:r>
          </w:p>
        </w:tc>
        <w:tc>
          <w:tcPr>
            <w:tcW w:w="7770" w:type="dxa"/>
            <w:tcBorders>
              <w:top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000008D0" w14:textId="77777777" w:rsidR="00706D82" w:rsidRPr="001C053D" w:rsidRDefault="001C053D">
            <w:pPr>
              <w:widowControl w:val="0"/>
              <w:spacing w:line="276" w:lineRule="auto"/>
              <w:jc w:val="left"/>
              <w:rPr>
                <w:rFonts w:ascii="Calibri" w:eastAsia="Calibri" w:hAnsi="Calibri" w:cs="Calibri"/>
                <w:b/>
                <w:lang w:val="en-US"/>
              </w:rPr>
            </w:pPr>
            <w:r w:rsidRPr="001C053D">
              <w:rPr>
                <w:rFonts w:ascii="Calibri" w:eastAsia="Calibri" w:hAnsi="Calibri" w:cs="Calibri"/>
                <w:b/>
                <w:lang w:val="en-US"/>
              </w:rPr>
              <w:t>Training Unit 2 – WBL monitoring, formative assessment and tutoring</w:t>
            </w:r>
          </w:p>
        </w:tc>
      </w:tr>
      <w:tr w:rsidR="00706D82" w14:paraId="5D0C2239" w14:textId="77777777" w:rsidTr="001C053D">
        <w:trPr>
          <w:trHeight w:val="300"/>
          <w:jc w:val="center"/>
        </w:trPr>
        <w:tc>
          <w:tcPr>
            <w:tcW w:w="1110" w:type="dxa"/>
            <w:tcBorders>
              <w:left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000008D1" w14:textId="77777777" w:rsidR="00706D82" w:rsidRDefault="001C053D">
            <w:pPr>
              <w:widowControl w:val="0"/>
              <w:spacing w:line="276" w:lineRule="auto"/>
              <w:jc w:val="left"/>
              <w:rPr>
                <w:rFonts w:ascii="Calibri" w:eastAsia="Calibri" w:hAnsi="Calibri" w:cs="Calibri"/>
                <w:b/>
              </w:rPr>
            </w:pPr>
            <w:r>
              <w:rPr>
                <w:rFonts w:ascii="Calibri" w:eastAsia="Calibri" w:hAnsi="Calibri" w:cs="Calibri"/>
                <w:b/>
              </w:rPr>
              <w:t>2.1</w:t>
            </w:r>
          </w:p>
        </w:tc>
        <w:tc>
          <w:tcPr>
            <w:tcW w:w="7770" w:type="dxa"/>
            <w:tcBorders>
              <w:bottom w:val="single" w:sz="8" w:space="0" w:color="000000"/>
              <w:right w:val="single" w:sz="8" w:space="0" w:color="000000"/>
            </w:tcBorders>
            <w:shd w:val="clear" w:color="auto" w:fill="BFBFBF"/>
            <w:tcMar>
              <w:top w:w="0" w:type="dxa"/>
              <w:left w:w="100" w:type="dxa"/>
              <w:bottom w:w="0" w:type="dxa"/>
              <w:right w:w="100" w:type="dxa"/>
            </w:tcMar>
          </w:tcPr>
          <w:p w14:paraId="000008D2" w14:textId="77777777" w:rsidR="00706D82" w:rsidRDefault="001C053D">
            <w:pPr>
              <w:widowControl w:val="0"/>
              <w:spacing w:line="276" w:lineRule="auto"/>
              <w:jc w:val="center"/>
              <w:rPr>
                <w:rFonts w:ascii="Calibri" w:eastAsia="Calibri" w:hAnsi="Calibri" w:cs="Calibri"/>
                <w:b/>
              </w:rPr>
            </w:pPr>
            <w:r>
              <w:rPr>
                <w:rFonts w:ascii="Calibri" w:eastAsia="Calibri" w:hAnsi="Calibri" w:cs="Calibri"/>
                <w:b/>
              </w:rPr>
              <w:t>Topics</w:t>
            </w:r>
          </w:p>
        </w:tc>
      </w:tr>
      <w:tr w:rsidR="00706D82" w14:paraId="3589C7C3" w14:textId="77777777" w:rsidTr="001C053D">
        <w:trPr>
          <w:trHeight w:val="2445"/>
          <w:jc w:val="center"/>
        </w:trPr>
        <w:tc>
          <w:tcPr>
            <w:tcW w:w="8880" w:type="dxa"/>
            <w:gridSpan w:val="2"/>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00008D3" w14:textId="77777777" w:rsidR="00706D82" w:rsidRDefault="001C053D">
            <w:pPr>
              <w:widowControl w:val="0"/>
              <w:spacing w:after="60" w:line="276" w:lineRule="auto"/>
              <w:ind w:left="720" w:hanging="360"/>
              <w:rPr>
                <w:rFonts w:ascii="Calibri" w:eastAsia="Calibri" w:hAnsi="Calibri" w:cs="Calibri"/>
              </w:rPr>
            </w:pPr>
            <w:r>
              <w:rPr>
                <w:rFonts w:ascii="Calibri" w:eastAsia="Calibri" w:hAnsi="Calibri" w:cs="Calibri"/>
              </w:rPr>
              <w:t>1.     tutoring support,</w:t>
            </w:r>
            <w:r>
              <w:rPr>
                <w:rFonts w:ascii="Calibri" w:eastAsia="Calibri" w:hAnsi="Calibri" w:cs="Calibri"/>
              </w:rPr>
              <w:t xml:space="preserve"> </w:t>
            </w:r>
          </w:p>
          <w:p w14:paraId="000008D4" w14:textId="77777777" w:rsidR="00706D82" w:rsidRDefault="001C053D">
            <w:pPr>
              <w:widowControl w:val="0"/>
              <w:spacing w:after="60" w:line="276" w:lineRule="auto"/>
              <w:ind w:left="720" w:hanging="360"/>
              <w:rPr>
                <w:rFonts w:ascii="Calibri" w:eastAsia="Calibri" w:hAnsi="Calibri" w:cs="Calibri"/>
              </w:rPr>
            </w:pPr>
            <w:r>
              <w:rPr>
                <w:rFonts w:ascii="Calibri" w:eastAsia="Calibri" w:hAnsi="Calibri" w:cs="Calibri"/>
              </w:rPr>
              <w:t xml:space="preserve">2.     dialogue and guidance in learning, </w:t>
            </w:r>
          </w:p>
          <w:p w14:paraId="000008D5" w14:textId="77777777" w:rsidR="00706D82" w:rsidRDefault="001C053D">
            <w:pPr>
              <w:widowControl w:val="0"/>
              <w:spacing w:after="60" w:line="276" w:lineRule="auto"/>
              <w:ind w:left="720" w:hanging="360"/>
              <w:rPr>
                <w:rFonts w:ascii="Calibri" w:eastAsia="Calibri" w:hAnsi="Calibri" w:cs="Calibri"/>
              </w:rPr>
            </w:pPr>
            <w:r>
              <w:rPr>
                <w:rFonts w:ascii="Calibri" w:eastAsia="Calibri" w:hAnsi="Calibri" w:cs="Calibri"/>
              </w:rPr>
              <w:t xml:space="preserve">3.     formative assessment, </w:t>
            </w:r>
          </w:p>
          <w:p w14:paraId="000008D6" w14:textId="77777777" w:rsidR="00706D82" w:rsidRDefault="001C053D">
            <w:pPr>
              <w:widowControl w:val="0"/>
              <w:spacing w:after="60" w:line="276" w:lineRule="auto"/>
              <w:ind w:left="720" w:hanging="360"/>
              <w:rPr>
                <w:rFonts w:ascii="Calibri" w:eastAsia="Calibri" w:hAnsi="Calibri" w:cs="Calibri"/>
              </w:rPr>
            </w:pPr>
            <w:r>
              <w:rPr>
                <w:rFonts w:ascii="Calibri" w:eastAsia="Calibri" w:hAnsi="Calibri" w:cs="Calibri"/>
              </w:rPr>
              <w:t xml:space="preserve">4.     reflective self-assessment, </w:t>
            </w:r>
          </w:p>
          <w:p w14:paraId="000008D7" w14:textId="77777777" w:rsidR="00706D82" w:rsidRDefault="001C053D">
            <w:pPr>
              <w:widowControl w:val="0"/>
              <w:spacing w:after="60" w:line="276" w:lineRule="auto"/>
              <w:ind w:left="720" w:hanging="360"/>
              <w:rPr>
                <w:rFonts w:ascii="Calibri" w:eastAsia="Calibri" w:hAnsi="Calibri" w:cs="Calibri"/>
              </w:rPr>
            </w:pPr>
            <w:r>
              <w:rPr>
                <w:rFonts w:ascii="Calibri" w:eastAsia="Calibri" w:hAnsi="Calibri" w:cs="Calibri"/>
              </w:rPr>
              <w:t xml:space="preserve">5.     tools for abstracting the knowledge and skills developed </w:t>
            </w:r>
          </w:p>
          <w:p w14:paraId="000008D8" w14:textId="77777777" w:rsidR="00706D82" w:rsidRDefault="001C053D">
            <w:pPr>
              <w:widowControl w:val="0"/>
              <w:spacing w:after="60" w:line="276" w:lineRule="auto"/>
              <w:ind w:left="720" w:hanging="360"/>
              <w:rPr>
                <w:rFonts w:ascii="Calibri" w:eastAsia="Calibri" w:hAnsi="Calibri" w:cs="Calibri"/>
              </w:rPr>
            </w:pPr>
            <w:r>
              <w:rPr>
                <w:rFonts w:ascii="Calibri" w:eastAsia="Calibri" w:hAnsi="Calibri" w:cs="Calibri"/>
              </w:rPr>
              <w:t>6.     skills certification and ECVET framework</w:t>
            </w:r>
          </w:p>
        </w:tc>
      </w:tr>
      <w:tr w:rsidR="00706D82" w14:paraId="01C162A1" w14:textId="77777777" w:rsidTr="001C053D">
        <w:trPr>
          <w:trHeight w:val="300"/>
          <w:jc w:val="center"/>
        </w:trPr>
        <w:tc>
          <w:tcPr>
            <w:tcW w:w="1110" w:type="dxa"/>
            <w:tcBorders>
              <w:left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000008DA" w14:textId="77777777" w:rsidR="00706D82" w:rsidRDefault="001C053D">
            <w:pPr>
              <w:widowControl w:val="0"/>
              <w:spacing w:line="276" w:lineRule="auto"/>
              <w:jc w:val="left"/>
              <w:rPr>
                <w:rFonts w:ascii="Calibri" w:eastAsia="Calibri" w:hAnsi="Calibri" w:cs="Calibri"/>
                <w:b/>
              </w:rPr>
            </w:pPr>
            <w:r>
              <w:rPr>
                <w:rFonts w:ascii="Calibri" w:eastAsia="Calibri" w:hAnsi="Calibri" w:cs="Calibri"/>
                <w:b/>
              </w:rPr>
              <w:t>2.2</w:t>
            </w:r>
          </w:p>
        </w:tc>
        <w:tc>
          <w:tcPr>
            <w:tcW w:w="7770" w:type="dxa"/>
            <w:tcBorders>
              <w:bottom w:val="single" w:sz="8" w:space="0" w:color="000000"/>
              <w:right w:val="single" w:sz="8" w:space="0" w:color="000000"/>
            </w:tcBorders>
            <w:shd w:val="clear" w:color="auto" w:fill="BFBFBF"/>
            <w:tcMar>
              <w:top w:w="0" w:type="dxa"/>
              <w:left w:w="100" w:type="dxa"/>
              <w:bottom w:w="0" w:type="dxa"/>
              <w:right w:w="100" w:type="dxa"/>
            </w:tcMar>
          </w:tcPr>
          <w:p w14:paraId="000008DB" w14:textId="77777777" w:rsidR="00706D82" w:rsidRDefault="001C053D">
            <w:pPr>
              <w:widowControl w:val="0"/>
              <w:spacing w:line="276" w:lineRule="auto"/>
              <w:jc w:val="center"/>
              <w:rPr>
                <w:rFonts w:ascii="Calibri" w:eastAsia="Calibri" w:hAnsi="Calibri" w:cs="Calibri"/>
                <w:b/>
              </w:rPr>
            </w:pPr>
            <w:r>
              <w:rPr>
                <w:rFonts w:ascii="Calibri" w:eastAsia="Calibri" w:hAnsi="Calibri" w:cs="Calibri"/>
                <w:b/>
              </w:rPr>
              <w:t>Connected Learning Outcomes</w:t>
            </w:r>
          </w:p>
        </w:tc>
      </w:tr>
      <w:tr w:rsidR="00706D82" w14:paraId="72F16558" w14:textId="77777777" w:rsidTr="001C053D">
        <w:trPr>
          <w:trHeight w:val="570"/>
          <w:jc w:val="center"/>
        </w:trPr>
        <w:tc>
          <w:tcPr>
            <w:tcW w:w="8880" w:type="dxa"/>
            <w:gridSpan w:val="2"/>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00008DC" w14:textId="77777777" w:rsidR="00706D82" w:rsidRDefault="001C053D">
            <w:pPr>
              <w:widowControl w:val="0"/>
              <w:spacing w:line="276" w:lineRule="auto"/>
              <w:jc w:val="left"/>
              <w:rPr>
                <w:rFonts w:ascii="Calibri" w:eastAsia="Calibri" w:hAnsi="Calibri" w:cs="Calibri"/>
              </w:rPr>
            </w:pPr>
            <w:r>
              <w:rPr>
                <w:rFonts w:ascii="Calibri" w:eastAsia="Calibri" w:hAnsi="Calibri" w:cs="Calibri"/>
              </w:rPr>
              <w:t>At the end of the training, the participants should be able to support the care workers along the pathways</w:t>
            </w:r>
          </w:p>
        </w:tc>
      </w:tr>
      <w:tr w:rsidR="00706D82" w14:paraId="31C9DD47" w14:textId="77777777" w:rsidTr="001C053D">
        <w:trPr>
          <w:trHeight w:val="300"/>
          <w:jc w:val="center"/>
        </w:trPr>
        <w:tc>
          <w:tcPr>
            <w:tcW w:w="1110" w:type="dxa"/>
            <w:tcBorders>
              <w:left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000008DE" w14:textId="77777777" w:rsidR="00706D82" w:rsidRDefault="001C053D">
            <w:pPr>
              <w:widowControl w:val="0"/>
              <w:spacing w:line="276" w:lineRule="auto"/>
              <w:jc w:val="left"/>
              <w:rPr>
                <w:rFonts w:ascii="Calibri" w:eastAsia="Calibri" w:hAnsi="Calibri" w:cs="Calibri"/>
                <w:b/>
              </w:rPr>
            </w:pPr>
            <w:r>
              <w:rPr>
                <w:rFonts w:ascii="Calibri" w:eastAsia="Calibri" w:hAnsi="Calibri" w:cs="Calibri"/>
                <w:b/>
              </w:rPr>
              <w:t>2.3</w:t>
            </w:r>
          </w:p>
        </w:tc>
        <w:tc>
          <w:tcPr>
            <w:tcW w:w="7770" w:type="dxa"/>
            <w:tcBorders>
              <w:bottom w:val="single" w:sz="8" w:space="0" w:color="000000"/>
              <w:right w:val="single" w:sz="8" w:space="0" w:color="000000"/>
            </w:tcBorders>
            <w:shd w:val="clear" w:color="auto" w:fill="BFBFBF"/>
            <w:tcMar>
              <w:top w:w="0" w:type="dxa"/>
              <w:left w:w="100" w:type="dxa"/>
              <w:bottom w:w="0" w:type="dxa"/>
              <w:right w:w="100" w:type="dxa"/>
            </w:tcMar>
          </w:tcPr>
          <w:p w14:paraId="000008DF" w14:textId="77777777" w:rsidR="00706D82" w:rsidRDefault="001C053D">
            <w:pPr>
              <w:widowControl w:val="0"/>
              <w:spacing w:line="276" w:lineRule="auto"/>
              <w:jc w:val="center"/>
              <w:rPr>
                <w:rFonts w:ascii="Calibri" w:eastAsia="Calibri" w:hAnsi="Calibri" w:cs="Calibri"/>
                <w:b/>
              </w:rPr>
            </w:pPr>
            <w:r>
              <w:rPr>
                <w:rFonts w:ascii="Calibri" w:eastAsia="Calibri" w:hAnsi="Calibri" w:cs="Calibri"/>
                <w:b/>
              </w:rPr>
              <w:t>Learning experiences-activities</w:t>
            </w:r>
          </w:p>
        </w:tc>
      </w:tr>
      <w:tr w:rsidR="00706D82" w14:paraId="283AC463" w14:textId="77777777" w:rsidTr="001C053D">
        <w:trPr>
          <w:trHeight w:val="2490"/>
          <w:jc w:val="center"/>
        </w:trPr>
        <w:tc>
          <w:tcPr>
            <w:tcW w:w="8880" w:type="dxa"/>
            <w:gridSpan w:val="2"/>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00008E0" w14:textId="77777777" w:rsidR="00706D82" w:rsidRDefault="001C053D">
            <w:pPr>
              <w:widowControl w:val="0"/>
              <w:spacing w:line="276" w:lineRule="auto"/>
              <w:ind w:left="720" w:hanging="360"/>
              <w:jc w:val="left"/>
              <w:rPr>
                <w:rFonts w:ascii="Calibri" w:eastAsia="Calibri" w:hAnsi="Calibri" w:cs="Calibri"/>
              </w:rPr>
            </w:pPr>
            <w:r>
              <w:rPr>
                <w:rFonts w:ascii="Calibri" w:eastAsia="Calibri" w:hAnsi="Calibri" w:cs="Calibri"/>
              </w:rPr>
              <w:t xml:space="preserve">-      tutoring support </w:t>
            </w:r>
          </w:p>
          <w:p w14:paraId="000008E1" w14:textId="77777777" w:rsidR="00706D82" w:rsidRDefault="001C053D">
            <w:pPr>
              <w:widowControl w:val="0"/>
              <w:spacing w:line="276" w:lineRule="auto"/>
              <w:ind w:left="720" w:hanging="360"/>
              <w:jc w:val="left"/>
              <w:rPr>
                <w:rFonts w:ascii="Calibri" w:eastAsia="Calibri" w:hAnsi="Calibri" w:cs="Calibri"/>
              </w:rPr>
            </w:pPr>
            <w:r>
              <w:rPr>
                <w:rFonts w:ascii="Calibri" w:eastAsia="Calibri" w:hAnsi="Calibri" w:cs="Calibri"/>
              </w:rPr>
              <w:t>-      how to organise and lead a meeting with the care workers using presentation and role play</w:t>
            </w:r>
          </w:p>
          <w:p w14:paraId="000008E2" w14:textId="77777777" w:rsidR="00706D82" w:rsidRDefault="001C053D">
            <w:pPr>
              <w:widowControl w:val="0"/>
              <w:spacing w:line="276" w:lineRule="auto"/>
              <w:ind w:left="720" w:hanging="360"/>
              <w:jc w:val="left"/>
              <w:rPr>
                <w:rFonts w:ascii="Calibri" w:eastAsia="Calibri" w:hAnsi="Calibri" w:cs="Calibri"/>
              </w:rPr>
            </w:pPr>
            <w:r>
              <w:rPr>
                <w:rFonts w:ascii="Calibri" w:eastAsia="Calibri" w:hAnsi="Calibri" w:cs="Calibri"/>
              </w:rPr>
              <w:t>-      how to monitor the Work Based Learning progress and how to support the care workers presentation and role play</w:t>
            </w:r>
          </w:p>
          <w:p w14:paraId="000008E3" w14:textId="77777777" w:rsidR="00706D82" w:rsidRDefault="001C053D">
            <w:pPr>
              <w:widowControl w:val="0"/>
              <w:spacing w:line="276" w:lineRule="auto"/>
              <w:ind w:left="720" w:hanging="360"/>
              <w:jc w:val="left"/>
              <w:rPr>
                <w:rFonts w:ascii="Calibri" w:eastAsia="Calibri" w:hAnsi="Calibri" w:cs="Calibri"/>
              </w:rPr>
            </w:pPr>
            <w:r>
              <w:rPr>
                <w:rFonts w:ascii="Calibri" w:eastAsia="Calibri" w:hAnsi="Calibri" w:cs="Calibri"/>
              </w:rPr>
              <w:t>-      formative assessment presentation and exercise</w:t>
            </w:r>
          </w:p>
          <w:p w14:paraId="000008E4" w14:textId="77777777" w:rsidR="00706D82" w:rsidRDefault="001C053D">
            <w:pPr>
              <w:widowControl w:val="0"/>
              <w:spacing w:line="276" w:lineRule="auto"/>
              <w:ind w:left="720" w:hanging="360"/>
              <w:jc w:val="left"/>
              <w:rPr>
                <w:rFonts w:ascii="Calibri" w:eastAsia="Calibri" w:hAnsi="Calibri" w:cs="Calibri"/>
              </w:rPr>
            </w:pPr>
            <w:r>
              <w:rPr>
                <w:rFonts w:ascii="Calibri" w:eastAsia="Calibri" w:hAnsi="Calibri" w:cs="Calibri"/>
              </w:rPr>
              <w:t>-      how to foster meta-cognition of the care workers through the log-book presentation</w:t>
            </w:r>
          </w:p>
          <w:p w14:paraId="000008E5" w14:textId="77777777" w:rsidR="00706D82" w:rsidRDefault="001C053D">
            <w:pPr>
              <w:widowControl w:val="0"/>
              <w:spacing w:line="276" w:lineRule="auto"/>
              <w:ind w:left="720" w:hanging="360"/>
              <w:jc w:val="left"/>
              <w:rPr>
                <w:rFonts w:ascii="Calibri" w:eastAsia="Calibri" w:hAnsi="Calibri" w:cs="Calibri"/>
              </w:rPr>
            </w:pPr>
            <w:r>
              <w:rPr>
                <w:rFonts w:ascii="Calibri" w:eastAsia="Calibri" w:hAnsi="Calibri" w:cs="Calibri"/>
              </w:rPr>
              <w:t>-      the ECVET framework presentation</w:t>
            </w:r>
          </w:p>
        </w:tc>
      </w:tr>
    </w:tbl>
    <w:p w14:paraId="000008E7" w14:textId="77777777" w:rsidR="00706D82" w:rsidRDefault="00706D82">
      <w:pPr>
        <w:widowControl w:val="0"/>
        <w:spacing w:line="256" w:lineRule="auto"/>
        <w:jc w:val="left"/>
        <w:rPr>
          <w:rFonts w:eastAsia="Calibri" w:cs="Calibri"/>
          <w:color w:val="323E4F"/>
          <w:sz w:val="22"/>
          <w:szCs w:val="22"/>
        </w:rPr>
      </w:pPr>
    </w:p>
    <w:p w14:paraId="000008E8" w14:textId="77777777" w:rsidR="00706D82" w:rsidRDefault="001C053D">
      <w:pPr>
        <w:widowControl w:val="0"/>
        <w:spacing w:after="160" w:line="256" w:lineRule="auto"/>
        <w:jc w:val="left"/>
        <w:rPr>
          <w:rFonts w:eastAsia="Calibri" w:cs="Calibri"/>
          <w:color w:val="323E4F"/>
          <w:sz w:val="22"/>
          <w:szCs w:val="22"/>
        </w:rPr>
      </w:pPr>
      <w:r>
        <w:rPr>
          <w:rFonts w:eastAsia="Calibri" w:cs="Calibri"/>
          <w:color w:val="323E4F"/>
          <w:sz w:val="22"/>
          <w:szCs w:val="22"/>
        </w:rPr>
        <w:t xml:space="preserve"> </w:t>
      </w:r>
    </w:p>
    <w:p w14:paraId="000008E9" w14:textId="77777777" w:rsidR="00706D82" w:rsidRDefault="001C053D">
      <w:pPr>
        <w:widowControl w:val="0"/>
        <w:spacing w:line="256" w:lineRule="auto"/>
        <w:jc w:val="left"/>
        <w:rPr>
          <w:rFonts w:eastAsia="Calibri" w:cs="Calibri"/>
          <w:color w:val="323E4F"/>
          <w:sz w:val="22"/>
          <w:szCs w:val="22"/>
        </w:rPr>
      </w:pPr>
      <w:r>
        <w:rPr>
          <w:rFonts w:eastAsia="Calibri" w:cs="Calibri"/>
          <w:color w:val="323E4F"/>
          <w:sz w:val="22"/>
          <w:szCs w:val="22"/>
        </w:rPr>
        <w:t xml:space="preserve"> </w:t>
      </w:r>
    </w:p>
    <w:p w14:paraId="000008EA" w14:textId="77777777" w:rsidR="00706D82" w:rsidRDefault="001C053D">
      <w:pPr>
        <w:widowControl w:val="0"/>
        <w:spacing w:line="256" w:lineRule="auto"/>
        <w:jc w:val="left"/>
        <w:rPr>
          <w:color w:val="323E4F"/>
          <w:sz w:val="22"/>
          <w:szCs w:val="22"/>
        </w:rPr>
      </w:pPr>
      <w:r>
        <w:rPr>
          <w:rFonts w:eastAsia="Calibri" w:cs="Calibri"/>
          <w:color w:val="323E4F"/>
          <w:sz w:val="22"/>
          <w:szCs w:val="22"/>
        </w:rPr>
        <w:t xml:space="preserve"> </w:t>
      </w:r>
    </w:p>
    <w:p w14:paraId="000008EB" w14:textId="77777777" w:rsidR="00706D82" w:rsidRDefault="00706D82">
      <w:pPr>
        <w:widowControl w:val="0"/>
        <w:spacing w:line="256" w:lineRule="auto"/>
        <w:jc w:val="left"/>
        <w:rPr>
          <w:color w:val="323E4F"/>
          <w:sz w:val="22"/>
          <w:szCs w:val="22"/>
        </w:rPr>
      </w:pPr>
    </w:p>
    <w:p w14:paraId="000008EC" w14:textId="77777777" w:rsidR="00706D82" w:rsidRDefault="00706D82">
      <w:pPr>
        <w:widowControl w:val="0"/>
        <w:spacing w:line="256" w:lineRule="auto"/>
        <w:jc w:val="left"/>
        <w:rPr>
          <w:color w:val="323E4F"/>
          <w:sz w:val="22"/>
          <w:szCs w:val="22"/>
        </w:rPr>
      </w:pPr>
    </w:p>
    <w:p w14:paraId="000008ED" w14:textId="77777777" w:rsidR="00706D82" w:rsidRDefault="00706D82">
      <w:pPr>
        <w:widowControl w:val="0"/>
        <w:spacing w:line="256" w:lineRule="auto"/>
        <w:jc w:val="left"/>
        <w:rPr>
          <w:color w:val="323E4F"/>
          <w:sz w:val="22"/>
          <w:szCs w:val="22"/>
        </w:rPr>
      </w:pPr>
    </w:p>
    <w:p w14:paraId="000008EE" w14:textId="77777777" w:rsidR="00706D82" w:rsidRDefault="00706D82">
      <w:pPr>
        <w:widowControl w:val="0"/>
        <w:spacing w:line="256" w:lineRule="auto"/>
        <w:jc w:val="left"/>
        <w:rPr>
          <w:color w:val="323E4F"/>
          <w:sz w:val="22"/>
          <w:szCs w:val="22"/>
        </w:rPr>
      </w:pPr>
    </w:p>
    <w:p w14:paraId="000008EF" w14:textId="77777777" w:rsidR="00706D82" w:rsidRDefault="00706D82">
      <w:pPr>
        <w:widowControl w:val="0"/>
        <w:spacing w:line="256" w:lineRule="auto"/>
        <w:jc w:val="left"/>
        <w:rPr>
          <w:color w:val="323E4F"/>
          <w:sz w:val="22"/>
          <w:szCs w:val="22"/>
        </w:rPr>
      </w:pPr>
    </w:p>
    <w:p w14:paraId="000008F0" w14:textId="77777777" w:rsidR="00706D82" w:rsidRDefault="00706D82">
      <w:pPr>
        <w:widowControl w:val="0"/>
        <w:spacing w:line="256" w:lineRule="auto"/>
        <w:jc w:val="left"/>
        <w:rPr>
          <w:color w:val="323E4F"/>
          <w:sz w:val="22"/>
          <w:szCs w:val="22"/>
        </w:rPr>
      </w:pPr>
    </w:p>
    <w:p w14:paraId="000008F1" w14:textId="77777777" w:rsidR="00706D82" w:rsidRDefault="00706D82">
      <w:pPr>
        <w:widowControl w:val="0"/>
        <w:spacing w:line="256" w:lineRule="auto"/>
        <w:jc w:val="left"/>
        <w:rPr>
          <w:color w:val="323E4F"/>
          <w:sz w:val="22"/>
          <w:szCs w:val="22"/>
        </w:rPr>
      </w:pPr>
    </w:p>
    <w:p w14:paraId="000008F2" w14:textId="77777777" w:rsidR="00706D82" w:rsidRDefault="00706D82">
      <w:pPr>
        <w:widowControl w:val="0"/>
        <w:spacing w:line="256" w:lineRule="auto"/>
        <w:jc w:val="left"/>
        <w:rPr>
          <w:color w:val="323E4F"/>
          <w:sz w:val="22"/>
          <w:szCs w:val="22"/>
        </w:rPr>
      </w:pPr>
    </w:p>
    <w:p w14:paraId="000008F3" w14:textId="77777777" w:rsidR="00706D82" w:rsidRDefault="00706D82">
      <w:pPr>
        <w:widowControl w:val="0"/>
        <w:spacing w:line="256" w:lineRule="auto"/>
        <w:jc w:val="left"/>
        <w:rPr>
          <w:color w:val="323E4F"/>
          <w:sz w:val="22"/>
          <w:szCs w:val="22"/>
        </w:rPr>
      </w:pPr>
    </w:p>
    <w:p w14:paraId="000008F4" w14:textId="77777777" w:rsidR="00706D82" w:rsidRDefault="00706D82">
      <w:pPr>
        <w:widowControl w:val="0"/>
        <w:spacing w:line="256" w:lineRule="auto"/>
        <w:jc w:val="left"/>
        <w:rPr>
          <w:color w:val="323E4F"/>
          <w:sz w:val="22"/>
          <w:szCs w:val="22"/>
        </w:rPr>
      </w:pPr>
    </w:p>
    <w:p w14:paraId="000008F5" w14:textId="77777777" w:rsidR="00706D82" w:rsidRDefault="00706D82">
      <w:pPr>
        <w:widowControl w:val="0"/>
        <w:spacing w:line="256" w:lineRule="auto"/>
        <w:jc w:val="left"/>
        <w:rPr>
          <w:color w:val="323E4F"/>
          <w:sz w:val="22"/>
          <w:szCs w:val="22"/>
        </w:rPr>
      </w:pPr>
    </w:p>
    <w:tbl>
      <w:tblPr>
        <w:tblStyle w:val="affffffff5"/>
        <w:tblW w:w="888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110"/>
        <w:gridCol w:w="7770"/>
      </w:tblGrid>
      <w:tr w:rsidR="00706D82" w14:paraId="718CCA67" w14:textId="77777777" w:rsidTr="001C053D">
        <w:trPr>
          <w:trHeight w:val="300"/>
          <w:jc w:val="center"/>
        </w:trPr>
        <w:tc>
          <w:tcPr>
            <w:tcW w:w="1110" w:type="dxa"/>
            <w:tcBorders>
              <w:top w:val="single" w:sz="8" w:space="0" w:color="000000"/>
              <w:left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000008F6" w14:textId="77777777" w:rsidR="00706D82" w:rsidRDefault="001C053D">
            <w:pPr>
              <w:widowControl w:val="0"/>
              <w:spacing w:line="276" w:lineRule="auto"/>
              <w:jc w:val="left"/>
              <w:rPr>
                <w:rFonts w:ascii="Calibri" w:eastAsia="Calibri" w:hAnsi="Calibri" w:cs="Calibri"/>
                <w:b/>
              </w:rPr>
            </w:pPr>
            <w:r>
              <w:rPr>
                <w:rFonts w:ascii="Calibri" w:eastAsia="Calibri" w:hAnsi="Calibri" w:cs="Calibri"/>
                <w:b/>
              </w:rPr>
              <w:lastRenderedPageBreak/>
              <w:t>4</w:t>
            </w:r>
          </w:p>
        </w:tc>
        <w:tc>
          <w:tcPr>
            <w:tcW w:w="7770" w:type="dxa"/>
            <w:tcBorders>
              <w:top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000008F7" w14:textId="77777777" w:rsidR="00706D82" w:rsidRDefault="001C053D">
            <w:pPr>
              <w:widowControl w:val="0"/>
              <w:spacing w:line="276" w:lineRule="auto"/>
              <w:jc w:val="left"/>
              <w:rPr>
                <w:rFonts w:ascii="Calibri" w:eastAsia="Calibri" w:hAnsi="Calibri" w:cs="Calibri"/>
                <w:b/>
              </w:rPr>
            </w:pPr>
            <w:r>
              <w:rPr>
                <w:rFonts w:ascii="Calibri" w:eastAsia="Calibri" w:hAnsi="Calibri" w:cs="Calibri"/>
                <w:b/>
              </w:rPr>
              <w:t xml:space="preserve">Training Unit 3 – Project work </w:t>
            </w:r>
          </w:p>
        </w:tc>
      </w:tr>
      <w:tr w:rsidR="00706D82" w14:paraId="413DB359" w14:textId="77777777" w:rsidTr="001C053D">
        <w:trPr>
          <w:trHeight w:val="300"/>
          <w:jc w:val="center"/>
        </w:trPr>
        <w:tc>
          <w:tcPr>
            <w:tcW w:w="1110" w:type="dxa"/>
            <w:tcBorders>
              <w:left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000008F8" w14:textId="77777777" w:rsidR="00706D82" w:rsidRDefault="001C053D">
            <w:pPr>
              <w:widowControl w:val="0"/>
              <w:spacing w:line="276" w:lineRule="auto"/>
              <w:jc w:val="left"/>
              <w:rPr>
                <w:rFonts w:ascii="Calibri" w:eastAsia="Calibri" w:hAnsi="Calibri" w:cs="Calibri"/>
                <w:b/>
              </w:rPr>
            </w:pPr>
            <w:r>
              <w:rPr>
                <w:rFonts w:ascii="Calibri" w:eastAsia="Calibri" w:hAnsi="Calibri" w:cs="Calibri"/>
                <w:b/>
              </w:rPr>
              <w:t>4.1</w:t>
            </w:r>
          </w:p>
        </w:tc>
        <w:tc>
          <w:tcPr>
            <w:tcW w:w="7770" w:type="dxa"/>
            <w:tcBorders>
              <w:bottom w:val="single" w:sz="8" w:space="0" w:color="000000"/>
              <w:right w:val="single" w:sz="8" w:space="0" w:color="000000"/>
            </w:tcBorders>
            <w:shd w:val="clear" w:color="auto" w:fill="BFBFBF"/>
            <w:tcMar>
              <w:top w:w="0" w:type="dxa"/>
              <w:left w:w="100" w:type="dxa"/>
              <w:bottom w:w="0" w:type="dxa"/>
              <w:right w:w="100" w:type="dxa"/>
            </w:tcMar>
          </w:tcPr>
          <w:p w14:paraId="000008F9" w14:textId="77777777" w:rsidR="00706D82" w:rsidRDefault="001C053D">
            <w:pPr>
              <w:widowControl w:val="0"/>
              <w:spacing w:line="276" w:lineRule="auto"/>
              <w:jc w:val="center"/>
              <w:rPr>
                <w:rFonts w:ascii="Calibri" w:eastAsia="Calibri" w:hAnsi="Calibri" w:cs="Calibri"/>
                <w:b/>
              </w:rPr>
            </w:pPr>
            <w:r>
              <w:rPr>
                <w:rFonts w:ascii="Calibri" w:eastAsia="Calibri" w:hAnsi="Calibri" w:cs="Calibri"/>
                <w:b/>
              </w:rPr>
              <w:t>Rationale</w:t>
            </w:r>
          </w:p>
        </w:tc>
      </w:tr>
      <w:tr w:rsidR="00706D82" w14:paraId="771646C1" w14:textId="77777777" w:rsidTr="001C053D">
        <w:trPr>
          <w:trHeight w:val="1860"/>
          <w:jc w:val="center"/>
        </w:trPr>
        <w:tc>
          <w:tcPr>
            <w:tcW w:w="8880" w:type="dxa"/>
            <w:gridSpan w:val="2"/>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00008FA" w14:textId="77777777" w:rsidR="00706D82" w:rsidRDefault="001C053D">
            <w:pPr>
              <w:widowControl w:val="0"/>
              <w:spacing w:before="240" w:after="240"/>
              <w:jc w:val="left"/>
              <w:rPr>
                <w:rFonts w:ascii="Calibri" w:eastAsia="Calibri" w:hAnsi="Calibri" w:cs="Calibri"/>
              </w:rPr>
            </w:pPr>
            <w:r>
              <w:rPr>
                <w:rFonts w:ascii="Calibri" w:eastAsia="Calibri" w:hAnsi="Calibri" w:cs="Calibri"/>
              </w:rPr>
              <w:t>Days 4 and 5 PROJECT WORK Definition of Guide framework and distribution of tasks Sharing - basic framework of the WBL learning units - standard development of the learning units; - tools to be designed; Division of labour between the partners; Definition of validation ways of the training tools and contents; Sharing of the involvement way of the care workers on  the pilot test; Evaluation of learningM At the end of the training, experts from partners will provide the participants a 3-months coaching servic</w:t>
            </w:r>
            <w:r>
              <w:rPr>
                <w:rFonts w:ascii="Calibri" w:eastAsia="Calibri" w:hAnsi="Calibri" w:cs="Calibri"/>
              </w:rPr>
              <w:t xml:space="preserve">e to support them in the development of the Toolkit (PR2). </w:t>
            </w:r>
          </w:p>
          <w:p w14:paraId="000008FB" w14:textId="77777777" w:rsidR="00706D82" w:rsidRDefault="001C053D">
            <w:pPr>
              <w:widowControl w:val="0"/>
              <w:spacing w:before="240" w:after="240"/>
              <w:jc w:val="left"/>
              <w:rPr>
                <w:rFonts w:ascii="Calibri" w:eastAsia="Calibri" w:hAnsi="Calibri" w:cs="Calibri"/>
              </w:rPr>
            </w:pPr>
            <w:r>
              <w:rPr>
                <w:rFonts w:ascii="Calibri" w:eastAsia="Calibri" w:hAnsi="Calibri" w:cs="Calibri"/>
              </w:rPr>
              <w:t xml:space="preserve"> </w:t>
            </w:r>
          </w:p>
        </w:tc>
      </w:tr>
      <w:tr w:rsidR="00706D82" w14:paraId="2CA549C2" w14:textId="77777777" w:rsidTr="001C053D">
        <w:trPr>
          <w:trHeight w:val="300"/>
          <w:jc w:val="center"/>
        </w:trPr>
        <w:tc>
          <w:tcPr>
            <w:tcW w:w="1110" w:type="dxa"/>
            <w:tcBorders>
              <w:left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000008FD" w14:textId="77777777" w:rsidR="00706D82" w:rsidRDefault="001C053D">
            <w:pPr>
              <w:widowControl w:val="0"/>
              <w:spacing w:line="276" w:lineRule="auto"/>
              <w:jc w:val="left"/>
              <w:rPr>
                <w:rFonts w:ascii="Calibri" w:eastAsia="Calibri" w:hAnsi="Calibri" w:cs="Calibri"/>
                <w:b/>
              </w:rPr>
            </w:pPr>
            <w:r>
              <w:rPr>
                <w:rFonts w:ascii="Calibri" w:eastAsia="Calibri" w:hAnsi="Calibri" w:cs="Calibri"/>
                <w:b/>
              </w:rPr>
              <w:t>4.2</w:t>
            </w:r>
          </w:p>
        </w:tc>
        <w:tc>
          <w:tcPr>
            <w:tcW w:w="7770" w:type="dxa"/>
            <w:tcBorders>
              <w:bottom w:val="single" w:sz="8" w:space="0" w:color="000000"/>
              <w:right w:val="single" w:sz="8" w:space="0" w:color="000000"/>
            </w:tcBorders>
            <w:shd w:val="clear" w:color="auto" w:fill="BFBFBF"/>
            <w:tcMar>
              <w:top w:w="0" w:type="dxa"/>
              <w:left w:w="100" w:type="dxa"/>
              <w:bottom w:w="0" w:type="dxa"/>
              <w:right w:w="100" w:type="dxa"/>
            </w:tcMar>
          </w:tcPr>
          <w:p w14:paraId="000008FE" w14:textId="77777777" w:rsidR="00706D82" w:rsidRDefault="001C053D">
            <w:pPr>
              <w:widowControl w:val="0"/>
              <w:spacing w:line="276" w:lineRule="auto"/>
              <w:jc w:val="center"/>
              <w:rPr>
                <w:rFonts w:ascii="Calibri" w:eastAsia="Calibri" w:hAnsi="Calibri" w:cs="Calibri"/>
                <w:b/>
              </w:rPr>
            </w:pPr>
            <w:r>
              <w:rPr>
                <w:rFonts w:ascii="Calibri" w:eastAsia="Calibri" w:hAnsi="Calibri" w:cs="Calibri"/>
                <w:b/>
              </w:rPr>
              <w:t>Topics</w:t>
            </w:r>
          </w:p>
        </w:tc>
      </w:tr>
      <w:tr w:rsidR="00706D82" w14:paraId="5C0B63AD" w14:textId="77777777" w:rsidTr="001C053D">
        <w:trPr>
          <w:trHeight w:val="2055"/>
          <w:jc w:val="center"/>
        </w:trPr>
        <w:tc>
          <w:tcPr>
            <w:tcW w:w="8880" w:type="dxa"/>
            <w:gridSpan w:val="2"/>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00008FF" w14:textId="77777777" w:rsidR="00706D82" w:rsidRDefault="001C053D">
            <w:pPr>
              <w:widowControl w:val="0"/>
              <w:spacing w:after="60" w:line="276" w:lineRule="auto"/>
              <w:ind w:left="720" w:hanging="360"/>
              <w:rPr>
                <w:rFonts w:ascii="Calibri" w:eastAsia="Calibri" w:hAnsi="Calibri" w:cs="Calibri"/>
              </w:rPr>
            </w:pPr>
            <w:r>
              <w:rPr>
                <w:rFonts w:ascii="Calibri" w:eastAsia="Calibri" w:hAnsi="Calibri" w:cs="Calibri"/>
              </w:rPr>
              <w:t>1)    practical guides</w:t>
            </w:r>
          </w:p>
          <w:p w14:paraId="00000900" w14:textId="77777777" w:rsidR="00706D82" w:rsidRDefault="001C053D">
            <w:pPr>
              <w:widowControl w:val="0"/>
              <w:spacing w:after="60" w:line="276" w:lineRule="auto"/>
              <w:ind w:left="720" w:hanging="360"/>
              <w:rPr>
                <w:rFonts w:ascii="Calibri" w:eastAsia="Calibri" w:hAnsi="Calibri" w:cs="Calibri"/>
              </w:rPr>
            </w:pPr>
            <w:r>
              <w:rPr>
                <w:rFonts w:ascii="Calibri" w:eastAsia="Calibri" w:hAnsi="Calibri" w:cs="Calibri"/>
              </w:rPr>
              <w:t>2)    learning unit</w:t>
            </w:r>
          </w:p>
          <w:p w14:paraId="00000901" w14:textId="77777777" w:rsidR="00706D82" w:rsidRDefault="001C053D">
            <w:pPr>
              <w:widowControl w:val="0"/>
              <w:spacing w:after="60" w:line="276" w:lineRule="auto"/>
              <w:ind w:left="720" w:hanging="360"/>
              <w:rPr>
                <w:rFonts w:ascii="Calibri" w:eastAsia="Calibri" w:hAnsi="Calibri" w:cs="Calibri"/>
              </w:rPr>
            </w:pPr>
            <w:r>
              <w:rPr>
                <w:rFonts w:ascii="Calibri" w:eastAsia="Calibri" w:hAnsi="Calibri" w:cs="Calibri"/>
              </w:rPr>
              <w:t xml:space="preserve">3)    tools </w:t>
            </w:r>
          </w:p>
          <w:p w14:paraId="00000902" w14:textId="77777777" w:rsidR="00706D82" w:rsidRDefault="001C053D">
            <w:pPr>
              <w:widowControl w:val="0"/>
              <w:spacing w:after="60" w:line="276" w:lineRule="auto"/>
              <w:ind w:left="720" w:hanging="360"/>
              <w:rPr>
                <w:rFonts w:ascii="Calibri" w:eastAsia="Calibri" w:hAnsi="Calibri" w:cs="Calibri"/>
              </w:rPr>
            </w:pPr>
            <w:r>
              <w:rPr>
                <w:rFonts w:ascii="Calibri" w:eastAsia="Calibri" w:hAnsi="Calibri" w:cs="Calibri"/>
              </w:rPr>
              <w:t xml:space="preserve">4)    task distribution </w:t>
            </w:r>
          </w:p>
          <w:p w14:paraId="00000903" w14:textId="77777777" w:rsidR="00706D82" w:rsidRDefault="001C053D">
            <w:pPr>
              <w:widowControl w:val="0"/>
              <w:spacing w:after="60" w:line="276" w:lineRule="auto"/>
              <w:ind w:left="720" w:hanging="360"/>
              <w:rPr>
                <w:rFonts w:ascii="Calibri" w:eastAsia="Calibri" w:hAnsi="Calibri" w:cs="Calibri"/>
              </w:rPr>
            </w:pPr>
            <w:r>
              <w:rPr>
                <w:rFonts w:ascii="Calibri" w:eastAsia="Calibri" w:hAnsi="Calibri" w:cs="Calibri"/>
              </w:rPr>
              <w:t xml:space="preserve">5)    care workers involvement </w:t>
            </w:r>
          </w:p>
        </w:tc>
      </w:tr>
      <w:tr w:rsidR="00706D82" w14:paraId="3BFBD9A3" w14:textId="77777777" w:rsidTr="001C053D">
        <w:trPr>
          <w:trHeight w:val="300"/>
          <w:jc w:val="center"/>
        </w:trPr>
        <w:tc>
          <w:tcPr>
            <w:tcW w:w="1110" w:type="dxa"/>
            <w:tcBorders>
              <w:left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00000905" w14:textId="77777777" w:rsidR="00706D82" w:rsidRDefault="001C053D">
            <w:pPr>
              <w:widowControl w:val="0"/>
              <w:spacing w:line="276" w:lineRule="auto"/>
              <w:jc w:val="left"/>
              <w:rPr>
                <w:rFonts w:ascii="Calibri" w:eastAsia="Calibri" w:hAnsi="Calibri" w:cs="Calibri"/>
                <w:b/>
              </w:rPr>
            </w:pPr>
            <w:r>
              <w:rPr>
                <w:rFonts w:ascii="Calibri" w:eastAsia="Calibri" w:hAnsi="Calibri" w:cs="Calibri"/>
                <w:b/>
              </w:rPr>
              <w:t>4.3</w:t>
            </w:r>
          </w:p>
        </w:tc>
        <w:tc>
          <w:tcPr>
            <w:tcW w:w="7770" w:type="dxa"/>
            <w:tcBorders>
              <w:bottom w:val="single" w:sz="8" w:space="0" w:color="000000"/>
              <w:right w:val="single" w:sz="8" w:space="0" w:color="000000"/>
            </w:tcBorders>
            <w:shd w:val="clear" w:color="auto" w:fill="BFBFBF"/>
            <w:tcMar>
              <w:top w:w="0" w:type="dxa"/>
              <w:left w:w="100" w:type="dxa"/>
              <w:bottom w:w="0" w:type="dxa"/>
              <w:right w:w="100" w:type="dxa"/>
            </w:tcMar>
          </w:tcPr>
          <w:p w14:paraId="00000906" w14:textId="77777777" w:rsidR="00706D82" w:rsidRDefault="001C053D">
            <w:pPr>
              <w:widowControl w:val="0"/>
              <w:spacing w:line="276" w:lineRule="auto"/>
              <w:jc w:val="center"/>
              <w:rPr>
                <w:rFonts w:ascii="Calibri" w:eastAsia="Calibri" w:hAnsi="Calibri" w:cs="Calibri"/>
                <w:b/>
              </w:rPr>
            </w:pPr>
            <w:r>
              <w:rPr>
                <w:rFonts w:ascii="Calibri" w:eastAsia="Calibri" w:hAnsi="Calibri" w:cs="Calibri"/>
                <w:b/>
              </w:rPr>
              <w:t>Connected Learning Outcomes</w:t>
            </w:r>
          </w:p>
        </w:tc>
      </w:tr>
      <w:tr w:rsidR="00706D82" w14:paraId="47D90A5F" w14:textId="77777777" w:rsidTr="001C053D">
        <w:trPr>
          <w:trHeight w:val="855"/>
          <w:jc w:val="center"/>
        </w:trPr>
        <w:tc>
          <w:tcPr>
            <w:tcW w:w="8880" w:type="dxa"/>
            <w:gridSpan w:val="2"/>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0000907" w14:textId="77777777" w:rsidR="00706D82" w:rsidRDefault="001C053D">
            <w:pPr>
              <w:widowControl w:val="0"/>
              <w:spacing w:line="276" w:lineRule="auto"/>
              <w:jc w:val="left"/>
              <w:rPr>
                <w:rFonts w:ascii="Calibri" w:eastAsia="Calibri" w:hAnsi="Calibri" w:cs="Calibri"/>
              </w:rPr>
            </w:pPr>
            <w:r>
              <w:rPr>
                <w:rFonts w:ascii="Calibri" w:eastAsia="Calibri" w:hAnsi="Calibri" w:cs="Calibri"/>
              </w:rPr>
              <w:t>At the end of the training, the participants should be able to:</w:t>
            </w:r>
          </w:p>
          <w:p w14:paraId="00000908" w14:textId="77777777" w:rsidR="00706D82" w:rsidRDefault="001C053D">
            <w:pPr>
              <w:widowControl w:val="0"/>
              <w:spacing w:line="276" w:lineRule="auto"/>
              <w:ind w:left="1080" w:hanging="360"/>
              <w:jc w:val="left"/>
              <w:rPr>
                <w:rFonts w:ascii="Calibri" w:eastAsia="Calibri" w:hAnsi="Calibri" w:cs="Calibri"/>
              </w:rPr>
            </w:pPr>
            <w:r>
              <w:rPr>
                <w:rFonts w:ascii="Calibri" w:eastAsia="Calibri" w:hAnsi="Calibri" w:cs="Calibri"/>
              </w:rPr>
              <w:t>-       create practical guides for care workers as learning tools;</w:t>
            </w:r>
          </w:p>
          <w:p w14:paraId="00000909" w14:textId="77777777" w:rsidR="00706D82" w:rsidRDefault="001C053D">
            <w:pPr>
              <w:widowControl w:val="0"/>
              <w:spacing w:line="276" w:lineRule="auto"/>
              <w:ind w:left="1080" w:hanging="360"/>
              <w:jc w:val="left"/>
              <w:rPr>
                <w:rFonts w:ascii="Calibri" w:eastAsia="Calibri" w:hAnsi="Calibri" w:cs="Calibri"/>
              </w:rPr>
            </w:pPr>
            <w:r>
              <w:rPr>
                <w:rFonts w:ascii="Calibri" w:eastAsia="Calibri" w:hAnsi="Calibri" w:cs="Calibri"/>
              </w:rPr>
              <w:t>-       create assessment tools</w:t>
            </w:r>
          </w:p>
        </w:tc>
      </w:tr>
      <w:tr w:rsidR="00706D82" w14:paraId="6C6FB547" w14:textId="77777777" w:rsidTr="001C053D">
        <w:trPr>
          <w:trHeight w:val="300"/>
          <w:jc w:val="center"/>
        </w:trPr>
        <w:tc>
          <w:tcPr>
            <w:tcW w:w="1110" w:type="dxa"/>
            <w:tcBorders>
              <w:left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0000090B" w14:textId="77777777" w:rsidR="00706D82" w:rsidRDefault="001C053D">
            <w:pPr>
              <w:widowControl w:val="0"/>
              <w:spacing w:line="276" w:lineRule="auto"/>
              <w:jc w:val="center"/>
              <w:rPr>
                <w:rFonts w:ascii="Calibri" w:eastAsia="Calibri" w:hAnsi="Calibri" w:cs="Calibri"/>
                <w:b/>
              </w:rPr>
            </w:pPr>
            <w:r>
              <w:rPr>
                <w:rFonts w:ascii="Calibri" w:eastAsia="Calibri" w:hAnsi="Calibri" w:cs="Calibri"/>
                <w:b/>
              </w:rPr>
              <w:t>4.4</w:t>
            </w:r>
          </w:p>
        </w:tc>
        <w:tc>
          <w:tcPr>
            <w:tcW w:w="7770" w:type="dxa"/>
            <w:tcBorders>
              <w:bottom w:val="single" w:sz="8" w:space="0" w:color="000000"/>
              <w:right w:val="single" w:sz="8" w:space="0" w:color="000000"/>
            </w:tcBorders>
            <w:shd w:val="clear" w:color="auto" w:fill="BFBFBF"/>
            <w:tcMar>
              <w:top w:w="0" w:type="dxa"/>
              <w:left w:w="100" w:type="dxa"/>
              <w:bottom w:w="0" w:type="dxa"/>
              <w:right w:w="100" w:type="dxa"/>
            </w:tcMar>
          </w:tcPr>
          <w:p w14:paraId="0000090C" w14:textId="77777777" w:rsidR="00706D82" w:rsidRDefault="001C053D">
            <w:pPr>
              <w:widowControl w:val="0"/>
              <w:spacing w:line="276" w:lineRule="auto"/>
              <w:jc w:val="center"/>
              <w:rPr>
                <w:rFonts w:ascii="Calibri" w:eastAsia="Calibri" w:hAnsi="Calibri" w:cs="Calibri"/>
                <w:b/>
              </w:rPr>
            </w:pPr>
            <w:r>
              <w:rPr>
                <w:rFonts w:ascii="Calibri" w:eastAsia="Calibri" w:hAnsi="Calibri" w:cs="Calibri"/>
                <w:b/>
              </w:rPr>
              <w:t>Learning experiences-activities</w:t>
            </w:r>
          </w:p>
        </w:tc>
      </w:tr>
      <w:tr w:rsidR="00706D82" w14:paraId="148A4BAC" w14:textId="77777777" w:rsidTr="001C053D">
        <w:trPr>
          <w:trHeight w:val="2760"/>
          <w:jc w:val="center"/>
        </w:trPr>
        <w:tc>
          <w:tcPr>
            <w:tcW w:w="8880" w:type="dxa"/>
            <w:gridSpan w:val="2"/>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000090D" w14:textId="77777777" w:rsidR="00706D82" w:rsidRDefault="001C053D">
            <w:pPr>
              <w:widowControl w:val="0"/>
              <w:spacing w:line="276" w:lineRule="auto"/>
              <w:rPr>
                <w:rFonts w:ascii="Calibri" w:eastAsia="Calibri" w:hAnsi="Calibri" w:cs="Calibri"/>
              </w:rPr>
            </w:pPr>
            <w:r>
              <w:rPr>
                <w:rFonts w:ascii="Calibri" w:eastAsia="Calibri" w:hAnsi="Calibri" w:cs="Calibri"/>
              </w:rPr>
              <w:t>Activities implemented in work group:</w:t>
            </w:r>
          </w:p>
          <w:p w14:paraId="0000090E" w14:textId="77777777" w:rsidR="00706D82" w:rsidRDefault="001C053D">
            <w:pPr>
              <w:widowControl w:val="0"/>
              <w:spacing w:line="276" w:lineRule="auto"/>
              <w:ind w:left="1080" w:hanging="360"/>
              <w:rPr>
                <w:rFonts w:ascii="Calibri" w:eastAsia="Calibri" w:hAnsi="Calibri" w:cs="Calibri"/>
              </w:rPr>
            </w:pPr>
            <w:r>
              <w:rPr>
                <w:rFonts w:ascii="Calibri" w:eastAsia="Calibri" w:hAnsi="Calibri" w:cs="Calibri"/>
              </w:rPr>
              <w:t>-       presentation of the Practical guides proposal and finalisation of the contents</w:t>
            </w:r>
          </w:p>
          <w:p w14:paraId="0000090F" w14:textId="77777777" w:rsidR="00706D82" w:rsidRDefault="001C053D">
            <w:pPr>
              <w:widowControl w:val="0"/>
              <w:spacing w:line="276" w:lineRule="auto"/>
              <w:ind w:left="1080" w:hanging="360"/>
              <w:rPr>
                <w:rFonts w:ascii="Calibri" w:eastAsia="Calibri" w:hAnsi="Calibri" w:cs="Calibri"/>
              </w:rPr>
            </w:pPr>
            <w:r>
              <w:rPr>
                <w:rFonts w:ascii="Calibri" w:eastAsia="Calibri" w:hAnsi="Calibri" w:cs="Calibri"/>
              </w:rPr>
              <w:t>-       presentation of the Self-assessment tool and sharing of all contents</w:t>
            </w:r>
          </w:p>
          <w:p w14:paraId="00000910" w14:textId="77777777" w:rsidR="00706D82" w:rsidRDefault="001C053D">
            <w:pPr>
              <w:widowControl w:val="0"/>
              <w:spacing w:line="276" w:lineRule="auto"/>
              <w:ind w:left="1080" w:hanging="360"/>
              <w:rPr>
                <w:rFonts w:ascii="Calibri" w:eastAsia="Calibri" w:hAnsi="Calibri" w:cs="Calibri"/>
              </w:rPr>
            </w:pPr>
            <w:r>
              <w:rPr>
                <w:rFonts w:ascii="Calibri" w:eastAsia="Calibri" w:hAnsi="Calibri" w:cs="Calibri"/>
              </w:rPr>
              <w:t>-       presentation of the Formative Assessment tool and sharing of all contents</w:t>
            </w:r>
          </w:p>
          <w:p w14:paraId="00000911" w14:textId="77777777" w:rsidR="00706D82" w:rsidRDefault="001C053D">
            <w:pPr>
              <w:widowControl w:val="0"/>
              <w:spacing w:line="276" w:lineRule="auto"/>
              <w:ind w:left="1080" w:hanging="360"/>
              <w:rPr>
                <w:rFonts w:ascii="Calibri" w:eastAsia="Calibri" w:hAnsi="Calibri" w:cs="Calibri"/>
              </w:rPr>
            </w:pPr>
            <w:r>
              <w:rPr>
                <w:rFonts w:ascii="Calibri" w:eastAsia="Calibri" w:hAnsi="Calibri" w:cs="Calibri"/>
              </w:rPr>
              <w:t>-       presentation of the Monitoring tools and sharing of all contents</w:t>
            </w:r>
          </w:p>
          <w:p w14:paraId="00000912" w14:textId="77777777" w:rsidR="00706D82" w:rsidRDefault="001C053D">
            <w:pPr>
              <w:widowControl w:val="0"/>
              <w:spacing w:line="276" w:lineRule="auto"/>
              <w:ind w:left="1080" w:hanging="360"/>
              <w:rPr>
                <w:rFonts w:ascii="Calibri" w:eastAsia="Calibri" w:hAnsi="Calibri" w:cs="Calibri"/>
              </w:rPr>
            </w:pPr>
            <w:r>
              <w:rPr>
                <w:rFonts w:ascii="Calibri" w:eastAsia="Calibri" w:hAnsi="Calibri" w:cs="Calibri"/>
              </w:rPr>
              <w:t>-       co-creation of a WBL pathway management tool for the tutors</w:t>
            </w:r>
          </w:p>
          <w:p w14:paraId="00000913" w14:textId="77777777" w:rsidR="00706D82" w:rsidRDefault="001C053D">
            <w:pPr>
              <w:widowControl w:val="0"/>
              <w:spacing w:line="276" w:lineRule="auto"/>
              <w:rPr>
                <w:rFonts w:ascii="Calibri" w:eastAsia="Calibri" w:hAnsi="Calibri" w:cs="Calibri"/>
              </w:rPr>
            </w:pPr>
            <w:r>
              <w:rPr>
                <w:rFonts w:ascii="Calibri" w:eastAsia="Calibri" w:hAnsi="Calibri" w:cs="Calibri"/>
              </w:rPr>
              <w:t>Distribution of the tasks to complete all the tools</w:t>
            </w:r>
          </w:p>
          <w:p w14:paraId="00000914" w14:textId="77777777" w:rsidR="00706D82" w:rsidRDefault="001C053D">
            <w:pPr>
              <w:widowControl w:val="0"/>
              <w:spacing w:line="276" w:lineRule="auto"/>
              <w:rPr>
                <w:rFonts w:ascii="Calibri" w:eastAsia="Calibri" w:hAnsi="Calibri" w:cs="Calibri"/>
              </w:rPr>
            </w:pPr>
            <w:r>
              <w:rPr>
                <w:rFonts w:ascii="Calibri" w:eastAsia="Calibri" w:hAnsi="Calibri" w:cs="Calibri"/>
              </w:rPr>
              <w:t>Sharing of the way to involve the care workers</w:t>
            </w:r>
          </w:p>
          <w:p w14:paraId="00000915" w14:textId="77777777" w:rsidR="00706D82" w:rsidRDefault="001C053D">
            <w:pPr>
              <w:widowControl w:val="0"/>
              <w:spacing w:line="276" w:lineRule="auto"/>
              <w:rPr>
                <w:rFonts w:ascii="Calibri" w:eastAsia="Calibri" w:hAnsi="Calibri" w:cs="Calibri"/>
              </w:rPr>
            </w:pPr>
            <w:r>
              <w:rPr>
                <w:rFonts w:ascii="Calibri" w:eastAsia="Calibri" w:hAnsi="Calibri" w:cs="Calibri"/>
              </w:rPr>
              <w:t>Co-identification of the timeline for the pilot test of the WBL pathways in each country</w:t>
            </w:r>
          </w:p>
        </w:tc>
      </w:tr>
    </w:tbl>
    <w:p w14:paraId="00000917" w14:textId="77777777" w:rsidR="00706D82" w:rsidRDefault="001C053D">
      <w:pPr>
        <w:widowControl w:val="0"/>
        <w:spacing w:line="256" w:lineRule="auto"/>
        <w:jc w:val="left"/>
        <w:rPr>
          <w:rFonts w:eastAsia="Calibri" w:cs="Calibri"/>
          <w:color w:val="323E4F"/>
          <w:sz w:val="22"/>
          <w:szCs w:val="22"/>
        </w:rPr>
      </w:pPr>
      <w:r>
        <w:rPr>
          <w:rFonts w:eastAsia="Calibri" w:cs="Calibri"/>
          <w:color w:val="323E4F"/>
          <w:sz w:val="22"/>
          <w:szCs w:val="22"/>
        </w:rPr>
        <w:t xml:space="preserve"> </w:t>
      </w:r>
      <w:r>
        <w:br w:type="page"/>
      </w:r>
    </w:p>
    <w:p w14:paraId="00000918" w14:textId="77777777" w:rsidR="00706D82" w:rsidRDefault="00706D82">
      <w:pPr>
        <w:widowControl w:val="0"/>
        <w:spacing w:line="256" w:lineRule="auto"/>
        <w:jc w:val="left"/>
        <w:rPr>
          <w:color w:val="323E4F"/>
          <w:sz w:val="22"/>
          <w:szCs w:val="22"/>
        </w:rPr>
      </w:pPr>
    </w:p>
    <w:p w14:paraId="00000919" w14:textId="77777777" w:rsidR="00706D82" w:rsidRDefault="001C053D">
      <w:pPr>
        <w:pStyle w:val="Titolo3"/>
        <w:keepNext w:val="0"/>
        <w:keepLines w:val="0"/>
        <w:widowControl w:val="0"/>
        <w:spacing w:before="280" w:after="80"/>
        <w:ind w:left="360"/>
        <w:jc w:val="left"/>
        <w:rPr>
          <w:rFonts w:ascii="Calibri" w:eastAsia="Calibri" w:hAnsi="Calibri" w:cs="Calibri"/>
          <w:b/>
          <w:color w:val="323E4F"/>
          <w:sz w:val="22"/>
          <w:szCs w:val="22"/>
        </w:rPr>
      </w:pPr>
      <w:bookmarkStart w:id="19" w:name="_heading=h.5nxzvzaycphx" w:colFirst="0" w:colLast="0"/>
      <w:bookmarkEnd w:id="19"/>
      <w:r>
        <w:rPr>
          <w:rFonts w:ascii="Calibri" w:eastAsia="Calibri" w:hAnsi="Calibri" w:cs="Calibri"/>
          <w:b/>
          <w:color w:val="323E4F"/>
          <w:sz w:val="22"/>
          <w:szCs w:val="22"/>
        </w:rPr>
        <w:t>5.4 Adopted training methods</w:t>
      </w:r>
    </w:p>
    <w:p w14:paraId="0000091A" w14:textId="77777777" w:rsidR="00706D82" w:rsidRDefault="001C053D">
      <w:pPr>
        <w:widowControl w:val="0"/>
        <w:spacing w:line="256" w:lineRule="auto"/>
        <w:jc w:val="left"/>
        <w:rPr>
          <w:rFonts w:eastAsia="Calibri" w:cs="Calibri"/>
          <w:color w:val="323E4F"/>
          <w:sz w:val="22"/>
          <w:szCs w:val="22"/>
        </w:rPr>
      </w:pPr>
      <w:r>
        <w:rPr>
          <w:rFonts w:eastAsia="Calibri" w:cs="Calibri"/>
          <w:color w:val="323E4F"/>
          <w:sz w:val="22"/>
          <w:szCs w:val="22"/>
        </w:rPr>
        <w:t xml:space="preserve"> The methodology entails both the use of traditional pedagogical techniques and the use of approaches for experiential learning based on case studies and workshop exercises. Training will be practical-oriented. Part of the learning will be facilitated through interaction and dialogue among participants. Particular attention will be paid to the assessment and certification of learning in accordance with EQF principles and ECVET processes. </w:t>
      </w:r>
    </w:p>
    <w:p w14:paraId="0000091B" w14:textId="77777777" w:rsidR="00706D82" w:rsidRDefault="001C053D">
      <w:pPr>
        <w:widowControl w:val="0"/>
        <w:spacing w:line="256" w:lineRule="auto"/>
        <w:rPr>
          <w:rFonts w:eastAsia="Calibri" w:cs="Calibri"/>
          <w:color w:val="323E4F"/>
          <w:sz w:val="22"/>
          <w:szCs w:val="22"/>
        </w:rPr>
      </w:pPr>
      <w:r>
        <w:rPr>
          <w:rFonts w:eastAsia="Calibri" w:cs="Calibri"/>
          <w:color w:val="323E4F"/>
          <w:sz w:val="22"/>
          <w:szCs w:val="22"/>
        </w:rPr>
        <w:t xml:space="preserve"> </w:t>
      </w:r>
    </w:p>
    <w:p w14:paraId="0000091C" w14:textId="77777777" w:rsidR="00706D82" w:rsidRDefault="001C053D">
      <w:pPr>
        <w:pStyle w:val="Titolo3"/>
        <w:keepNext w:val="0"/>
        <w:keepLines w:val="0"/>
        <w:widowControl w:val="0"/>
        <w:spacing w:before="280" w:after="80"/>
        <w:ind w:left="360"/>
        <w:jc w:val="left"/>
        <w:rPr>
          <w:rFonts w:ascii="Calibri" w:eastAsia="Calibri" w:hAnsi="Calibri" w:cs="Calibri"/>
          <w:b/>
          <w:color w:val="323E4F"/>
          <w:sz w:val="22"/>
          <w:szCs w:val="22"/>
        </w:rPr>
      </w:pPr>
      <w:bookmarkStart w:id="20" w:name="_heading=h.k18ox0v345fi" w:colFirst="0" w:colLast="0"/>
      <w:bookmarkEnd w:id="20"/>
      <w:r>
        <w:rPr>
          <w:rFonts w:ascii="Calibri" w:eastAsia="Calibri" w:hAnsi="Calibri" w:cs="Calibri"/>
          <w:b/>
          <w:color w:val="323E4F"/>
          <w:sz w:val="22"/>
          <w:szCs w:val="22"/>
        </w:rPr>
        <w:t>5.5 Learning assessment</w:t>
      </w:r>
    </w:p>
    <w:p w14:paraId="0000091D" w14:textId="77777777" w:rsidR="00706D82" w:rsidRDefault="001C053D">
      <w:pPr>
        <w:widowControl w:val="0"/>
        <w:spacing w:line="256" w:lineRule="auto"/>
        <w:rPr>
          <w:rFonts w:eastAsia="Calibri" w:cs="Calibri"/>
          <w:color w:val="323E4F"/>
          <w:sz w:val="22"/>
          <w:szCs w:val="22"/>
        </w:rPr>
      </w:pPr>
      <w:r>
        <w:rPr>
          <w:rFonts w:eastAsia="Calibri" w:cs="Calibri"/>
          <w:color w:val="323E4F"/>
          <w:sz w:val="22"/>
          <w:szCs w:val="22"/>
        </w:rPr>
        <w:t>The learning assessment will be based on the observation of products that the learners have created during the LTTA. The final assessment will be reliable, it will be referred mainly to real and appropriate products, which are considered as necessary and sufficient evidence of the target competences. The competences will be appropriately certified taking into account the planned learning outcomes and evaluation results.</w:t>
      </w:r>
    </w:p>
    <w:p w14:paraId="0000091E" w14:textId="77777777" w:rsidR="00706D82" w:rsidRDefault="001C053D">
      <w:pPr>
        <w:widowControl w:val="0"/>
        <w:spacing w:line="256" w:lineRule="auto"/>
        <w:jc w:val="left"/>
        <w:rPr>
          <w:rFonts w:eastAsia="Calibri" w:cs="Calibri"/>
          <w:color w:val="323E4F"/>
          <w:sz w:val="22"/>
          <w:szCs w:val="22"/>
        </w:rPr>
      </w:pPr>
      <w:r>
        <w:rPr>
          <w:rFonts w:eastAsia="Calibri" w:cs="Calibri"/>
          <w:color w:val="323E4F"/>
          <w:sz w:val="22"/>
          <w:szCs w:val="22"/>
        </w:rPr>
        <w:t xml:space="preserve"> </w:t>
      </w:r>
    </w:p>
    <w:p w14:paraId="0000091F" w14:textId="77777777" w:rsidR="00706D82" w:rsidRDefault="001C053D">
      <w:pPr>
        <w:widowControl w:val="0"/>
        <w:spacing w:line="256" w:lineRule="auto"/>
        <w:jc w:val="left"/>
        <w:rPr>
          <w:rFonts w:eastAsia="Calibri" w:cs="Calibri"/>
          <w:color w:val="323E4F"/>
          <w:sz w:val="22"/>
          <w:szCs w:val="22"/>
        </w:rPr>
      </w:pPr>
      <w:r>
        <w:rPr>
          <w:rFonts w:eastAsia="Calibri" w:cs="Calibri"/>
          <w:color w:val="323E4F"/>
          <w:sz w:val="22"/>
          <w:szCs w:val="22"/>
        </w:rPr>
        <w:t xml:space="preserve"> </w:t>
      </w:r>
    </w:p>
    <w:p w14:paraId="00000920" w14:textId="77777777" w:rsidR="00706D82" w:rsidRDefault="001C053D">
      <w:pPr>
        <w:pStyle w:val="Titolo3"/>
        <w:keepNext w:val="0"/>
        <w:keepLines w:val="0"/>
        <w:widowControl w:val="0"/>
        <w:spacing w:before="280" w:after="80"/>
        <w:ind w:left="360"/>
        <w:jc w:val="left"/>
        <w:rPr>
          <w:rFonts w:ascii="Calibri" w:eastAsia="Calibri" w:hAnsi="Calibri" w:cs="Calibri"/>
          <w:color w:val="323E4F"/>
          <w:sz w:val="22"/>
          <w:szCs w:val="22"/>
        </w:rPr>
      </w:pPr>
      <w:bookmarkStart w:id="21" w:name="_heading=h.6n10sweasblo" w:colFirst="0" w:colLast="0"/>
      <w:bookmarkEnd w:id="21"/>
      <w:r>
        <w:rPr>
          <w:rFonts w:ascii="Calibri" w:eastAsia="Calibri" w:hAnsi="Calibri" w:cs="Calibri"/>
          <w:b/>
          <w:color w:val="323E4F"/>
          <w:sz w:val="22"/>
          <w:szCs w:val="22"/>
        </w:rPr>
        <w:t>5.6 Certificate</w:t>
      </w:r>
    </w:p>
    <w:p w14:paraId="00000921" w14:textId="77777777" w:rsidR="00706D82" w:rsidRDefault="001C053D">
      <w:pPr>
        <w:widowControl w:val="0"/>
        <w:spacing w:line="256" w:lineRule="auto"/>
        <w:rPr>
          <w:rFonts w:eastAsia="Calibri" w:cs="Calibri"/>
          <w:color w:val="323E4F"/>
          <w:sz w:val="22"/>
          <w:szCs w:val="22"/>
        </w:rPr>
      </w:pPr>
      <w:r>
        <w:rPr>
          <w:rFonts w:eastAsia="Calibri" w:cs="Calibri"/>
          <w:color w:val="323E4F"/>
          <w:sz w:val="22"/>
          <w:szCs w:val="22"/>
        </w:rPr>
        <w:t>The participants will receive a certificate of attendance. They will also receive a Europass Mobility certificate, which describes the whole educational process, the objectives and the learning outcomes of the trainings.</w:t>
      </w:r>
    </w:p>
    <w:p w14:paraId="00000922" w14:textId="77777777" w:rsidR="00706D82" w:rsidRDefault="001C053D">
      <w:pPr>
        <w:widowControl w:val="0"/>
        <w:spacing w:line="256" w:lineRule="auto"/>
        <w:rPr>
          <w:rFonts w:eastAsia="Calibri" w:cs="Calibri"/>
          <w:color w:val="323E4F"/>
          <w:sz w:val="22"/>
          <w:szCs w:val="22"/>
        </w:rPr>
      </w:pPr>
      <w:r>
        <w:rPr>
          <w:rFonts w:eastAsia="Calibri" w:cs="Calibri"/>
          <w:color w:val="323E4F"/>
          <w:sz w:val="22"/>
          <w:szCs w:val="22"/>
        </w:rPr>
        <w:t xml:space="preserve">The recognition and validation of the learning outcomes achieved by the participants in the learning activities is ensured by a special procedure that involves the use of a range of tools: </w:t>
      </w:r>
    </w:p>
    <w:p w14:paraId="00000923" w14:textId="77777777" w:rsidR="00706D82" w:rsidRDefault="001C053D">
      <w:pPr>
        <w:widowControl w:val="0"/>
        <w:spacing w:line="256" w:lineRule="auto"/>
        <w:rPr>
          <w:rFonts w:eastAsia="Calibri" w:cs="Calibri"/>
          <w:color w:val="323E4F"/>
          <w:sz w:val="22"/>
          <w:szCs w:val="22"/>
        </w:rPr>
      </w:pPr>
      <w:r>
        <w:rPr>
          <w:rFonts w:eastAsia="Calibri" w:cs="Calibri"/>
          <w:color w:val="323E4F"/>
          <w:sz w:val="22"/>
          <w:szCs w:val="22"/>
        </w:rPr>
        <w:t>- A Memorandum of Understanding between partners. The Memorandum will define the general cooperation framework and agreements on the acquisition and evaluation of knowledge and skills.</w:t>
      </w:r>
      <w:r>
        <w:rPr>
          <w:rFonts w:eastAsia="Calibri" w:cs="Calibri"/>
          <w:color w:val="323E4F"/>
          <w:sz w:val="22"/>
          <w:szCs w:val="22"/>
        </w:rPr>
        <w:br/>
        <w:t>- In a second step, the partner responsible for each international learning activity and other partners will jointly define the learning outcomes (LOs): identification of the LOs units to be acquired during the international learning activity and the modalities by which the LOs are transferred and recognised, including assessment criteria and methods to verify whether the participant has actually achieved the defined LOs. This synergy between sending and hosting partners in terms of assessment procedures a</w:t>
      </w:r>
      <w:r>
        <w:rPr>
          <w:rFonts w:eastAsia="Calibri" w:cs="Calibri"/>
          <w:color w:val="323E4F"/>
          <w:sz w:val="22"/>
          <w:szCs w:val="22"/>
        </w:rPr>
        <w:t>nd criteria allows a clear understanding of the expected performance level. This synergy will concern the following: content and assessment indicators clearly linked to the LOs; assessment criteria and methods aligned with the LOs and duration of the learning activity; the way in which the participant ́s results are recorded on his/her own Europass Mobility certificate; modalities and responsibilities for evaluation and recognition.</w:t>
      </w:r>
    </w:p>
    <w:p w14:paraId="00000924" w14:textId="77777777" w:rsidR="00706D82" w:rsidRDefault="001C053D">
      <w:pPr>
        <w:widowControl w:val="0"/>
        <w:ind w:left="1080" w:hanging="360"/>
        <w:rPr>
          <w:rFonts w:eastAsia="Calibri" w:cs="Calibri"/>
          <w:color w:val="323E4F"/>
          <w:sz w:val="22"/>
          <w:szCs w:val="22"/>
        </w:rPr>
      </w:pPr>
      <w:r>
        <w:rPr>
          <w:rFonts w:eastAsia="Calibri" w:cs="Calibri"/>
          <w:color w:val="323E4F"/>
          <w:sz w:val="22"/>
          <w:szCs w:val="22"/>
        </w:rPr>
        <w:t>-      On the basis of what was mentioned above, the Learning Agreement is then signed by the participant, the sending and the hosting organisations. It will specify which LOs are expected and how they will be assessed.</w:t>
      </w:r>
    </w:p>
    <w:p w14:paraId="00000925" w14:textId="77777777" w:rsidR="00706D82" w:rsidRDefault="001C053D">
      <w:pPr>
        <w:widowControl w:val="0"/>
        <w:ind w:left="1080" w:hanging="360"/>
        <w:rPr>
          <w:rFonts w:eastAsia="Calibri" w:cs="Calibri"/>
          <w:color w:val="323E4F"/>
          <w:sz w:val="22"/>
          <w:szCs w:val="22"/>
        </w:rPr>
      </w:pPr>
      <w:r>
        <w:rPr>
          <w:rFonts w:eastAsia="Calibri" w:cs="Calibri"/>
          <w:color w:val="323E4F"/>
          <w:sz w:val="22"/>
          <w:szCs w:val="22"/>
        </w:rPr>
        <w:t>-     This whole preparation phase will be important to guarantee a clear and transparent learning process. For the realisation of the international learning activity, the following activities will be carried out:</w:t>
      </w:r>
    </w:p>
    <w:p w14:paraId="00000926" w14:textId="77777777" w:rsidR="00706D82" w:rsidRDefault="001C053D">
      <w:pPr>
        <w:widowControl w:val="0"/>
        <w:ind w:left="1800" w:hanging="360"/>
        <w:rPr>
          <w:rFonts w:eastAsia="Calibri" w:cs="Calibri"/>
          <w:color w:val="323E4F"/>
          <w:sz w:val="22"/>
          <w:szCs w:val="22"/>
        </w:rPr>
      </w:pPr>
      <w:r>
        <w:rPr>
          <w:rFonts w:eastAsia="Calibri" w:cs="Calibri"/>
          <w:color w:val="323E4F"/>
          <w:sz w:val="22"/>
          <w:szCs w:val="22"/>
        </w:rPr>
        <w:t>o   Sending a copy of the Learning Agreement to all participants</w:t>
      </w:r>
    </w:p>
    <w:p w14:paraId="00000927" w14:textId="77777777" w:rsidR="00706D82" w:rsidRDefault="001C053D">
      <w:pPr>
        <w:widowControl w:val="0"/>
        <w:ind w:left="1800" w:hanging="360"/>
        <w:rPr>
          <w:rFonts w:eastAsia="Calibri" w:cs="Calibri"/>
          <w:color w:val="323E4F"/>
          <w:sz w:val="22"/>
          <w:szCs w:val="22"/>
        </w:rPr>
      </w:pPr>
      <w:r>
        <w:rPr>
          <w:rFonts w:eastAsia="Calibri" w:cs="Calibri"/>
          <w:color w:val="323E4F"/>
          <w:sz w:val="22"/>
          <w:szCs w:val="22"/>
        </w:rPr>
        <w:t>o  The participants will take part in the international learning activity as defined in the Learning Agreement</w:t>
      </w:r>
    </w:p>
    <w:p w14:paraId="00000928" w14:textId="77777777" w:rsidR="00706D82" w:rsidRDefault="001C053D">
      <w:pPr>
        <w:widowControl w:val="0"/>
        <w:ind w:left="1800" w:hanging="360"/>
        <w:rPr>
          <w:rFonts w:eastAsia="Calibri" w:cs="Calibri"/>
          <w:color w:val="323E4F"/>
          <w:sz w:val="22"/>
          <w:szCs w:val="22"/>
        </w:rPr>
      </w:pPr>
      <w:r>
        <w:rPr>
          <w:rFonts w:eastAsia="Calibri" w:cs="Calibri"/>
          <w:color w:val="323E4F"/>
          <w:sz w:val="22"/>
          <w:szCs w:val="22"/>
        </w:rPr>
        <w:t>o   Partner responsible for the international learning activity will identify an internal resource that will be responsible for supervising the entire learning path. He/she will take care of all the documentation for the Europass Mobility after the participants have demonstrated the achievement of the Los based on the assessment process defined in the L.A. and in the MoU.</w:t>
      </w:r>
    </w:p>
    <w:p w14:paraId="00000929" w14:textId="77777777" w:rsidR="00706D82" w:rsidRDefault="001C053D">
      <w:pPr>
        <w:widowControl w:val="0"/>
        <w:spacing w:line="256" w:lineRule="auto"/>
        <w:rPr>
          <w:rFonts w:eastAsia="Calibri" w:cs="Calibri"/>
          <w:color w:val="323E4F"/>
          <w:sz w:val="22"/>
          <w:szCs w:val="22"/>
        </w:rPr>
      </w:pPr>
      <w:r>
        <w:rPr>
          <w:rFonts w:eastAsia="Calibri" w:cs="Calibri"/>
          <w:color w:val="323E4F"/>
          <w:sz w:val="22"/>
          <w:szCs w:val="22"/>
        </w:rPr>
        <w:t xml:space="preserve">At the end of the international learning activity, the sending partners will validate and recognise the acquired learning outcomes in the Europass Mobility </w:t>
      </w:r>
    </w:p>
    <w:p w14:paraId="0000092A" w14:textId="77777777" w:rsidR="00706D82" w:rsidRDefault="001C053D">
      <w:pPr>
        <w:widowControl w:val="0"/>
        <w:spacing w:line="256" w:lineRule="auto"/>
        <w:jc w:val="left"/>
        <w:rPr>
          <w:rFonts w:eastAsia="Calibri" w:cs="Calibri"/>
          <w:color w:val="323E4F"/>
          <w:sz w:val="22"/>
          <w:szCs w:val="22"/>
        </w:rPr>
      </w:pPr>
      <w:r>
        <w:rPr>
          <w:rFonts w:eastAsia="Calibri" w:cs="Calibri"/>
          <w:color w:val="323E4F"/>
          <w:sz w:val="22"/>
          <w:szCs w:val="22"/>
        </w:rPr>
        <w:lastRenderedPageBreak/>
        <w:t xml:space="preserve"> </w:t>
      </w:r>
    </w:p>
    <w:p w14:paraId="0000092B" w14:textId="77777777" w:rsidR="00706D82" w:rsidRDefault="00706D82">
      <w:pPr>
        <w:widowControl w:val="0"/>
        <w:pBdr>
          <w:top w:val="nil"/>
          <w:left w:val="nil"/>
          <w:bottom w:val="nil"/>
          <w:right w:val="nil"/>
          <w:between w:val="nil"/>
        </w:pBdr>
        <w:jc w:val="left"/>
        <w:rPr>
          <w:rFonts w:eastAsia="Calibri" w:cs="Calibri"/>
          <w:b/>
          <w:color w:val="323E4F"/>
          <w:sz w:val="22"/>
          <w:szCs w:val="22"/>
        </w:rPr>
      </w:pPr>
    </w:p>
    <w:p w14:paraId="0000092C" w14:textId="77777777" w:rsidR="00706D82" w:rsidRDefault="00706D82">
      <w:pPr>
        <w:rPr>
          <w:rFonts w:eastAsia="Calibri" w:cs="Calibri"/>
          <w:color w:val="323E4F"/>
          <w:sz w:val="22"/>
          <w:szCs w:val="22"/>
        </w:rPr>
      </w:pPr>
    </w:p>
    <w:p w14:paraId="0000092D" w14:textId="77777777" w:rsidR="00706D82" w:rsidRDefault="00706D82">
      <w:pPr>
        <w:rPr>
          <w:color w:val="323E4F"/>
          <w:sz w:val="28"/>
          <w:szCs w:val="28"/>
        </w:rPr>
      </w:pPr>
    </w:p>
    <w:p w14:paraId="0000092E" w14:textId="77777777" w:rsidR="00706D82" w:rsidRDefault="00706D82">
      <w:pPr>
        <w:rPr>
          <w:color w:val="323E4F"/>
          <w:sz w:val="28"/>
          <w:szCs w:val="28"/>
        </w:rPr>
      </w:pPr>
    </w:p>
    <w:p w14:paraId="0000092F" w14:textId="77777777" w:rsidR="00706D82" w:rsidRDefault="001C053D">
      <w:pPr>
        <w:rPr>
          <w:color w:val="323E4F"/>
          <w:sz w:val="28"/>
          <w:szCs w:val="28"/>
        </w:rPr>
      </w:pPr>
      <w:r>
        <w:rPr>
          <w:noProof/>
        </w:rPr>
        <mc:AlternateContent>
          <mc:Choice Requires="wpg">
            <w:drawing>
              <wp:anchor distT="0" distB="0" distL="114300" distR="114300" simplePos="0" relativeHeight="251674624" behindDoc="0" locked="0" layoutInCell="1" hidden="0" allowOverlap="1" wp14:anchorId="1FE3B965" wp14:editId="7E4C1EF2">
                <wp:simplePos x="0" y="0"/>
                <wp:positionH relativeFrom="column">
                  <wp:posOffset>-584199</wp:posOffset>
                </wp:positionH>
                <wp:positionV relativeFrom="paragraph">
                  <wp:posOffset>203200</wp:posOffset>
                </wp:positionV>
                <wp:extent cx="8698059" cy="9247187"/>
                <wp:effectExtent l="0" t="0" r="0" b="0"/>
                <wp:wrapNone/>
                <wp:docPr id="2061903208" name="Gruppo 2061903208"/>
                <wp:cNvGraphicFramePr/>
                <a:graphic xmlns:a="http://schemas.openxmlformats.org/drawingml/2006/main">
                  <a:graphicData uri="http://schemas.microsoft.com/office/word/2010/wordprocessingGroup">
                    <wpg:wgp>
                      <wpg:cNvGrpSpPr/>
                      <wpg:grpSpPr>
                        <a:xfrm>
                          <a:off x="0" y="0"/>
                          <a:ext cx="8698059" cy="9247187"/>
                          <a:chOff x="996950" y="0"/>
                          <a:chExt cx="8698100" cy="7560000"/>
                        </a:xfrm>
                      </wpg:grpSpPr>
                      <wpg:grpSp>
                        <wpg:cNvPr id="1424961478" name="Gruppo 1424961478"/>
                        <wpg:cNvGrpSpPr/>
                        <wpg:grpSpPr>
                          <a:xfrm>
                            <a:off x="996971" y="0"/>
                            <a:ext cx="8698059" cy="7560000"/>
                            <a:chOff x="996950" y="0"/>
                            <a:chExt cx="8698100" cy="7560000"/>
                          </a:xfrm>
                        </wpg:grpSpPr>
                        <wps:wsp>
                          <wps:cNvPr id="1755543242" name="Rettangolo 1755543242"/>
                          <wps:cNvSpPr/>
                          <wps:spPr>
                            <a:xfrm>
                              <a:off x="996950" y="0"/>
                              <a:ext cx="8698100" cy="7560000"/>
                            </a:xfrm>
                            <a:prstGeom prst="rect">
                              <a:avLst/>
                            </a:prstGeom>
                            <a:noFill/>
                            <a:ln>
                              <a:noFill/>
                            </a:ln>
                          </wps:spPr>
                          <wps:txbx>
                            <w:txbxContent>
                              <w:p w14:paraId="2179F1F0" w14:textId="77777777" w:rsidR="00706D82" w:rsidRDefault="00706D82">
                                <w:pPr>
                                  <w:jc w:val="left"/>
                                  <w:textDirection w:val="btLr"/>
                                </w:pPr>
                              </w:p>
                            </w:txbxContent>
                          </wps:txbx>
                          <wps:bodyPr spcFirstLastPara="1" wrap="square" lIns="91425" tIns="91425" rIns="91425" bIns="91425" anchor="ctr" anchorCtr="0">
                            <a:noAutofit/>
                          </wps:bodyPr>
                        </wps:wsp>
                        <wpg:grpSp>
                          <wpg:cNvPr id="2006967771" name="Gruppo 2006967771"/>
                          <wpg:cNvGrpSpPr/>
                          <wpg:grpSpPr>
                            <a:xfrm>
                              <a:off x="996971" y="0"/>
                              <a:ext cx="8698059" cy="7560000"/>
                              <a:chOff x="996950" y="0"/>
                              <a:chExt cx="8698100" cy="7560000"/>
                            </a:xfrm>
                          </wpg:grpSpPr>
                          <wps:wsp>
                            <wps:cNvPr id="1612797776" name="Rettangolo 1612797776"/>
                            <wps:cNvSpPr/>
                            <wps:spPr>
                              <a:xfrm>
                                <a:off x="996950" y="0"/>
                                <a:ext cx="8698100" cy="7560000"/>
                              </a:xfrm>
                              <a:prstGeom prst="rect">
                                <a:avLst/>
                              </a:prstGeom>
                              <a:noFill/>
                              <a:ln>
                                <a:noFill/>
                              </a:ln>
                            </wps:spPr>
                            <wps:txbx>
                              <w:txbxContent>
                                <w:p w14:paraId="12E1A3DA" w14:textId="77777777" w:rsidR="00706D82" w:rsidRDefault="00706D82">
                                  <w:pPr>
                                    <w:jc w:val="left"/>
                                    <w:textDirection w:val="btLr"/>
                                  </w:pPr>
                                </w:p>
                              </w:txbxContent>
                            </wps:txbx>
                            <wps:bodyPr spcFirstLastPara="1" wrap="square" lIns="91425" tIns="91425" rIns="91425" bIns="91425" anchor="ctr" anchorCtr="0">
                              <a:noAutofit/>
                            </wps:bodyPr>
                          </wps:wsp>
                          <wpg:grpSp>
                            <wpg:cNvPr id="451499080" name="Gruppo 451499080"/>
                            <wpg:cNvGrpSpPr/>
                            <wpg:grpSpPr>
                              <a:xfrm>
                                <a:off x="996971" y="0"/>
                                <a:ext cx="8698059" cy="7560000"/>
                                <a:chOff x="996950" y="0"/>
                                <a:chExt cx="8698100" cy="7560000"/>
                              </a:xfrm>
                            </wpg:grpSpPr>
                            <wps:wsp>
                              <wps:cNvPr id="1701652455" name="Rettangolo 1701652455"/>
                              <wps:cNvSpPr/>
                              <wps:spPr>
                                <a:xfrm>
                                  <a:off x="996950" y="0"/>
                                  <a:ext cx="8698100" cy="7560000"/>
                                </a:xfrm>
                                <a:prstGeom prst="rect">
                                  <a:avLst/>
                                </a:prstGeom>
                                <a:noFill/>
                                <a:ln>
                                  <a:noFill/>
                                </a:ln>
                              </wps:spPr>
                              <wps:txbx>
                                <w:txbxContent>
                                  <w:p w14:paraId="7F06FA4B" w14:textId="77777777" w:rsidR="00706D82" w:rsidRDefault="00706D82">
                                    <w:pPr>
                                      <w:jc w:val="left"/>
                                      <w:textDirection w:val="btLr"/>
                                    </w:pPr>
                                  </w:p>
                                </w:txbxContent>
                              </wps:txbx>
                              <wps:bodyPr spcFirstLastPara="1" wrap="square" lIns="91425" tIns="91425" rIns="91425" bIns="91425" anchor="ctr" anchorCtr="0">
                                <a:noAutofit/>
                              </wps:bodyPr>
                            </wps:wsp>
                            <wpg:grpSp>
                              <wpg:cNvPr id="1255640422" name="Gruppo 1255640422"/>
                              <wpg:cNvGrpSpPr/>
                              <wpg:grpSpPr>
                                <a:xfrm>
                                  <a:off x="996971" y="0"/>
                                  <a:ext cx="8698059" cy="7560000"/>
                                  <a:chOff x="992200" y="0"/>
                                  <a:chExt cx="8702850" cy="7560000"/>
                                </a:xfrm>
                              </wpg:grpSpPr>
                              <wps:wsp>
                                <wps:cNvPr id="824948505" name="Rettangolo 824948505"/>
                                <wps:cNvSpPr/>
                                <wps:spPr>
                                  <a:xfrm>
                                    <a:off x="992200" y="0"/>
                                    <a:ext cx="8702850" cy="7560000"/>
                                  </a:xfrm>
                                  <a:prstGeom prst="rect">
                                    <a:avLst/>
                                  </a:prstGeom>
                                  <a:noFill/>
                                  <a:ln>
                                    <a:noFill/>
                                  </a:ln>
                                </wps:spPr>
                                <wps:txbx>
                                  <w:txbxContent>
                                    <w:p w14:paraId="01DA1AFF" w14:textId="77777777" w:rsidR="00706D82" w:rsidRDefault="00706D82">
                                      <w:pPr>
                                        <w:jc w:val="left"/>
                                        <w:textDirection w:val="btLr"/>
                                      </w:pPr>
                                    </w:p>
                                  </w:txbxContent>
                                </wps:txbx>
                                <wps:bodyPr spcFirstLastPara="1" wrap="square" lIns="91425" tIns="91425" rIns="91425" bIns="91425" anchor="ctr" anchorCtr="0">
                                  <a:noAutofit/>
                                </wps:bodyPr>
                              </wps:wsp>
                              <wpg:grpSp>
                                <wpg:cNvPr id="142399525" name="Gruppo 142399525"/>
                                <wpg:cNvGrpSpPr/>
                                <wpg:grpSpPr>
                                  <a:xfrm>
                                    <a:off x="996971" y="0"/>
                                    <a:ext cx="8698059" cy="7560000"/>
                                    <a:chOff x="0" y="0"/>
                                    <a:chExt cx="8698059" cy="9247187"/>
                                  </a:xfrm>
                                </wpg:grpSpPr>
                                <wps:wsp>
                                  <wps:cNvPr id="428424627" name="Rettangolo 428424627"/>
                                  <wps:cNvSpPr/>
                                  <wps:spPr>
                                    <a:xfrm>
                                      <a:off x="0" y="0"/>
                                      <a:ext cx="8698050" cy="9247175"/>
                                    </a:xfrm>
                                    <a:prstGeom prst="rect">
                                      <a:avLst/>
                                    </a:prstGeom>
                                    <a:noFill/>
                                    <a:ln>
                                      <a:noFill/>
                                    </a:ln>
                                  </wps:spPr>
                                  <wps:txbx>
                                    <w:txbxContent>
                                      <w:p w14:paraId="45EAA7BF" w14:textId="77777777" w:rsidR="00706D82" w:rsidRDefault="00706D82">
                                        <w:pPr>
                                          <w:jc w:val="left"/>
                                          <w:textDirection w:val="btLr"/>
                                        </w:pPr>
                                      </w:p>
                                    </w:txbxContent>
                                  </wps:txbx>
                                  <wps:bodyPr spcFirstLastPara="1" wrap="square" lIns="91425" tIns="91425" rIns="91425" bIns="91425" anchor="ctr" anchorCtr="0">
                                    <a:noAutofit/>
                                  </wps:bodyPr>
                                </wps:wsp>
                                <wps:wsp>
                                  <wps:cNvPr id="840662355" name="Figura a mano libera 840662355"/>
                                  <wps:cNvSpPr/>
                                  <wps:spPr>
                                    <a:xfrm>
                                      <a:off x="185738" y="4214812"/>
                                      <a:ext cx="7778750" cy="5032375"/>
                                    </a:xfrm>
                                    <a:custGeom>
                                      <a:avLst/>
                                      <a:gdLst/>
                                      <a:ahLst/>
                                      <a:cxnLst/>
                                      <a:rect l="l" t="t" r="r" b="b"/>
                                      <a:pathLst>
                                        <a:path w="852645" h="961650" extrusionOk="0">
                                          <a:moveTo>
                                            <a:pt x="0" y="0"/>
                                          </a:moveTo>
                                          <a:lnTo>
                                            <a:pt x="852646" y="0"/>
                                          </a:lnTo>
                                          <a:lnTo>
                                            <a:pt x="852646" y="961651"/>
                                          </a:lnTo>
                                          <a:lnTo>
                                            <a:pt x="0" y="961651"/>
                                          </a:lnTo>
                                          <a:close/>
                                        </a:path>
                                      </a:pathLst>
                                    </a:custGeom>
                                    <a:solidFill>
                                      <a:schemeClr val="lt1"/>
                                    </a:solidFill>
                                    <a:ln>
                                      <a:noFill/>
                                    </a:ln>
                                  </wps:spPr>
                                  <wps:bodyPr spcFirstLastPara="1" wrap="square" lIns="91425" tIns="91425" rIns="91425" bIns="91425" anchor="ctr" anchorCtr="0">
                                    <a:noAutofit/>
                                  </wps:bodyPr>
                                </wps:wsp>
                                <wps:wsp>
                                  <wps:cNvPr id="302149867" name="Figura a mano libera 302149867"/>
                                  <wps:cNvSpPr/>
                                  <wps:spPr>
                                    <a:xfrm>
                                      <a:off x="2228850" y="157162"/>
                                      <a:ext cx="5508881" cy="6212840"/>
                                    </a:xfrm>
                                    <a:custGeom>
                                      <a:avLst/>
                                      <a:gdLst/>
                                      <a:ahLst/>
                                      <a:cxnLst/>
                                      <a:rect l="l" t="t" r="r" b="b"/>
                                      <a:pathLst>
                                        <a:path w="852645" h="961650" extrusionOk="0">
                                          <a:moveTo>
                                            <a:pt x="0" y="0"/>
                                          </a:moveTo>
                                          <a:lnTo>
                                            <a:pt x="852646" y="0"/>
                                          </a:lnTo>
                                          <a:lnTo>
                                            <a:pt x="852646" y="961651"/>
                                          </a:lnTo>
                                          <a:lnTo>
                                            <a:pt x="0" y="961651"/>
                                          </a:lnTo>
                                          <a:close/>
                                        </a:path>
                                      </a:pathLst>
                                    </a:custGeom>
                                    <a:solidFill>
                                      <a:srgbClr val="7F3494"/>
                                    </a:solidFill>
                                    <a:ln>
                                      <a:noFill/>
                                    </a:ln>
                                  </wps:spPr>
                                  <wps:bodyPr spcFirstLastPara="1" wrap="square" lIns="91425" tIns="91425" rIns="91425" bIns="91425" anchor="ctr" anchorCtr="0">
                                    <a:noAutofit/>
                                  </wps:bodyPr>
                                </wps:wsp>
                                <wps:wsp>
                                  <wps:cNvPr id="678035322" name="Rettangolo 678035322"/>
                                  <wps:cNvSpPr/>
                                  <wps:spPr>
                                    <a:xfrm>
                                      <a:off x="457200" y="1371600"/>
                                      <a:ext cx="1952149" cy="1564893"/>
                                    </a:xfrm>
                                    <a:prstGeom prst="rect">
                                      <a:avLst/>
                                    </a:prstGeom>
                                    <a:noFill/>
                                    <a:ln>
                                      <a:noFill/>
                                    </a:ln>
                                  </wps:spPr>
                                  <wps:txbx>
                                    <w:txbxContent>
                                      <w:p w14:paraId="3EC64713" w14:textId="77777777" w:rsidR="00706D82" w:rsidRDefault="001C053D">
                                        <w:pPr>
                                          <w:spacing w:before="165" w:line="215" w:lineRule="auto"/>
                                          <w:jc w:val="center"/>
                                          <w:textDirection w:val="btLr"/>
                                        </w:pPr>
                                        <w:r>
                                          <w:rPr>
                                            <w:rFonts w:eastAsia="Calibri" w:cs="Calibri"/>
                                            <w:color w:val="24BAA2"/>
                                            <w:sz w:val="200"/>
                                          </w:rPr>
                                          <w:t>06</w:t>
                                        </w:r>
                                      </w:p>
                                      <w:p w14:paraId="57A17978" w14:textId="77777777" w:rsidR="00706D82" w:rsidRDefault="00706D82">
                                        <w:pPr>
                                          <w:textDirection w:val="btLr"/>
                                        </w:pPr>
                                      </w:p>
                                    </w:txbxContent>
                                  </wps:txbx>
                                  <wps:bodyPr spcFirstLastPara="1" wrap="square" lIns="91425" tIns="45700" rIns="91425" bIns="45700" anchor="t" anchorCtr="0">
                                    <a:noAutofit/>
                                  </wps:bodyPr>
                                </wps:wsp>
                                <wps:wsp>
                                  <wps:cNvPr id="988647126" name="Rettangolo 988647126"/>
                                  <wps:cNvSpPr/>
                                  <wps:spPr>
                                    <a:xfrm>
                                      <a:off x="3314700" y="2586037"/>
                                      <a:ext cx="2929948" cy="2002832"/>
                                    </a:xfrm>
                                    <a:prstGeom prst="rect">
                                      <a:avLst/>
                                    </a:prstGeom>
                                    <a:noFill/>
                                    <a:ln>
                                      <a:noFill/>
                                    </a:ln>
                                  </wps:spPr>
                                  <wps:txbx>
                                    <w:txbxContent>
                                      <w:p w14:paraId="062D44C2" w14:textId="77777777" w:rsidR="00706D82" w:rsidRDefault="001C053D">
                                        <w:pPr>
                                          <w:spacing w:before="165" w:line="215" w:lineRule="auto"/>
                                          <w:textDirection w:val="btLr"/>
                                        </w:pPr>
                                        <w:r>
                                          <w:rPr>
                                            <w:rFonts w:eastAsia="Calibri" w:cs="Calibri"/>
                                            <w:b/>
                                            <w:color w:val="FFFFFF"/>
                                            <w:sz w:val="72"/>
                                          </w:rPr>
                                          <w:t>TRAINING MATERIALS</w:t>
                                        </w:r>
                                      </w:p>
                                    </w:txbxContent>
                                  </wps:txbx>
                                  <wps:bodyPr spcFirstLastPara="1" wrap="square" lIns="91425" tIns="45700" rIns="91425" bIns="45700" anchor="t" anchorCtr="0">
                                    <a:noAutofit/>
                                  </wps:bodyPr>
                                </wps:wsp>
                                <wpg:grpSp>
                                  <wpg:cNvPr id="1249440469" name="Gruppo 1249440469"/>
                                  <wpg:cNvGrpSpPr/>
                                  <wpg:grpSpPr>
                                    <a:xfrm>
                                      <a:off x="0" y="2943225"/>
                                      <a:ext cx="3094355" cy="198120"/>
                                      <a:chOff x="0" y="2935058"/>
                                      <a:chExt cx="3094911" cy="198697"/>
                                    </a:xfrm>
                                  </wpg:grpSpPr>
                                  <wps:wsp>
                                    <wps:cNvPr id="63111834" name="Figura a mano libera 63111834"/>
                                    <wps:cNvSpPr/>
                                    <wps:spPr>
                                      <a:xfrm>
                                        <a:off x="0" y="3000626"/>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44D9E6FF" w14:textId="77777777" w:rsidR="00706D82" w:rsidRDefault="00706D82">
                                          <w:pPr>
                                            <w:jc w:val="left"/>
                                            <w:textDirection w:val="btLr"/>
                                          </w:pPr>
                                        </w:p>
                                      </w:txbxContent>
                                    </wps:txbx>
                                    <wps:bodyPr spcFirstLastPara="1" wrap="square" lIns="91425" tIns="91425" rIns="91425" bIns="91425" anchor="ctr" anchorCtr="0">
                                      <a:noAutofit/>
                                    </wps:bodyPr>
                                  </wps:wsp>
                                  <wps:wsp>
                                    <wps:cNvPr id="1720167228" name="Figura a mano libera 1720167228"/>
                                    <wps:cNvSpPr/>
                                    <wps:spPr>
                                      <a:xfrm>
                                        <a:off x="2700806" y="2935058"/>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625B0359" w14:textId="77777777" w:rsidR="00706D82" w:rsidRDefault="00706D82">
                                          <w:pPr>
                                            <w:jc w:val="left"/>
                                            <w:textDirection w:val="btLr"/>
                                          </w:pPr>
                                        </w:p>
                                      </w:txbxContent>
                                    </wps:txbx>
                                    <wps:bodyPr spcFirstLastPara="1" wrap="square" lIns="91425" tIns="91425" rIns="91425" bIns="91425" anchor="ctr" anchorCtr="0">
                                      <a:noAutofit/>
                                    </wps:bodyPr>
                                  </wps:wsp>
                                </wpg:grpSp>
                                <wpg:grpSp>
                                  <wpg:cNvPr id="1275885372" name="Gruppo 1275885372"/>
                                  <wpg:cNvGrpSpPr/>
                                  <wpg:grpSpPr>
                                    <a:xfrm>
                                      <a:off x="5172075" y="0"/>
                                      <a:ext cx="3525984" cy="2857223"/>
                                      <a:chOff x="5177999" y="0"/>
                                      <a:chExt cx="970931" cy="786778"/>
                                    </a:xfrm>
                                  </wpg:grpSpPr>
                                  <wps:wsp>
                                    <wps:cNvPr id="722615011" name="Figura a mano libera 722615011"/>
                                    <wps:cNvSpPr/>
                                    <wps:spPr>
                                      <a:xfrm>
                                        <a:off x="5555233"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1372"/>
                                        </a:schemeClr>
                                      </a:solidFill>
                                      <a:ln>
                                        <a:noFill/>
                                      </a:ln>
                                    </wps:spPr>
                                    <wps:txbx>
                                      <w:txbxContent>
                                        <w:p w14:paraId="5F9A66D3" w14:textId="77777777" w:rsidR="00706D82" w:rsidRDefault="00706D82">
                                          <w:pPr>
                                            <w:jc w:val="left"/>
                                            <w:textDirection w:val="btLr"/>
                                          </w:pPr>
                                        </w:p>
                                      </w:txbxContent>
                                    </wps:txbx>
                                    <wps:bodyPr spcFirstLastPara="1" wrap="square" lIns="91425" tIns="91425" rIns="91425" bIns="91425" anchor="ctr" anchorCtr="0">
                                      <a:noAutofit/>
                                    </wps:bodyPr>
                                  </wps:wsp>
                                  <wps:wsp>
                                    <wps:cNvPr id="988941743" name="Figura a mano libera 988941743"/>
                                    <wps:cNvSpPr/>
                                    <wps:spPr>
                                      <a:xfrm>
                                        <a:off x="5177999"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1372"/>
                                        </a:schemeClr>
                                      </a:solidFill>
                                      <a:ln>
                                        <a:noFill/>
                                      </a:ln>
                                    </wps:spPr>
                                    <wps:txbx>
                                      <w:txbxContent>
                                        <w:p w14:paraId="283B9D06" w14:textId="77777777" w:rsidR="00706D82" w:rsidRDefault="00706D82">
                                          <w:pPr>
                                            <w:jc w:val="left"/>
                                            <w:textDirection w:val="btLr"/>
                                          </w:pPr>
                                        </w:p>
                                      </w:txbxContent>
                                    </wps:txbx>
                                    <wps:bodyPr spcFirstLastPara="1" wrap="square" lIns="91425" tIns="91425" rIns="91425" bIns="91425" anchor="ctr" anchorCtr="0">
                                      <a:noAutofit/>
                                    </wps:bodyPr>
                                  </wps:wsp>
                                </wpg:grpSp>
                              </wpg:grpSp>
                            </wpg:grpSp>
                          </wpg:grp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-584199</wp:posOffset>
                </wp:positionH>
                <wp:positionV relativeFrom="paragraph">
                  <wp:posOffset>203200</wp:posOffset>
                </wp:positionV>
                <wp:extent cx="8698059" cy="9247187"/>
                <wp:effectExtent b="0" l="0" r="0" t="0"/>
                <wp:wrapNone/>
                <wp:docPr id="2061903208" name="image21.png"/>
                <a:graphic>
                  <a:graphicData uri="http://schemas.openxmlformats.org/drawingml/2006/picture">
                    <pic:pic>
                      <pic:nvPicPr>
                        <pic:cNvPr id="0" name="image21.png"/>
                        <pic:cNvPicPr preferRelativeResize="0"/>
                      </pic:nvPicPr>
                      <pic:blipFill>
                        <a:blip r:embed="rId51"/>
                        <a:srcRect/>
                        <a:stretch>
                          <a:fillRect/>
                        </a:stretch>
                      </pic:blipFill>
                      <pic:spPr>
                        <a:xfrm>
                          <a:off x="0" y="0"/>
                          <a:ext cx="8698059" cy="9247187"/>
                        </a:xfrm>
                        <a:prstGeom prst="rect"/>
                        <a:ln/>
                      </pic:spPr>
                    </pic:pic>
                  </a:graphicData>
                </a:graphic>
              </wp:anchor>
            </w:drawing>
          </mc:Fallback>
        </mc:AlternateContent>
      </w:r>
    </w:p>
    <w:p w14:paraId="00000930" w14:textId="77777777" w:rsidR="00706D82" w:rsidRDefault="00706D82">
      <w:pPr>
        <w:rPr>
          <w:color w:val="323E4F"/>
          <w:sz w:val="28"/>
          <w:szCs w:val="28"/>
        </w:rPr>
      </w:pPr>
    </w:p>
    <w:p w14:paraId="00000931" w14:textId="77777777" w:rsidR="00706D82" w:rsidRDefault="00706D82">
      <w:pPr>
        <w:rPr>
          <w:color w:val="323E4F"/>
          <w:sz w:val="28"/>
          <w:szCs w:val="28"/>
        </w:rPr>
      </w:pPr>
    </w:p>
    <w:p w14:paraId="00000932" w14:textId="77777777" w:rsidR="00706D82" w:rsidRDefault="00706D82">
      <w:pPr>
        <w:rPr>
          <w:color w:val="323E4F"/>
          <w:sz w:val="28"/>
          <w:szCs w:val="28"/>
        </w:rPr>
      </w:pPr>
    </w:p>
    <w:p w14:paraId="00000933" w14:textId="77777777" w:rsidR="00706D82" w:rsidRDefault="001C053D">
      <w:pPr>
        <w:pBdr>
          <w:top w:val="nil"/>
          <w:left w:val="nil"/>
          <w:bottom w:val="nil"/>
          <w:right w:val="nil"/>
          <w:between w:val="nil"/>
        </w:pBdr>
        <w:jc w:val="left"/>
        <w:rPr>
          <w:b/>
          <w:color w:val="323E4F"/>
          <w:sz w:val="28"/>
          <w:szCs w:val="28"/>
        </w:rPr>
      </w:pPr>
      <w:r>
        <w:br w:type="page"/>
      </w:r>
      <w:r>
        <w:rPr>
          <w:b/>
          <w:color w:val="323E4F"/>
          <w:sz w:val="28"/>
          <w:szCs w:val="28"/>
        </w:rPr>
        <w:lastRenderedPageBreak/>
        <w:t>| TRAINING MATERIALS</w:t>
      </w:r>
    </w:p>
    <w:p w14:paraId="00000934" w14:textId="77777777" w:rsidR="00706D82" w:rsidRDefault="001C053D">
      <w:pPr>
        <w:widowControl w:val="0"/>
        <w:pBdr>
          <w:top w:val="nil"/>
          <w:left w:val="nil"/>
          <w:bottom w:val="nil"/>
          <w:right w:val="nil"/>
          <w:between w:val="nil"/>
        </w:pBdr>
        <w:jc w:val="left"/>
        <w:rPr>
          <w:b/>
          <w:color w:val="7030A0"/>
          <w:sz w:val="28"/>
          <w:szCs w:val="28"/>
        </w:rPr>
      </w:pPr>
      <w:r>
        <w:rPr>
          <w:b/>
          <w:color w:val="7030A0"/>
          <w:sz w:val="28"/>
          <w:szCs w:val="28"/>
        </w:rPr>
        <w:t xml:space="preserve">Resp. All partners developed part of the project result n. 2 </w:t>
      </w:r>
    </w:p>
    <w:p w14:paraId="00000935" w14:textId="77777777" w:rsidR="00706D82" w:rsidRDefault="00706D82">
      <w:pPr>
        <w:widowControl w:val="0"/>
        <w:pBdr>
          <w:top w:val="nil"/>
          <w:left w:val="nil"/>
          <w:bottom w:val="nil"/>
          <w:right w:val="nil"/>
          <w:between w:val="nil"/>
        </w:pBdr>
        <w:jc w:val="left"/>
        <w:rPr>
          <w:b/>
          <w:color w:val="323E4F"/>
          <w:sz w:val="28"/>
          <w:szCs w:val="28"/>
        </w:rPr>
      </w:pPr>
    </w:p>
    <w:p w14:paraId="00000936" w14:textId="77777777" w:rsidR="00706D82" w:rsidRDefault="001C053D">
      <w:pPr>
        <w:widowControl w:val="0"/>
        <w:pBdr>
          <w:top w:val="nil"/>
          <w:left w:val="nil"/>
          <w:bottom w:val="nil"/>
          <w:right w:val="nil"/>
          <w:between w:val="nil"/>
        </w:pBdr>
        <w:rPr>
          <w:color w:val="323E4F"/>
          <w:sz w:val="22"/>
          <w:szCs w:val="22"/>
        </w:rPr>
      </w:pPr>
      <w:r>
        <w:rPr>
          <w:color w:val="323E4F"/>
          <w:sz w:val="22"/>
          <w:szCs w:val="22"/>
        </w:rPr>
        <w:t>In order to implement the previous curricula, some training materials were developed. These are in the form of presentations that describe pieces of knowledge and and how to organise the practical activities and exercises.</w:t>
      </w:r>
    </w:p>
    <w:p w14:paraId="00000937" w14:textId="77777777" w:rsidR="00706D82" w:rsidRDefault="001C053D">
      <w:pPr>
        <w:widowControl w:val="0"/>
        <w:pBdr>
          <w:top w:val="nil"/>
          <w:left w:val="nil"/>
          <w:bottom w:val="nil"/>
          <w:right w:val="nil"/>
          <w:between w:val="nil"/>
        </w:pBdr>
        <w:rPr>
          <w:color w:val="323E4F"/>
          <w:sz w:val="22"/>
          <w:szCs w:val="22"/>
        </w:rPr>
      </w:pPr>
      <w:r>
        <w:rPr>
          <w:color w:val="323E4F"/>
          <w:sz w:val="22"/>
          <w:szCs w:val="22"/>
        </w:rPr>
        <w:t xml:space="preserve">Here follow a list of the training materials available to project website: </w:t>
      </w:r>
    </w:p>
    <w:p w14:paraId="00000938" w14:textId="77777777" w:rsidR="00706D82" w:rsidRDefault="001C053D">
      <w:pPr>
        <w:widowControl w:val="0"/>
        <w:pBdr>
          <w:top w:val="nil"/>
          <w:left w:val="nil"/>
          <w:bottom w:val="nil"/>
          <w:right w:val="nil"/>
          <w:between w:val="nil"/>
        </w:pBdr>
        <w:rPr>
          <w:color w:val="323E4F"/>
          <w:sz w:val="22"/>
          <w:szCs w:val="22"/>
        </w:rPr>
      </w:pPr>
      <w:hyperlink r:id="rId52">
        <w:r>
          <w:rPr>
            <w:color w:val="1155CC"/>
            <w:sz w:val="22"/>
            <w:szCs w:val="22"/>
            <w:u w:val="single"/>
          </w:rPr>
          <w:t>https://housingcare.net</w:t>
        </w:r>
      </w:hyperlink>
      <w:r>
        <w:rPr>
          <w:color w:val="323E4F"/>
          <w:sz w:val="22"/>
          <w:szCs w:val="22"/>
        </w:rPr>
        <w:t>/</w:t>
      </w:r>
    </w:p>
    <w:p w14:paraId="00000939" w14:textId="77777777" w:rsidR="00706D82" w:rsidRDefault="001C053D">
      <w:pPr>
        <w:widowControl w:val="0"/>
        <w:pBdr>
          <w:top w:val="nil"/>
          <w:left w:val="nil"/>
          <w:bottom w:val="nil"/>
          <w:right w:val="nil"/>
          <w:between w:val="nil"/>
        </w:pBdr>
        <w:jc w:val="left"/>
        <w:rPr>
          <w:color w:val="323E4F"/>
          <w:sz w:val="22"/>
          <w:szCs w:val="22"/>
        </w:rPr>
      </w:pPr>
      <w:r>
        <w:rPr>
          <w:color w:val="323E4F"/>
          <w:sz w:val="22"/>
          <w:szCs w:val="22"/>
        </w:rPr>
        <w:t xml:space="preserve">  </w:t>
      </w:r>
    </w:p>
    <w:p w14:paraId="0000093A" w14:textId="77777777" w:rsidR="00706D82" w:rsidRDefault="001C053D">
      <w:pPr>
        <w:widowControl w:val="0"/>
        <w:numPr>
          <w:ilvl w:val="0"/>
          <w:numId w:val="31"/>
        </w:numPr>
        <w:pBdr>
          <w:top w:val="nil"/>
          <w:left w:val="nil"/>
          <w:bottom w:val="nil"/>
          <w:right w:val="nil"/>
          <w:between w:val="nil"/>
        </w:pBdr>
        <w:jc w:val="left"/>
        <w:rPr>
          <w:color w:val="323E4F"/>
          <w:sz w:val="22"/>
          <w:szCs w:val="22"/>
        </w:rPr>
      </w:pPr>
      <w:hyperlink r:id="rId53">
        <w:r>
          <w:rPr>
            <w:color w:val="1155CC"/>
            <w:sz w:val="22"/>
            <w:szCs w:val="22"/>
            <w:u w:val="single"/>
          </w:rPr>
          <w:t>presentation</w:t>
        </w:r>
      </w:hyperlink>
      <w:r>
        <w:rPr>
          <w:color w:val="323E4F"/>
          <w:sz w:val="22"/>
          <w:szCs w:val="22"/>
        </w:rPr>
        <w:t xml:space="preserve"> on:</w:t>
      </w:r>
    </w:p>
    <w:p w14:paraId="0000093B" w14:textId="77777777" w:rsidR="00706D82" w:rsidRDefault="001C053D">
      <w:pPr>
        <w:widowControl w:val="0"/>
        <w:numPr>
          <w:ilvl w:val="1"/>
          <w:numId w:val="31"/>
        </w:numPr>
        <w:pBdr>
          <w:top w:val="nil"/>
          <w:left w:val="nil"/>
          <w:bottom w:val="nil"/>
          <w:right w:val="nil"/>
          <w:between w:val="nil"/>
        </w:pBdr>
        <w:jc w:val="left"/>
        <w:rPr>
          <w:color w:val="323E4F"/>
          <w:sz w:val="22"/>
          <w:szCs w:val="22"/>
        </w:rPr>
      </w:pPr>
      <w:r>
        <w:rPr>
          <w:color w:val="323E4F"/>
          <w:sz w:val="22"/>
          <w:szCs w:val="22"/>
        </w:rPr>
        <w:t>toolkit framework description</w:t>
      </w:r>
    </w:p>
    <w:p w14:paraId="0000093C" w14:textId="77777777" w:rsidR="00706D82" w:rsidRDefault="001C053D">
      <w:pPr>
        <w:widowControl w:val="0"/>
        <w:numPr>
          <w:ilvl w:val="1"/>
          <w:numId w:val="31"/>
        </w:numPr>
        <w:pBdr>
          <w:top w:val="nil"/>
          <w:left w:val="nil"/>
          <w:bottom w:val="nil"/>
          <w:right w:val="nil"/>
          <w:between w:val="nil"/>
        </w:pBdr>
        <w:jc w:val="left"/>
        <w:rPr>
          <w:color w:val="323E4F"/>
          <w:sz w:val="22"/>
          <w:szCs w:val="22"/>
        </w:rPr>
      </w:pPr>
      <w:r>
        <w:rPr>
          <w:color w:val="323E4F"/>
          <w:sz w:val="22"/>
          <w:szCs w:val="22"/>
        </w:rPr>
        <w:t>how to design a learning unit</w:t>
      </w:r>
    </w:p>
    <w:p w14:paraId="0000093D" w14:textId="77777777" w:rsidR="00706D82" w:rsidRDefault="001C053D">
      <w:pPr>
        <w:widowControl w:val="0"/>
        <w:numPr>
          <w:ilvl w:val="1"/>
          <w:numId w:val="31"/>
        </w:numPr>
        <w:pBdr>
          <w:top w:val="nil"/>
          <w:left w:val="nil"/>
          <w:bottom w:val="nil"/>
          <w:right w:val="nil"/>
          <w:between w:val="nil"/>
        </w:pBdr>
        <w:jc w:val="left"/>
        <w:rPr>
          <w:color w:val="323E4F"/>
          <w:sz w:val="22"/>
          <w:szCs w:val="22"/>
        </w:rPr>
      </w:pPr>
      <w:r>
        <w:rPr>
          <w:color w:val="323E4F"/>
          <w:sz w:val="22"/>
          <w:szCs w:val="22"/>
        </w:rPr>
        <w:t>how to individualise a WBL pathway</w:t>
      </w:r>
    </w:p>
    <w:p w14:paraId="0000093E" w14:textId="77777777" w:rsidR="00706D82" w:rsidRDefault="001C053D">
      <w:pPr>
        <w:widowControl w:val="0"/>
        <w:numPr>
          <w:ilvl w:val="0"/>
          <w:numId w:val="31"/>
        </w:numPr>
        <w:jc w:val="left"/>
        <w:rPr>
          <w:color w:val="323E4F"/>
          <w:sz w:val="22"/>
          <w:szCs w:val="22"/>
        </w:rPr>
      </w:pPr>
      <w:hyperlink r:id="rId54">
        <w:r>
          <w:rPr>
            <w:color w:val="1155CC"/>
            <w:sz w:val="22"/>
            <w:szCs w:val="22"/>
            <w:u w:val="single"/>
          </w:rPr>
          <w:t>presentation on co-plan a WBL pathway</w:t>
        </w:r>
      </w:hyperlink>
    </w:p>
    <w:p w14:paraId="0000093F" w14:textId="77777777" w:rsidR="00706D82" w:rsidRDefault="001C053D">
      <w:pPr>
        <w:widowControl w:val="0"/>
        <w:numPr>
          <w:ilvl w:val="0"/>
          <w:numId w:val="31"/>
        </w:numPr>
        <w:pBdr>
          <w:top w:val="nil"/>
          <w:left w:val="nil"/>
          <w:bottom w:val="nil"/>
          <w:right w:val="nil"/>
          <w:between w:val="nil"/>
        </w:pBdr>
        <w:jc w:val="left"/>
        <w:rPr>
          <w:color w:val="323E4F"/>
          <w:sz w:val="22"/>
          <w:szCs w:val="22"/>
        </w:rPr>
      </w:pPr>
      <w:hyperlink r:id="rId55">
        <w:r>
          <w:rPr>
            <w:color w:val="1155CC"/>
            <w:sz w:val="22"/>
            <w:szCs w:val="22"/>
            <w:u w:val="single"/>
          </w:rPr>
          <w:t>presentation on practical guide n. 1</w:t>
        </w:r>
      </w:hyperlink>
      <w:r>
        <w:rPr>
          <w:color w:val="323E4F"/>
          <w:sz w:val="22"/>
          <w:szCs w:val="22"/>
        </w:rPr>
        <w:t xml:space="preserve"> (technologies)</w:t>
      </w:r>
    </w:p>
    <w:p w14:paraId="00000940" w14:textId="77777777" w:rsidR="00706D82" w:rsidRDefault="001C053D">
      <w:pPr>
        <w:widowControl w:val="0"/>
        <w:numPr>
          <w:ilvl w:val="0"/>
          <w:numId w:val="31"/>
        </w:numPr>
        <w:pBdr>
          <w:top w:val="nil"/>
          <w:left w:val="nil"/>
          <w:bottom w:val="nil"/>
          <w:right w:val="nil"/>
          <w:between w:val="nil"/>
        </w:pBdr>
        <w:jc w:val="left"/>
        <w:rPr>
          <w:color w:val="323E4F"/>
          <w:sz w:val="22"/>
          <w:szCs w:val="22"/>
        </w:rPr>
      </w:pPr>
      <w:r>
        <w:rPr>
          <w:color w:val="323E4F"/>
          <w:sz w:val="22"/>
          <w:szCs w:val="22"/>
        </w:rPr>
        <w:t>presentation on practical guide n. 2 (human touch)</w:t>
      </w:r>
    </w:p>
    <w:p w14:paraId="00000941" w14:textId="77777777" w:rsidR="00706D82" w:rsidRDefault="001C053D">
      <w:pPr>
        <w:widowControl w:val="0"/>
        <w:numPr>
          <w:ilvl w:val="1"/>
          <w:numId w:val="31"/>
        </w:numPr>
        <w:pBdr>
          <w:top w:val="nil"/>
          <w:left w:val="nil"/>
          <w:bottom w:val="nil"/>
          <w:right w:val="nil"/>
          <w:between w:val="nil"/>
        </w:pBdr>
        <w:jc w:val="left"/>
        <w:rPr>
          <w:color w:val="323E4F"/>
          <w:sz w:val="22"/>
          <w:szCs w:val="22"/>
        </w:rPr>
      </w:pPr>
      <w:hyperlink r:id="rId56">
        <w:r>
          <w:rPr>
            <w:color w:val="1155CC"/>
            <w:sz w:val="22"/>
            <w:szCs w:val="22"/>
            <w:u w:val="single"/>
          </w:rPr>
          <w:t>Module 1</w:t>
        </w:r>
      </w:hyperlink>
    </w:p>
    <w:p w14:paraId="00000942" w14:textId="77777777" w:rsidR="00706D82" w:rsidRDefault="001C053D">
      <w:pPr>
        <w:widowControl w:val="0"/>
        <w:numPr>
          <w:ilvl w:val="1"/>
          <w:numId w:val="31"/>
        </w:numPr>
        <w:pBdr>
          <w:top w:val="nil"/>
          <w:left w:val="nil"/>
          <w:bottom w:val="nil"/>
          <w:right w:val="nil"/>
          <w:between w:val="nil"/>
        </w:pBdr>
        <w:jc w:val="left"/>
        <w:rPr>
          <w:color w:val="323E4F"/>
          <w:sz w:val="22"/>
          <w:szCs w:val="22"/>
        </w:rPr>
      </w:pPr>
      <w:hyperlink r:id="rId57">
        <w:r>
          <w:rPr>
            <w:color w:val="1155CC"/>
            <w:sz w:val="22"/>
            <w:szCs w:val="22"/>
            <w:u w:val="single"/>
          </w:rPr>
          <w:t>Module 2</w:t>
        </w:r>
      </w:hyperlink>
    </w:p>
    <w:p w14:paraId="00000943" w14:textId="77777777" w:rsidR="00706D82" w:rsidRDefault="001C053D">
      <w:pPr>
        <w:widowControl w:val="0"/>
        <w:numPr>
          <w:ilvl w:val="1"/>
          <w:numId w:val="31"/>
        </w:numPr>
        <w:pBdr>
          <w:top w:val="nil"/>
          <w:left w:val="nil"/>
          <w:bottom w:val="nil"/>
          <w:right w:val="nil"/>
          <w:between w:val="nil"/>
        </w:pBdr>
        <w:jc w:val="left"/>
        <w:rPr>
          <w:color w:val="323E4F"/>
          <w:sz w:val="22"/>
          <w:szCs w:val="22"/>
        </w:rPr>
      </w:pPr>
      <w:hyperlink r:id="rId58">
        <w:r>
          <w:rPr>
            <w:color w:val="1155CC"/>
            <w:sz w:val="22"/>
            <w:szCs w:val="22"/>
            <w:u w:val="single"/>
          </w:rPr>
          <w:t>Module 3</w:t>
        </w:r>
      </w:hyperlink>
    </w:p>
    <w:p w14:paraId="00000944" w14:textId="77777777" w:rsidR="00706D82" w:rsidRDefault="001C053D">
      <w:pPr>
        <w:widowControl w:val="0"/>
        <w:numPr>
          <w:ilvl w:val="1"/>
          <w:numId w:val="31"/>
        </w:numPr>
        <w:pBdr>
          <w:top w:val="nil"/>
          <w:left w:val="nil"/>
          <w:bottom w:val="nil"/>
          <w:right w:val="nil"/>
          <w:between w:val="nil"/>
        </w:pBdr>
        <w:jc w:val="left"/>
        <w:rPr>
          <w:color w:val="323E4F"/>
          <w:sz w:val="22"/>
          <w:szCs w:val="22"/>
        </w:rPr>
      </w:pPr>
      <w:hyperlink r:id="rId59">
        <w:r>
          <w:rPr>
            <w:color w:val="1155CC"/>
            <w:sz w:val="22"/>
            <w:szCs w:val="22"/>
            <w:u w:val="single"/>
          </w:rPr>
          <w:t>Guide for trainers</w:t>
        </w:r>
      </w:hyperlink>
    </w:p>
    <w:p w14:paraId="00000945" w14:textId="77777777" w:rsidR="00706D82" w:rsidRDefault="001C053D">
      <w:pPr>
        <w:widowControl w:val="0"/>
        <w:numPr>
          <w:ilvl w:val="1"/>
          <w:numId w:val="31"/>
        </w:numPr>
        <w:pBdr>
          <w:top w:val="nil"/>
          <w:left w:val="nil"/>
          <w:bottom w:val="nil"/>
          <w:right w:val="nil"/>
          <w:between w:val="nil"/>
        </w:pBdr>
        <w:jc w:val="left"/>
        <w:rPr>
          <w:color w:val="323E4F"/>
          <w:sz w:val="22"/>
          <w:szCs w:val="22"/>
        </w:rPr>
      </w:pPr>
      <w:hyperlink r:id="rId60">
        <w:r>
          <w:rPr>
            <w:color w:val="1155CC"/>
            <w:sz w:val="22"/>
            <w:szCs w:val="22"/>
            <w:u w:val="single"/>
          </w:rPr>
          <w:t>Tips and tricks</w:t>
        </w:r>
      </w:hyperlink>
    </w:p>
    <w:p w14:paraId="00000946" w14:textId="77777777" w:rsidR="00706D82" w:rsidRDefault="001C053D">
      <w:pPr>
        <w:widowControl w:val="0"/>
        <w:numPr>
          <w:ilvl w:val="1"/>
          <w:numId w:val="31"/>
        </w:numPr>
        <w:pBdr>
          <w:top w:val="nil"/>
          <w:left w:val="nil"/>
          <w:bottom w:val="nil"/>
          <w:right w:val="nil"/>
          <w:between w:val="nil"/>
        </w:pBdr>
        <w:jc w:val="left"/>
        <w:rPr>
          <w:color w:val="323E4F"/>
          <w:sz w:val="22"/>
          <w:szCs w:val="22"/>
        </w:rPr>
      </w:pPr>
      <w:hyperlink r:id="rId61">
        <w:r>
          <w:rPr>
            <w:color w:val="1155CC"/>
            <w:sz w:val="22"/>
            <w:szCs w:val="22"/>
            <w:u w:val="single"/>
          </w:rPr>
          <w:t>Appendix - Exercises</w:t>
        </w:r>
      </w:hyperlink>
    </w:p>
    <w:p w14:paraId="00000947" w14:textId="77777777" w:rsidR="00706D82" w:rsidRDefault="001C053D">
      <w:pPr>
        <w:widowControl w:val="0"/>
        <w:numPr>
          <w:ilvl w:val="0"/>
          <w:numId w:val="31"/>
        </w:numPr>
        <w:jc w:val="left"/>
        <w:rPr>
          <w:color w:val="323E4F"/>
          <w:sz w:val="22"/>
          <w:szCs w:val="22"/>
        </w:rPr>
      </w:pPr>
      <w:hyperlink r:id="rId62">
        <w:r>
          <w:rPr>
            <w:color w:val="0000FF"/>
            <w:sz w:val="22"/>
            <w:szCs w:val="22"/>
            <w:u w:val="single"/>
          </w:rPr>
          <w:t>presentation on monitoring and formative assessment</w:t>
        </w:r>
      </w:hyperlink>
    </w:p>
    <w:p w14:paraId="00000948" w14:textId="77777777" w:rsidR="00706D82" w:rsidRDefault="001C053D">
      <w:pPr>
        <w:widowControl w:val="0"/>
        <w:numPr>
          <w:ilvl w:val="0"/>
          <w:numId w:val="31"/>
        </w:numPr>
        <w:jc w:val="left"/>
        <w:rPr>
          <w:color w:val="323E4F"/>
          <w:sz w:val="22"/>
          <w:szCs w:val="22"/>
        </w:rPr>
      </w:pPr>
      <w:hyperlink r:id="rId63">
        <w:r>
          <w:rPr>
            <w:color w:val="0000FF"/>
            <w:sz w:val="22"/>
            <w:szCs w:val="22"/>
            <w:u w:val="single"/>
          </w:rPr>
          <w:t>presentation on Housing Care Mooc</w:t>
        </w:r>
      </w:hyperlink>
    </w:p>
    <w:p w14:paraId="00000949" w14:textId="77777777" w:rsidR="00706D82" w:rsidRDefault="00706D82">
      <w:pPr>
        <w:widowControl w:val="0"/>
        <w:ind w:left="720"/>
        <w:jc w:val="left"/>
        <w:rPr>
          <w:color w:val="323E4F"/>
          <w:sz w:val="22"/>
          <w:szCs w:val="22"/>
        </w:rPr>
      </w:pPr>
    </w:p>
    <w:p w14:paraId="0000094A" w14:textId="77777777" w:rsidR="00706D82" w:rsidRDefault="00706D82">
      <w:pPr>
        <w:widowControl w:val="0"/>
        <w:ind w:left="720"/>
        <w:jc w:val="left"/>
        <w:rPr>
          <w:color w:val="323E4F"/>
          <w:sz w:val="28"/>
          <w:szCs w:val="28"/>
        </w:rPr>
      </w:pPr>
    </w:p>
    <w:p w14:paraId="0000094B" w14:textId="77777777" w:rsidR="00706D82" w:rsidRDefault="00706D82">
      <w:pPr>
        <w:widowControl w:val="0"/>
        <w:pBdr>
          <w:top w:val="nil"/>
          <w:left w:val="nil"/>
          <w:bottom w:val="nil"/>
          <w:right w:val="nil"/>
          <w:between w:val="nil"/>
        </w:pBdr>
        <w:ind w:left="720"/>
        <w:jc w:val="left"/>
        <w:rPr>
          <w:color w:val="323E4F"/>
          <w:sz w:val="28"/>
          <w:szCs w:val="28"/>
        </w:rPr>
      </w:pPr>
    </w:p>
    <w:p w14:paraId="0000094C" w14:textId="77777777" w:rsidR="00706D82" w:rsidRDefault="00706D82">
      <w:pPr>
        <w:widowControl w:val="0"/>
        <w:pBdr>
          <w:top w:val="nil"/>
          <w:left w:val="nil"/>
          <w:bottom w:val="nil"/>
          <w:right w:val="nil"/>
          <w:between w:val="nil"/>
        </w:pBdr>
        <w:ind w:left="720"/>
        <w:jc w:val="left"/>
        <w:rPr>
          <w:color w:val="323E4F"/>
          <w:sz w:val="28"/>
          <w:szCs w:val="28"/>
        </w:rPr>
      </w:pPr>
    </w:p>
    <w:p w14:paraId="0000094D" w14:textId="77777777" w:rsidR="00706D82" w:rsidRDefault="00706D82">
      <w:pPr>
        <w:rPr>
          <w:color w:val="323E4F"/>
          <w:sz w:val="28"/>
          <w:szCs w:val="28"/>
        </w:rPr>
      </w:pPr>
    </w:p>
    <w:p w14:paraId="0000094E" w14:textId="77777777" w:rsidR="00706D82" w:rsidRDefault="00706D82">
      <w:pPr>
        <w:rPr>
          <w:color w:val="323E4F"/>
          <w:sz w:val="28"/>
          <w:szCs w:val="28"/>
        </w:rPr>
      </w:pPr>
    </w:p>
    <w:p w14:paraId="0000094F" w14:textId="77777777" w:rsidR="00706D82" w:rsidRDefault="00706D82">
      <w:pPr>
        <w:rPr>
          <w:color w:val="323E4F"/>
          <w:sz w:val="28"/>
          <w:szCs w:val="28"/>
        </w:rPr>
      </w:pPr>
    </w:p>
    <w:p w14:paraId="00000950" w14:textId="77777777" w:rsidR="00706D82" w:rsidRDefault="00706D82">
      <w:pPr>
        <w:rPr>
          <w:color w:val="323E4F"/>
          <w:sz w:val="28"/>
          <w:szCs w:val="28"/>
        </w:rPr>
      </w:pPr>
    </w:p>
    <w:p w14:paraId="00000951" w14:textId="77777777" w:rsidR="00706D82" w:rsidRDefault="00706D82">
      <w:pPr>
        <w:rPr>
          <w:color w:val="323E4F"/>
          <w:sz w:val="28"/>
          <w:szCs w:val="28"/>
        </w:rPr>
      </w:pPr>
    </w:p>
    <w:p w14:paraId="00000952" w14:textId="77777777" w:rsidR="00706D82" w:rsidRDefault="00706D82">
      <w:pPr>
        <w:rPr>
          <w:color w:val="323E4F"/>
          <w:sz w:val="28"/>
          <w:szCs w:val="28"/>
        </w:rPr>
      </w:pPr>
    </w:p>
    <w:p w14:paraId="00000953" w14:textId="77777777" w:rsidR="00706D82" w:rsidRDefault="00706D82">
      <w:pPr>
        <w:rPr>
          <w:color w:val="323E4F"/>
          <w:sz w:val="28"/>
          <w:szCs w:val="28"/>
        </w:rPr>
      </w:pPr>
    </w:p>
    <w:p w14:paraId="00000954" w14:textId="77777777" w:rsidR="00706D82" w:rsidRDefault="00706D82">
      <w:pPr>
        <w:rPr>
          <w:color w:val="323E4F"/>
          <w:sz w:val="28"/>
          <w:szCs w:val="28"/>
        </w:rPr>
      </w:pPr>
    </w:p>
    <w:p w14:paraId="00000955" w14:textId="77777777" w:rsidR="00706D82" w:rsidRDefault="00706D82">
      <w:pPr>
        <w:rPr>
          <w:color w:val="323E4F"/>
          <w:sz w:val="28"/>
          <w:szCs w:val="28"/>
        </w:rPr>
      </w:pPr>
    </w:p>
    <w:p w14:paraId="00000956" w14:textId="77777777" w:rsidR="00706D82" w:rsidRDefault="00706D82">
      <w:pPr>
        <w:rPr>
          <w:color w:val="323E4F"/>
          <w:sz w:val="28"/>
          <w:szCs w:val="28"/>
        </w:rPr>
      </w:pPr>
    </w:p>
    <w:p w14:paraId="00000957" w14:textId="77777777" w:rsidR="00706D82" w:rsidRDefault="00706D82">
      <w:pPr>
        <w:rPr>
          <w:color w:val="323E4F"/>
          <w:sz w:val="28"/>
          <w:szCs w:val="28"/>
        </w:rPr>
      </w:pPr>
    </w:p>
    <w:p w14:paraId="00000958" w14:textId="77777777" w:rsidR="00706D82" w:rsidRDefault="00706D82">
      <w:pPr>
        <w:rPr>
          <w:color w:val="323E4F"/>
          <w:sz w:val="28"/>
          <w:szCs w:val="28"/>
        </w:rPr>
      </w:pPr>
    </w:p>
    <w:p w14:paraId="00000959" w14:textId="77777777" w:rsidR="00706D82" w:rsidRDefault="00706D82">
      <w:pPr>
        <w:rPr>
          <w:color w:val="323E4F"/>
          <w:sz w:val="28"/>
          <w:szCs w:val="28"/>
        </w:rPr>
      </w:pPr>
    </w:p>
    <w:p w14:paraId="0000095A" w14:textId="77777777" w:rsidR="00706D82" w:rsidRDefault="00706D82">
      <w:pPr>
        <w:rPr>
          <w:color w:val="323E4F"/>
          <w:sz w:val="28"/>
          <w:szCs w:val="28"/>
        </w:rPr>
      </w:pPr>
    </w:p>
    <w:p w14:paraId="0000095B" w14:textId="77777777" w:rsidR="00706D82" w:rsidRDefault="00706D82">
      <w:pPr>
        <w:rPr>
          <w:color w:val="323E4F"/>
          <w:sz w:val="28"/>
          <w:szCs w:val="28"/>
        </w:rPr>
      </w:pPr>
    </w:p>
    <w:p w14:paraId="0000095C" w14:textId="77777777" w:rsidR="00706D82" w:rsidRDefault="00706D82">
      <w:pPr>
        <w:rPr>
          <w:color w:val="323E4F"/>
          <w:sz w:val="28"/>
          <w:szCs w:val="28"/>
        </w:rPr>
      </w:pPr>
    </w:p>
    <w:p w14:paraId="0000095D" w14:textId="77777777" w:rsidR="00706D82" w:rsidRDefault="00706D82">
      <w:pPr>
        <w:rPr>
          <w:color w:val="323E4F"/>
          <w:sz w:val="28"/>
          <w:szCs w:val="28"/>
        </w:rPr>
      </w:pPr>
    </w:p>
    <w:p w14:paraId="0000095E" w14:textId="77777777" w:rsidR="00706D82" w:rsidRDefault="00706D82">
      <w:pPr>
        <w:rPr>
          <w:color w:val="323E4F"/>
          <w:sz w:val="28"/>
          <w:szCs w:val="28"/>
        </w:rPr>
      </w:pPr>
    </w:p>
    <w:p w14:paraId="0000095F" w14:textId="77777777" w:rsidR="00706D82" w:rsidRDefault="001C053D">
      <w:pPr>
        <w:rPr>
          <w:color w:val="323E4F"/>
          <w:sz w:val="28"/>
          <w:szCs w:val="28"/>
        </w:rPr>
      </w:pPr>
      <w:r>
        <w:rPr>
          <w:noProof/>
        </w:rPr>
        <mc:AlternateContent>
          <mc:Choice Requires="wpg">
            <w:drawing>
              <wp:anchor distT="0" distB="0" distL="114300" distR="114300" simplePos="0" relativeHeight="251675648" behindDoc="0" locked="0" layoutInCell="1" hidden="0" allowOverlap="1" wp14:anchorId="494C2027" wp14:editId="087A43C6">
                <wp:simplePos x="0" y="0"/>
                <wp:positionH relativeFrom="column">
                  <wp:posOffset>-533399</wp:posOffset>
                </wp:positionH>
                <wp:positionV relativeFrom="paragraph">
                  <wp:posOffset>35967</wp:posOffset>
                </wp:positionV>
                <wp:extent cx="8698059" cy="9247187"/>
                <wp:effectExtent l="0" t="0" r="0" b="0"/>
                <wp:wrapNone/>
                <wp:docPr id="2061903204" name="Gruppo 2061903204"/>
                <wp:cNvGraphicFramePr/>
                <a:graphic xmlns:a="http://schemas.openxmlformats.org/drawingml/2006/main">
                  <a:graphicData uri="http://schemas.microsoft.com/office/word/2010/wordprocessingGroup">
                    <wpg:wgp>
                      <wpg:cNvGrpSpPr/>
                      <wpg:grpSpPr>
                        <a:xfrm>
                          <a:off x="0" y="0"/>
                          <a:ext cx="8698059" cy="9247187"/>
                          <a:chOff x="996950" y="0"/>
                          <a:chExt cx="8698100" cy="7560000"/>
                        </a:xfrm>
                      </wpg:grpSpPr>
                      <wpg:grpSp>
                        <wpg:cNvPr id="1767474768" name="Gruppo 1767474768"/>
                        <wpg:cNvGrpSpPr/>
                        <wpg:grpSpPr>
                          <a:xfrm>
                            <a:off x="996971" y="0"/>
                            <a:ext cx="8698059" cy="7560000"/>
                            <a:chOff x="996950" y="0"/>
                            <a:chExt cx="8698100" cy="7560000"/>
                          </a:xfrm>
                        </wpg:grpSpPr>
                        <wps:wsp>
                          <wps:cNvPr id="108441751" name="Rettangolo 108441751"/>
                          <wps:cNvSpPr/>
                          <wps:spPr>
                            <a:xfrm>
                              <a:off x="996950" y="0"/>
                              <a:ext cx="8698100" cy="7560000"/>
                            </a:xfrm>
                            <a:prstGeom prst="rect">
                              <a:avLst/>
                            </a:prstGeom>
                            <a:noFill/>
                            <a:ln>
                              <a:noFill/>
                            </a:ln>
                          </wps:spPr>
                          <wps:txbx>
                            <w:txbxContent>
                              <w:p w14:paraId="38E13F13" w14:textId="77777777" w:rsidR="00706D82" w:rsidRDefault="00706D82">
                                <w:pPr>
                                  <w:jc w:val="left"/>
                                  <w:textDirection w:val="btLr"/>
                                </w:pPr>
                              </w:p>
                            </w:txbxContent>
                          </wps:txbx>
                          <wps:bodyPr spcFirstLastPara="1" wrap="square" lIns="91425" tIns="91425" rIns="91425" bIns="91425" anchor="ctr" anchorCtr="0">
                            <a:noAutofit/>
                          </wps:bodyPr>
                        </wps:wsp>
                        <wpg:grpSp>
                          <wpg:cNvPr id="1332737141" name="Gruppo 1332737141"/>
                          <wpg:cNvGrpSpPr/>
                          <wpg:grpSpPr>
                            <a:xfrm>
                              <a:off x="996971" y="0"/>
                              <a:ext cx="8698059" cy="7560000"/>
                              <a:chOff x="996950" y="0"/>
                              <a:chExt cx="8698100" cy="7560000"/>
                            </a:xfrm>
                          </wpg:grpSpPr>
                          <wps:wsp>
                            <wps:cNvPr id="1439249176" name="Rettangolo 1439249176"/>
                            <wps:cNvSpPr/>
                            <wps:spPr>
                              <a:xfrm>
                                <a:off x="996950" y="0"/>
                                <a:ext cx="8698100" cy="7560000"/>
                              </a:xfrm>
                              <a:prstGeom prst="rect">
                                <a:avLst/>
                              </a:prstGeom>
                              <a:noFill/>
                              <a:ln>
                                <a:noFill/>
                              </a:ln>
                            </wps:spPr>
                            <wps:txbx>
                              <w:txbxContent>
                                <w:p w14:paraId="7034B567" w14:textId="77777777" w:rsidR="00706D82" w:rsidRDefault="00706D82">
                                  <w:pPr>
                                    <w:jc w:val="left"/>
                                    <w:textDirection w:val="btLr"/>
                                  </w:pPr>
                                </w:p>
                              </w:txbxContent>
                            </wps:txbx>
                            <wps:bodyPr spcFirstLastPara="1" wrap="square" lIns="91425" tIns="91425" rIns="91425" bIns="91425" anchor="ctr" anchorCtr="0">
                              <a:noAutofit/>
                            </wps:bodyPr>
                          </wps:wsp>
                          <wpg:grpSp>
                            <wpg:cNvPr id="2052264489" name="Gruppo 2052264489"/>
                            <wpg:cNvGrpSpPr/>
                            <wpg:grpSpPr>
                              <a:xfrm>
                                <a:off x="996971" y="0"/>
                                <a:ext cx="8698059" cy="7560000"/>
                                <a:chOff x="996950" y="0"/>
                                <a:chExt cx="8698100" cy="7560000"/>
                              </a:xfrm>
                            </wpg:grpSpPr>
                            <wps:wsp>
                              <wps:cNvPr id="1730397334" name="Rettangolo 1730397334"/>
                              <wps:cNvSpPr/>
                              <wps:spPr>
                                <a:xfrm>
                                  <a:off x="996950" y="0"/>
                                  <a:ext cx="8698100" cy="7560000"/>
                                </a:xfrm>
                                <a:prstGeom prst="rect">
                                  <a:avLst/>
                                </a:prstGeom>
                                <a:noFill/>
                                <a:ln>
                                  <a:noFill/>
                                </a:ln>
                              </wps:spPr>
                              <wps:txbx>
                                <w:txbxContent>
                                  <w:p w14:paraId="51390152" w14:textId="77777777" w:rsidR="00706D82" w:rsidRDefault="00706D82">
                                    <w:pPr>
                                      <w:jc w:val="left"/>
                                      <w:textDirection w:val="btLr"/>
                                    </w:pPr>
                                  </w:p>
                                </w:txbxContent>
                              </wps:txbx>
                              <wps:bodyPr spcFirstLastPara="1" wrap="square" lIns="91425" tIns="91425" rIns="91425" bIns="91425" anchor="ctr" anchorCtr="0">
                                <a:noAutofit/>
                              </wps:bodyPr>
                            </wps:wsp>
                            <wpg:grpSp>
                              <wpg:cNvPr id="31441188" name="Gruppo 31441188"/>
                              <wpg:cNvGrpSpPr/>
                              <wpg:grpSpPr>
                                <a:xfrm>
                                  <a:off x="996971" y="0"/>
                                  <a:ext cx="8698059" cy="7560000"/>
                                  <a:chOff x="992200" y="0"/>
                                  <a:chExt cx="8702850" cy="7560000"/>
                                </a:xfrm>
                              </wpg:grpSpPr>
                              <wps:wsp>
                                <wps:cNvPr id="2120599338" name="Rettangolo 2120599338"/>
                                <wps:cNvSpPr/>
                                <wps:spPr>
                                  <a:xfrm>
                                    <a:off x="992200" y="0"/>
                                    <a:ext cx="8702850" cy="7560000"/>
                                  </a:xfrm>
                                  <a:prstGeom prst="rect">
                                    <a:avLst/>
                                  </a:prstGeom>
                                  <a:noFill/>
                                  <a:ln>
                                    <a:noFill/>
                                  </a:ln>
                                </wps:spPr>
                                <wps:txbx>
                                  <w:txbxContent>
                                    <w:p w14:paraId="6758C302" w14:textId="77777777" w:rsidR="00706D82" w:rsidRDefault="00706D82">
                                      <w:pPr>
                                        <w:jc w:val="left"/>
                                        <w:textDirection w:val="btLr"/>
                                      </w:pPr>
                                    </w:p>
                                  </w:txbxContent>
                                </wps:txbx>
                                <wps:bodyPr spcFirstLastPara="1" wrap="square" lIns="91425" tIns="91425" rIns="91425" bIns="91425" anchor="ctr" anchorCtr="0">
                                  <a:noAutofit/>
                                </wps:bodyPr>
                              </wps:wsp>
                              <wpg:grpSp>
                                <wpg:cNvPr id="623698782" name="Gruppo 623698782"/>
                                <wpg:cNvGrpSpPr/>
                                <wpg:grpSpPr>
                                  <a:xfrm>
                                    <a:off x="996971" y="0"/>
                                    <a:ext cx="8698059" cy="7560000"/>
                                    <a:chOff x="0" y="0"/>
                                    <a:chExt cx="8698059" cy="9247187"/>
                                  </a:xfrm>
                                </wpg:grpSpPr>
                                <wps:wsp>
                                  <wps:cNvPr id="2040327047" name="Rettangolo 2040327047"/>
                                  <wps:cNvSpPr/>
                                  <wps:spPr>
                                    <a:xfrm>
                                      <a:off x="0" y="0"/>
                                      <a:ext cx="8698050" cy="9247175"/>
                                    </a:xfrm>
                                    <a:prstGeom prst="rect">
                                      <a:avLst/>
                                    </a:prstGeom>
                                    <a:noFill/>
                                    <a:ln>
                                      <a:noFill/>
                                    </a:ln>
                                  </wps:spPr>
                                  <wps:txbx>
                                    <w:txbxContent>
                                      <w:p w14:paraId="75B89145" w14:textId="77777777" w:rsidR="00706D82" w:rsidRDefault="00706D82">
                                        <w:pPr>
                                          <w:jc w:val="left"/>
                                          <w:textDirection w:val="btLr"/>
                                        </w:pPr>
                                      </w:p>
                                    </w:txbxContent>
                                  </wps:txbx>
                                  <wps:bodyPr spcFirstLastPara="1" wrap="square" lIns="91425" tIns="91425" rIns="91425" bIns="91425" anchor="ctr" anchorCtr="0">
                                    <a:noAutofit/>
                                  </wps:bodyPr>
                                </wps:wsp>
                                <wps:wsp>
                                  <wps:cNvPr id="1878740217" name="Figura a mano libera 1878740217"/>
                                  <wps:cNvSpPr/>
                                  <wps:spPr>
                                    <a:xfrm>
                                      <a:off x="185738" y="4214812"/>
                                      <a:ext cx="7778750" cy="5032375"/>
                                    </a:xfrm>
                                    <a:custGeom>
                                      <a:avLst/>
                                      <a:gdLst/>
                                      <a:ahLst/>
                                      <a:cxnLst/>
                                      <a:rect l="l" t="t" r="r" b="b"/>
                                      <a:pathLst>
                                        <a:path w="852645" h="961650" extrusionOk="0">
                                          <a:moveTo>
                                            <a:pt x="0" y="0"/>
                                          </a:moveTo>
                                          <a:lnTo>
                                            <a:pt x="852646" y="0"/>
                                          </a:lnTo>
                                          <a:lnTo>
                                            <a:pt x="852646" y="961651"/>
                                          </a:lnTo>
                                          <a:lnTo>
                                            <a:pt x="0" y="961651"/>
                                          </a:lnTo>
                                          <a:close/>
                                        </a:path>
                                      </a:pathLst>
                                    </a:custGeom>
                                    <a:solidFill>
                                      <a:schemeClr val="lt1"/>
                                    </a:solidFill>
                                    <a:ln>
                                      <a:noFill/>
                                    </a:ln>
                                  </wps:spPr>
                                  <wps:bodyPr spcFirstLastPara="1" wrap="square" lIns="91425" tIns="91425" rIns="91425" bIns="91425" anchor="ctr" anchorCtr="0">
                                    <a:noAutofit/>
                                  </wps:bodyPr>
                                </wps:wsp>
                                <wps:wsp>
                                  <wps:cNvPr id="2030391175" name="Figura a mano libera 2030391175"/>
                                  <wps:cNvSpPr/>
                                  <wps:spPr>
                                    <a:xfrm>
                                      <a:off x="2228850" y="157162"/>
                                      <a:ext cx="5508881" cy="6212840"/>
                                    </a:xfrm>
                                    <a:custGeom>
                                      <a:avLst/>
                                      <a:gdLst/>
                                      <a:ahLst/>
                                      <a:cxnLst/>
                                      <a:rect l="l" t="t" r="r" b="b"/>
                                      <a:pathLst>
                                        <a:path w="852645" h="961650" extrusionOk="0">
                                          <a:moveTo>
                                            <a:pt x="0" y="0"/>
                                          </a:moveTo>
                                          <a:lnTo>
                                            <a:pt x="852646" y="0"/>
                                          </a:lnTo>
                                          <a:lnTo>
                                            <a:pt x="852646" y="961651"/>
                                          </a:lnTo>
                                          <a:lnTo>
                                            <a:pt x="0" y="961651"/>
                                          </a:lnTo>
                                          <a:close/>
                                        </a:path>
                                      </a:pathLst>
                                    </a:custGeom>
                                    <a:solidFill>
                                      <a:srgbClr val="7F3494"/>
                                    </a:solidFill>
                                    <a:ln>
                                      <a:noFill/>
                                    </a:ln>
                                  </wps:spPr>
                                  <wps:bodyPr spcFirstLastPara="1" wrap="square" lIns="91425" tIns="91425" rIns="91425" bIns="91425" anchor="ctr" anchorCtr="0">
                                    <a:noAutofit/>
                                  </wps:bodyPr>
                                </wps:wsp>
                                <wps:wsp>
                                  <wps:cNvPr id="755812582" name="Rettangolo 755812582"/>
                                  <wps:cNvSpPr/>
                                  <wps:spPr>
                                    <a:xfrm>
                                      <a:off x="457200" y="1371600"/>
                                      <a:ext cx="1952149" cy="1564893"/>
                                    </a:xfrm>
                                    <a:prstGeom prst="rect">
                                      <a:avLst/>
                                    </a:prstGeom>
                                    <a:noFill/>
                                    <a:ln>
                                      <a:noFill/>
                                    </a:ln>
                                  </wps:spPr>
                                  <wps:txbx>
                                    <w:txbxContent>
                                      <w:p w14:paraId="66A9359B" w14:textId="77777777" w:rsidR="00706D82" w:rsidRDefault="001C053D">
                                        <w:pPr>
                                          <w:spacing w:before="165" w:line="215" w:lineRule="auto"/>
                                          <w:jc w:val="center"/>
                                          <w:textDirection w:val="btLr"/>
                                        </w:pPr>
                                        <w:r>
                                          <w:rPr>
                                            <w:rFonts w:eastAsia="Calibri" w:cs="Calibri"/>
                                            <w:color w:val="24BAA2"/>
                                            <w:sz w:val="200"/>
                                          </w:rPr>
                                          <w:t>07</w:t>
                                        </w:r>
                                      </w:p>
                                    </w:txbxContent>
                                  </wps:txbx>
                                  <wps:bodyPr spcFirstLastPara="1" wrap="square" lIns="91425" tIns="45700" rIns="91425" bIns="45700" anchor="t" anchorCtr="0">
                                    <a:noAutofit/>
                                  </wps:bodyPr>
                                </wps:wsp>
                                <wps:wsp>
                                  <wps:cNvPr id="372139202" name="Rettangolo 372139202"/>
                                  <wps:cNvSpPr/>
                                  <wps:spPr>
                                    <a:xfrm>
                                      <a:off x="3314700" y="2586037"/>
                                      <a:ext cx="2929948" cy="2002832"/>
                                    </a:xfrm>
                                    <a:prstGeom prst="rect">
                                      <a:avLst/>
                                    </a:prstGeom>
                                    <a:noFill/>
                                    <a:ln>
                                      <a:noFill/>
                                    </a:ln>
                                  </wps:spPr>
                                  <wps:txbx>
                                    <w:txbxContent>
                                      <w:p w14:paraId="07A5D51F" w14:textId="77777777" w:rsidR="00706D82" w:rsidRDefault="001C053D">
                                        <w:pPr>
                                          <w:spacing w:before="165" w:line="215" w:lineRule="auto"/>
                                          <w:textDirection w:val="btLr"/>
                                        </w:pPr>
                                        <w:r>
                                          <w:rPr>
                                            <w:rFonts w:eastAsia="Calibri" w:cs="Calibri"/>
                                            <w:b/>
                                            <w:color w:val="FFFFFF"/>
                                            <w:sz w:val="72"/>
                                          </w:rPr>
                                          <w:t>EQAVET+ guidelines</w:t>
                                        </w:r>
                                      </w:p>
                                    </w:txbxContent>
                                  </wps:txbx>
                                  <wps:bodyPr spcFirstLastPara="1" wrap="square" lIns="91425" tIns="45700" rIns="91425" bIns="45700" anchor="t" anchorCtr="0">
                                    <a:noAutofit/>
                                  </wps:bodyPr>
                                </wps:wsp>
                                <wpg:grpSp>
                                  <wpg:cNvPr id="1095676559" name="Gruppo 1095676559"/>
                                  <wpg:cNvGrpSpPr/>
                                  <wpg:grpSpPr>
                                    <a:xfrm>
                                      <a:off x="0" y="2943225"/>
                                      <a:ext cx="3094355" cy="198120"/>
                                      <a:chOff x="0" y="2935058"/>
                                      <a:chExt cx="3094911" cy="198697"/>
                                    </a:xfrm>
                                  </wpg:grpSpPr>
                                  <wps:wsp>
                                    <wps:cNvPr id="1068280929" name="Figura a mano libera 1068280929"/>
                                    <wps:cNvSpPr/>
                                    <wps:spPr>
                                      <a:xfrm>
                                        <a:off x="0" y="3000626"/>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3FBFAB55" w14:textId="77777777" w:rsidR="00706D82" w:rsidRDefault="00706D82">
                                          <w:pPr>
                                            <w:jc w:val="left"/>
                                            <w:textDirection w:val="btLr"/>
                                          </w:pPr>
                                        </w:p>
                                      </w:txbxContent>
                                    </wps:txbx>
                                    <wps:bodyPr spcFirstLastPara="1" wrap="square" lIns="91425" tIns="91425" rIns="91425" bIns="91425" anchor="ctr" anchorCtr="0">
                                      <a:noAutofit/>
                                    </wps:bodyPr>
                                  </wps:wsp>
                                  <wps:wsp>
                                    <wps:cNvPr id="1060550082" name="Figura a mano libera 1060550082"/>
                                    <wps:cNvSpPr/>
                                    <wps:spPr>
                                      <a:xfrm>
                                        <a:off x="2700806" y="2935058"/>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2D926509" w14:textId="77777777" w:rsidR="00706D82" w:rsidRDefault="00706D82">
                                          <w:pPr>
                                            <w:jc w:val="left"/>
                                            <w:textDirection w:val="btLr"/>
                                          </w:pPr>
                                        </w:p>
                                      </w:txbxContent>
                                    </wps:txbx>
                                    <wps:bodyPr spcFirstLastPara="1" wrap="square" lIns="91425" tIns="91425" rIns="91425" bIns="91425" anchor="ctr" anchorCtr="0">
                                      <a:noAutofit/>
                                    </wps:bodyPr>
                                  </wps:wsp>
                                </wpg:grpSp>
                                <wpg:grpSp>
                                  <wpg:cNvPr id="674189837" name="Gruppo 674189837"/>
                                  <wpg:cNvGrpSpPr/>
                                  <wpg:grpSpPr>
                                    <a:xfrm>
                                      <a:off x="5172075" y="0"/>
                                      <a:ext cx="3525984" cy="2857223"/>
                                      <a:chOff x="5177999" y="0"/>
                                      <a:chExt cx="970931" cy="786778"/>
                                    </a:xfrm>
                                  </wpg:grpSpPr>
                                  <wps:wsp>
                                    <wps:cNvPr id="2001144278" name="Figura a mano libera 2001144278"/>
                                    <wps:cNvSpPr/>
                                    <wps:spPr>
                                      <a:xfrm>
                                        <a:off x="5555233"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1372"/>
                                        </a:schemeClr>
                                      </a:solidFill>
                                      <a:ln>
                                        <a:noFill/>
                                      </a:ln>
                                    </wps:spPr>
                                    <wps:txbx>
                                      <w:txbxContent>
                                        <w:p w14:paraId="24032B53" w14:textId="77777777" w:rsidR="00706D82" w:rsidRDefault="00706D82">
                                          <w:pPr>
                                            <w:jc w:val="left"/>
                                            <w:textDirection w:val="btLr"/>
                                          </w:pPr>
                                        </w:p>
                                      </w:txbxContent>
                                    </wps:txbx>
                                    <wps:bodyPr spcFirstLastPara="1" wrap="square" lIns="91425" tIns="91425" rIns="91425" bIns="91425" anchor="ctr" anchorCtr="0">
                                      <a:noAutofit/>
                                    </wps:bodyPr>
                                  </wps:wsp>
                                  <wps:wsp>
                                    <wps:cNvPr id="1822904053" name="Figura a mano libera 1822904053"/>
                                    <wps:cNvSpPr/>
                                    <wps:spPr>
                                      <a:xfrm>
                                        <a:off x="5177999"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1372"/>
                                        </a:schemeClr>
                                      </a:solidFill>
                                      <a:ln>
                                        <a:noFill/>
                                      </a:ln>
                                    </wps:spPr>
                                    <wps:txbx>
                                      <w:txbxContent>
                                        <w:p w14:paraId="50E3E797" w14:textId="77777777" w:rsidR="00706D82" w:rsidRDefault="00706D82">
                                          <w:pPr>
                                            <w:jc w:val="left"/>
                                            <w:textDirection w:val="btLr"/>
                                          </w:pPr>
                                        </w:p>
                                      </w:txbxContent>
                                    </wps:txbx>
                                    <wps:bodyPr spcFirstLastPara="1" wrap="square" lIns="91425" tIns="91425" rIns="91425" bIns="91425" anchor="ctr" anchorCtr="0">
                                      <a:noAutofit/>
                                    </wps:bodyPr>
                                  </wps:wsp>
                                </wpg:grpSp>
                              </wpg:grpSp>
                            </wpg:grpSp>
                          </wpg:grp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-533399</wp:posOffset>
                </wp:positionH>
                <wp:positionV relativeFrom="paragraph">
                  <wp:posOffset>35967</wp:posOffset>
                </wp:positionV>
                <wp:extent cx="8698059" cy="9247187"/>
                <wp:effectExtent b="0" l="0" r="0" t="0"/>
                <wp:wrapNone/>
                <wp:docPr id="2061903204" name="image17.png"/>
                <a:graphic>
                  <a:graphicData uri="http://schemas.openxmlformats.org/drawingml/2006/picture">
                    <pic:pic>
                      <pic:nvPicPr>
                        <pic:cNvPr id="0" name="image17.png"/>
                        <pic:cNvPicPr preferRelativeResize="0"/>
                      </pic:nvPicPr>
                      <pic:blipFill>
                        <a:blip r:embed="rId64"/>
                        <a:srcRect/>
                        <a:stretch>
                          <a:fillRect/>
                        </a:stretch>
                      </pic:blipFill>
                      <pic:spPr>
                        <a:xfrm>
                          <a:off x="0" y="0"/>
                          <a:ext cx="8698059" cy="9247187"/>
                        </a:xfrm>
                        <a:prstGeom prst="rect"/>
                        <a:ln/>
                      </pic:spPr>
                    </pic:pic>
                  </a:graphicData>
                </a:graphic>
              </wp:anchor>
            </w:drawing>
          </mc:Fallback>
        </mc:AlternateContent>
      </w:r>
    </w:p>
    <w:p w14:paraId="00000960" w14:textId="77777777" w:rsidR="00706D82" w:rsidRDefault="00706D82">
      <w:pPr>
        <w:rPr>
          <w:color w:val="323E4F"/>
          <w:sz w:val="28"/>
          <w:szCs w:val="28"/>
        </w:rPr>
      </w:pPr>
    </w:p>
    <w:p w14:paraId="00000961" w14:textId="77777777" w:rsidR="00706D82" w:rsidRDefault="00706D82">
      <w:pPr>
        <w:rPr>
          <w:color w:val="323E4F"/>
          <w:sz w:val="28"/>
          <w:szCs w:val="28"/>
        </w:rPr>
      </w:pPr>
    </w:p>
    <w:p w14:paraId="00000962" w14:textId="77777777" w:rsidR="00706D82" w:rsidRDefault="00706D82">
      <w:pPr>
        <w:rPr>
          <w:color w:val="323E4F"/>
          <w:sz w:val="28"/>
          <w:szCs w:val="28"/>
        </w:rPr>
      </w:pPr>
    </w:p>
    <w:p w14:paraId="00000963" w14:textId="77777777" w:rsidR="00706D82" w:rsidRDefault="00706D82">
      <w:pPr>
        <w:rPr>
          <w:color w:val="323E4F"/>
          <w:sz w:val="28"/>
          <w:szCs w:val="28"/>
        </w:rPr>
      </w:pPr>
    </w:p>
    <w:p w14:paraId="00000964" w14:textId="77777777" w:rsidR="00706D82" w:rsidRDefault="00706D82">
      <w:pPr>
        <w:rPr>
          <w:color w:val="323E4F"/>
          <w:sz w:val="28"/>
          <w:szCs w:val="28"/>
        </w:rPr>
      </w:pPr>
    </w:p>
    <w:p w14:paraId="00000965" w14:textId="77777777" w:rsidR="00706D82" w:rsidRDefault="00706D82">
      <w:pPr>
        <w:rPr>
          <w:color w:val="323E4F"/>
          <w:sz w:val="28"/>
          <w:szCs w:val="28"/>
        </w:rPr>
      </w:pPr>
    </w:p>
    <w:p w14:paraId="00000966" w14:textId="77777777" w:rsidR="00706D82" w:rsidRDefault="00706D82">
      <w:pPr>
        <w:rPr>
          <w:color w:val="323E4F"/>
          <w:sz w:val="28"/>
          <w:szCs w:val="28"/>
        </w:rPr>
      </w:pPr>
    </w:p>
    <w:p w14:paraId="00000967" w14:textId="77777777" w:rsidR="00706D82" w:rsidRDefault="00706D82">
      <w:pPr>
        <w:rPr>
          <w:color w:val="323E4F"/>
          <w:sz w:val="28"/>
          <w:szCs w:val="28"/>
        </w:rPr>
      </w:pPr>
    </w:p>
    <w:p w14:paraId="00000968" w14:textId="77777777" w:rsidR="00706D82" w:rsidRDefault="001C053D">
      <w:pPr>
        <w:rPr>
          <w:color w:val="323E4F"/>
          <w:sz w:val="28"/>
          <w:szCs w:val="28"/>
        </w:rPr>
      </w:pPr>
      <w:r>
        <w:br w:type="page"/>
      </w:r>
    </w:p>
    <w:p w14:paraId="00000969" w14:textId="77777777" w:rsidR="00706D82" w:rsidRDefault="001C053D">
      <w:pPr>
        <w:pBdr>
          <w:top w:val="nil"/>
          <w:left w:val="nil"/>
          <w:bottom w:val="nil"/>
          <w:right w:val="nil"/>
          <w:between w:val="nil"/>
        </w:pBdr>
        <w:jc w:val="left"/>
        <w:rPr>
          <w:b/>
          <w:color w:val="323E4F"/>
          <w:sz w:val="28"/>
          <w:szCs w:val="28"/>
        </w:rPr>
      </w:pPr>
      <w:r>
        <w:rPr>
          <w:b/>
          <w:color w:val="323E4F"/>
          <w:sz w:val="28"/>
          <w:szCs w:val="28"/>
        </w:rPr>
        <w:lastRenderedPageBreak/>
        <w:t>| 7. EQAVET+ guidelines</w:t>
      </w:r>
    </w:p>
    <w:p w14:paraId="0000096A"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7030A0"/>
          <w:sz w:val="28"/>
          <w:szCs w:val="28"/>
        </w:rPr>
      </w:pPr>
      <w:r>
        <w:rPr>
          <w:b/>
          <w:color w:val="7030A0"/>
          <w:sz w:val="28"/>
          <w:szCs w:val="28"/>
        </w:rPr>
        <w:t>Resp. Ilmiolavoro srl supported by all partners</w:t>
      </w:r>
    </w:p>
    <w:p w14:paraId="0000096B"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Quattrocento Sans" w:eastAsia="Quattrocento Sans" w:hAnsi="Quattrocento Sans" w:cs="Quattrocento Sans"/>
          <w:color w:val="1F3864"/>
          <w:sz w:val="28"/>
          <w:szCs w:val="28"/>
        </w:rPr>
      </w:pPr>
    </w:p>
    <w:p w14:paraId="0000096C"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8"/>
          <w:szCs w:val="28"/>
        </w:rPr>
      </w:pPr>
    </w:p>
    <w:p w14:paraId="0000096D"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sz w:val="22"/>
          <w:szCs w:val="22"/>
        </w:rPr>
      </w:pPr>
      <w:r>
        <w:rPr>
          <w:sz w:val="22"/>
          <w:szCs w:val="22"/>
        </w:rPr>
        <w:t xml:space="preserve">The reference </w:t>
      </w:r>
    </w:p>
    <w:p w14:paraId="0000096E"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sz w:val="22"/>
          <w:szCs w:val="22"/>
        </w:rPr>
      </w:pPr>
      <w:r>
        <w:rPr>
          <w:noProof/>
          <w:sz w:val="22"/>
          <w:szCs w:val="22"/>
        </w:rPr>
        <w:drawing>
          <wp:inline distT="114300" distB="114300" distL="114300" distR="114300" wp14:anchorId="5586C0F8" wp14:editId="2DA5D338">
            <wp:extent cx="6631630" cy="3670300"/>
            <wp:effectExtent l="0" t="0" r="0" b="0"/>
            <wp:docPr id="206190322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65"/>
                    <a:srcRect/>
                    <a:stretch>
                      <a:fillRect/>
                    </a:stretch>
                  </pic:blipFill>
                  <pic:spPr>
                    <a:xfrm>
                      <a:off x="0" y="0"/>
                      <a:ext cx="6631630" cy="3670300"/>
                    </a:xfrm>
                    <a:prstGeom prst="rect">
                      <a:avLst/>
                    </a:prstGeom>
                    <a:ln/>
                  </pic:spPr>
                </pic:pic>
              </a:graphicData>
            </a:graphic>
          </wp:inline>
        </w:drawing>
      </w:r>
    </w:p>
    <w:p w14:paraId="0000096F"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sz w:val="22"/>
          <w:szCs w:val="22"/>
        </w:rPr>
      </w:pPr>
    </w:p>
    <w:p w14:paraId="00000970"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sz w:val="22"/>
          <w:szCs w:val="22"/>
        </w:rPr>
      </w:pPr>
      <w:hyperlink r:id="rId66">
        <w:r>
          <w:rPr>
            <w:color w:val="1155CC"/>
            <w:sz w:val="22"/>
            <w:szCs w:val="22"/>
            <w:u w:val="single"/>
          </w:rPr>
          <w:t>Editable graphic</w:t>
        </w:r>
      </w:hyperlink>
    </w:p>
    <w:p w14:paraId="00000971" w14:textId="77777777" w:rsidR="00706D82" w:rsidRDefault="00706D82">
      <w:pPr>
        <w:jc w:val="center"/>
        <w:rPr>
          <w:sz w:val="28"/>
          <w:szCs w:val="28"/>
        </w:rPr>
      </w:pPr>
    </w:p>
    <w:p w14:paraId="00000972" w14:textId="77777777" w:rsidR="00706D82" w:rsidRDefault="00706D82">
      <w:pPr>
        <w:widowControl w:val="0"/>
        <w:pBdr>
          <w:top w:val="nil"/>
          <w:left w:val="nil"/>
          <w:bottom w:val="nil"/>
          <w:right w:val="nil"/>
          <w:between w:val="nil"/>
        </w:pBdr>
        <w:jc w:val="left"/>
        <w:rPr>
          <w:b/>
          <w:color w:val="323E4F"/>
          <w:sz w:val="28"/>
          <w:szCs w:val="28"/>
        </w:rPr>
      </w:pPr>
    </w:p>
    <w:p w14:paraId="00000973" w14:textId="77777777" w:rsidR="00706D82" w:rsidRDefault="001C053D">
      <w:pPr>
        <w:widowControl w:val="0"/>
        <w:pBdr>
          <w:top w:val="nil"/>
          <w:left w:val="nil"/>
          <w:bottom w:val="nil"/>
          <w:right w:val="nil"/>
          <w:between w:val="nil"/>
        </w:pBdr>
        <w:jc w:val="left"/>
        <w:rPr>
          <w:b/>
          <w:color w:val="323E4F"/>
          <w:sz w:val="28"/>
          <w:szCs w:val="28"/>
        </w:rPr>
      </w:pPr>
      <w:r>
        <w:rPr>
          <w:b/>
          <w:color w:val="323E4F"/>
          <w:sz w:val="28"/>
          <w:szCs w:val="28"/>
        </w:rPr>
        <w:t>Guidelines on Quality Assessment and Self-Assessment in line with the updated EQAVET+ framework</w:t>
      </w:r>
    </w:p>
    <w:p w14:paraId="00000974"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8"/>
          <w:szCs w:val="28"/>
        </w:rPr>
      </w:pPr>
    </w:p>
    <w:p w14:paraId="00000975"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rPr>
      </w:pPr>
      <w:r>
        <w:rPr>
          <w:rFonts w:eastAsia="Calibri" w:cs="Calibri"/>
          <w:color w:val="212121"/>
          <w:sz w:val="22"/>
          <w:szCs w:val="22"/>
        </w:rPr>
        <w:t xml:space="preserve">In order to implement quality procedures before, during and after the WBL pathway, we have prepared the following checklist with the aim of helping anyone - with a responsibility in the coordinating and in the guidance of WBL pathways - to carry out the activities required. </w:t>
      </w:r>
    </w:p>
    <w:p w14:paraId="00000976"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rPr>
      </w:pPr>
    </w:p>
    <w:p w14:paraId="00000977" w14:textId="77777777" w:rsidR="00706D82" w:rsidRDefault="001C05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rPr>
      </w:pPr>
      <w:r>
        <w:rPr>
          <w:rFonts w:eastAsia="Calibri" w:cs="Calibri"/>
          <w:color w:val="212121"/>
          <w:sz w:val="22"/>
          <w:szCs w:val="22"/>
        </w:rPr>
        <w:t>The checklist should be used by the workplace tutor: every time one of the planned activities is completed, the tutor can put a check mark, insert the date and sign. This tool will also allow one to check if something hasn’t been carried out or has not been carried out after the deadline.</w:t>
      </w:r>
    </w:p>
    <w:p w14:paraId="00000978" w14:textId="77777777" w:rsidR="00706D82" w:rsidRDefault="00706D82">
      <w:pPr>
        <w:widowControl w:val="0"/>
        <w:pBdr>
          <w:top w:val="nil"/>
          <w:left w:val="nil"/>
          <w:bottom w:val="nil"/>
          <w:right w:val="nil"/>
          <w:between w:val="nil"/>
        </w:pBdr>
        <w:jc w:val="left"/>
        <w:rPr>
          <w:rFonts w:eastAsia="Calibri" w:cs="Calibri"/>
          <w:b/>
          <w:color w:val="323E4F"/>
          <w:sz w:val="22"/>
          <w:szCs w:val="22"/>
        </w:rPr>
      </w:pPr>
    </w:p>
    <w:p w14:paraId="00000979" w14:textId="77777777" w:rsidR="00706D82" w:rsidRDefault="00706D82">
      <w:pPr>
        <w:widowControl w:val="0"/>
        <w:pBdr>
          <w:top w:val="nil"/>
          <w:left w:val="nil"/>
          <w:bottom w:val="nil"/>
          <w:right w:val="nil"/>
          <w:between w:val="nil"/>
        </w:pBdr>
        <w:jc w:val="left"/>
        <w:rPr>
          <w:rFonts w:eastAsia="Calibri" w:cs="Calibri"/>
          <w:b/>
          <w:color w:val="323E4F"/>
          <w:sz w:val="22"/>
          <w:szCs w:val="22"/>
        </w:rPr>
      </w:pPr>
    </w:p>
    <w:p w14:paraId="0000097A" w14:textId="77777777" w:rsidR="00706D82" w:rsidRDefault="00706D82">
      <w:pPr>
        <w:widowControl w:val="0"/>
        <w:pBdr>
          <w:top w:val="nil"/>
          <w:left w:val="nil"/>
          <w:bottom w:val="nil"/>
          <w:right w:val="nil"/>
          <w:between w:val="nil"/>
        </w:pBdr>
        <w:jc w:val="left"/>
        <w:rPr>
          <w:rFonts w:eastAsia="Calibri" w:cs="Calibri"/>
          <w:b/>
          <w:color w:val="323E4F"/>
          <w:sz w:val="22"/>
          <w:szCs w:val="22"/>
        </w:rPr>
      </w:pPr>
    </w:p>
    <w:p w14:paraId="0000097B" w14:textId="77777777" w:rsidR="00706D82" w:rsidRDefault="00706D82">
      <w:pPr>
        <w:widowControl w:val="0"/>
        <w:pBdr>
          <w:top w:val="nil"/>
          <w:left w:val="nil"/>
          <w:bottom w:val="nil"/>
          <w:right w:val="nil"/>
          <w:between w:val="nil"/>
        </w:pBdr>
        <w:jc w:val="left"/>
        <w:rPr>
          <w:b/>
          <w:color w:val="323E4F"/>
          <w:sz w:val="22"/>
          <w:szCs w:val="22"/>
        </w:rPr>
      </w:pPr>
    </w:p>
    <w:p w14:paraId="0000097C" w14:textId="77777777" w:rsidR="00706D82" w:rsidRDefault="00706D82">
      <w:pPr>
        <w:widowControl w:val="0"/>
        <w:pBdr>
          <w:top w:val="nil"/>
          <w:left w:val="nil"/>
          <w:bottom w:val="nil"/>
          <w:right w:val="nil"/>
          <w:between w:val="nil"/>
        </w:pBdr>
        <w:jc w:val="left"/>
        <w:rPr>
          <w:b/>
          <w:color w:val="323E4F"/>
          <w:sz w:val="22"/>
          <w:szCs w:val="22"/>
        </w:rPr>
      </w:pPr>
    </w:p>
    <w:p w14:paraId="0000097D" w14:textId="77777777" w:rsidR="00706D82" w:rsidRDefault="00706D82">
      <w:pPr>
        <w:widowControl w:val="0"/>
        <w:pBdr>
          <w:top w:val="nil"/>
          <w:left w:val="nil"/>
          <w:bottom w:val="nil"/>
          <w:right w:val="nil"/>
          <w:between w:val="nil"/>
        </w:pBdr>
        <w:jc w:val="left"/>
        <w:rPr>
          <w:b/>
          <w:color w:val="323E4F"/>
          <w:sz w:val="22"/>
          <w:szCs w:val="22"/>
        </w:rPr>
      </w:pPr>
    </w:p>
    <w:p w14:paraId="0000097E" w14:textId="77777777" w:rsidR="00706D82" w:rsidRDefault="00706D82">
      <w:pPr>
        <w:widowControl w:val="0"/>
        <w:pBdr>
          <w:top w:val="nil"/>
          <w:left w:val="nil"/>
          <w:bottom w:val="nil"/>
          <w:right w:val="nil"/>
          <w:between w:val="nil"/>
        </w:pBdr>
        <w:jc w:val="left"/>
        <w:rPr>
          <w:b/>
          <w:color w:val="323E4F"/>
          <w:sz w:val="22"/>
          <w:szCs w:val="22"/>
        </w:rPr>
      </w:pPr>
    </w:p>
    <w:p w14:paraId="0000097F" w14:textId="77777777" w:rsidR="00706D82" w:rsidRDefault="001C053D">
      <w:pPr>
        <w:widowControl w:val="0"/>
        <w:pBdr>
          <w:top w:val="nil"/>
          <w:left w:val="nil"/>
          <w:bottom w:val="nil"/>
          <w:right w:val="nil"/>
          <w:between w:val="nil"/>
        </w:pBdr>
        <w:jc w:val="left"/>
        <w:rPr>
          <w:rFonts w:eastAsia="Calibri" w:cs="Calibri"/>
          <w:b/>
          <w:color w:val="323E4F"/>
          <w:sz w:val="22"/>
          <w:szCs w:val="22"/>
        </w:rPr>
      </w:pPr>
      <w:r>
        <w:rPr>
          <w:rFonts w:eastAsia="Calibri" w:cs="Calibri"/>
          <w:b/>
          <w:color w:val="323E4F"/>
          <w:sz w:val="22"/>
          <w:szCs w:val="22"/>
        </w:rPr>
        <w:lastRenderedPageBreak/>
        <w:t>Checklist n 2 EQAVET procedures before, during, and after the WBL</w:t>
      </w:r>
    </w:p>
    <w:p w14:paraId="00000980" w14:textId="77777777" w:rsidR="00706D82" w:rsidRDefault="0070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eastAsia="Calibri" w:cs="Calibri"/>
          <w:b/>
          <w:color w:val="4472C4"/>
          <w:sz w:val="22"/>
          <w:szCs w:val="22"/>
        </w:rPr>
      </w:pPr>
    </w:p>
    <w:tbl>
      <w:tblPr>
        <w:tblStyle w:val="affffffff6"/>
        <w:tblW w:w="886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200"/>
        <w:gridCol w:w="1230"/>
        <w:gridCol w:w="1500"/>
        <w:gridCol w:w="1935"/>
      </w:tblGrid>
      <w:tr w:rsidR="00706D82" w14:paraId="52387D5F" w14:textId="77777777">
        <w:trPr>
          <w:trHeight w:val="460"/>
          <w:tblHeader/>
        </w:trPr>
        <w:tc>
          <w:tcPr>
            <w:tcW w:w="42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981" w14:textId="77777777" w:rsidR="00706D82" w:rsidRDefault="001C053D">
            <w:pPr>
              <w:jc w:val="center"/>
              <w:rPr>
                <w:rFonts w:ascii="Calibri" w:eastAsia="Calibri" w:hAnsi="Calibri" w:cs="Calibri"/>
                <w:b/>
              </w:rPr>
            </w:pPr>
            <w:r>
              <w:rPr>
                <w:rFonts w:ascii="Calibri" w:eastAsia="Calibri" w:hAnsi="Calibri" w:cs="Calibri"/>
                <w:b/>
              </w:rPr>
              <w:t>ACTIVITY</w:t>
            </w:r>
          </w:p>
        </w:tc>
        <w:tc>
          <w:tcPr>
            <w:tcW w:w="123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0000982" w14:textId="77777777" w:rsidR="00706D82" w:rsidRDefault="001C053D">
            <w:pPr>
              <w:jc w:val="center"/>
              <w:rPr>
                <w:rFonts w:ascii="Calibri" w:eastAsia="Calibri" w:hAnsi="Calibri" w:cs="Calibri"/>
                <w:b/>
              </w:rPr>
            </w:pPr>
            <w:r>
              <w:rPr>
                <w:rFonts w:ascii="Calibri" w:eastAsia="Calibri" w:hAnsi="Calibri" w:cs="Calibri"/>
                <w:b/>
              </w:rPr>
              <w:t>TICK</w:t>
            </w:r>
          </w:p>
        </w:tc>
        <w:tc>
          <w:tcPr>
            <w:tcW w:w="150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0000983" w14:textId="77777777" w:rsidR="00706D82" w:rsidRDefault="001C053D">
            <w:pPr>
              <w:jc w:val="center"/>
              <w:rPr>
                <w:rFonts w:ascii="Calibri" w:eastAsia="Calibri" w:hAnsi="Calibri" w:cs="Calibri"/>
                <w:b/>
              </w:rPr>
            </w:pPr>
            <w:r>
              <w:rPr>
                <w:rFonts w:ascii="Calibri" w:eastAsia="Calibri" w:hAnsi="Calibri" w:cs="Calibri"/>
                <w:b/>
              </w:rPr>
              <w:t>DATE</w:t>
            </w:r>
          </w:p>
        </w:tc>
        <w:tc>
          <w:tcPr>
            <w:tcW w:w="193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0000984" w14:textId="77777777" w:rsidR="00706D82" w:rsidRDefault="001C053D">
            <w:pPr>
              <w:jc w:val="center"/>
              <w:rPr>
                <w:rFonts w:ascii="Calibri" w:eastAsia="Calibri" w:hAnsi="Calibri" w:cs="Calibri"/>
                <w:b/>
              </w:rPr>
            </w:pPr>
            <w:r>
              <w:rPr>
                <w:rFonts w:ascii="Calibri" w:eastAsia="Calibri" w:hAnsi="Calibri" w:cs="Calibri"/>
                <w:b/>
              </w:rPr>
              <w:t>SIGNATURE</w:t>
            </w:r>
          </w:p>
        </w:tc>
      </w:tr>
      <w:tr w:rsidR="00706D82" w14:paraId="5C2E8678" w14:textId="77777777">
        <w:trPr>
          <w:trHeight w:val="460"/>
        </w:trPr>
        <w:tc>
          <w:tcPr>
            <w:tcW w:w="8865"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985" w14:textId="77777777" w:rsidR="00706D82" w:rsidRDefault="001C053D">
            <w:pPr>
              <w:jc w:val="center"/>
              <w:rPr>
                <w:rFonts w:ascii="Calibri" w:eastAsia="Calibri" w:hAnsi="Calibri" w:cs="Calibri"/>
                <w:b/>
              </w:rPr>
            </w:pPr>
            <w:r>
              <w:rPr>
                <w:rFonts w:ascii="Calibri" w:eastAsia="Calibri" w:hAnsi="Calibri" w:cs="Calibri"/>
                <w:b/>
              </w:rPr>
              <w:t>Before WBL Activities</w:t>
            </w:r>
          </w:p>
        </w:tc>
      </w:tr>
      <w:tr w:rsidR="00706D82" w14:paraId="5F13CB9F" w14:textId="77777777">
        <w:trPr>
          <w:trHeight w:val="122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89" w14:textId="77777777" w:rsidR="00706D82" w:rsidRDefault="001C053D">
            <w:pPr>
              <w:jc w:val="center"/>
              <w:rPr>
                <w:rFonts w:ascii="Calibri" w:eastAsia="Calibri" w:hAnsi="Calibri" w:cs="Calibri"/>
              </w:rPr>
            </w:pPr>
            <w:r>
              <w:rPr>
                <w:rFonts w:ascii="Calibri" w:eastAsia="Calibri" w:hAnsi="Calibri" w:cs="Calibri"/>
              </w:rPr>
              <w:t>You have promoted the WBL programs for the involvement of the host subjects</w:t>
            </w:r>
          </w:p>
        </w:tc>
        <w:bookmarkStart w:id="22" w:name="bookmark=id.2et92p0" w:colFirst="0" w:colLast="0"/>
        <w:bookmarkEnd w:id="22"/>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8A" w14:textId="77777777" w:rsidR="00706D82" w:rsidRDefault="001C053D">
            <w:pPr>
              <w:pBdr>
                <w:top w:val="nil"/>
                <w:left w:val="nil"/>
                <w:bottom w:val="nil"/>
                <w:right w:val="nil"/>
                <w:between w:val="nil"/>
              </w:pBdr>
              <w:jc w:val="center"/>
              <w:rPr>
                <w:rFonts w:ascii="Calibri" w:eastAsia="Calibri" w:hAnsi="Calibri" w:cs="Calibri"/>
              </w:rPr>
            </w:pPr>
            <w:sdt>
              <w:sdtPr>
                <w:tag w:val="goog_rdk_24"/>
                <w:id w:val="-2983610"/>
              </w:sdtPr>
              <w:sdtEndPr/>
              <w:sdtContent>
                <w:r>
                  <w:rPr>
                    <w:rFonts w:ascii="Arial Unicode MS" w:eastAsia="Arial Unicode MS" w:hAnsi="Arial Unicode MS" w:cs="Arial Unicode MS"/>
                  </w:rPr>
                  <w:t>☐</w:t>
                </w:r>
              </w:sdtContent>
            </w:sdt>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8B" w14:textId="77777777" w:rsidR="00706D82" w:rsidRDefault="001C053D">
            <w:pPr>
              <w:pBdr>
                <w:top w:val="nil"/>
                <w:left w:val="nil"/>
                <w:bottom w:val="nil"/>
                <w:right w:val="nil"/>
                <w:between w:val="nil"/>
              </w:pBdr>
              <w:rPr>
                <w:rFonts w:ascii="Calibri" w:eastAsia="Calibri" w:hAnsi="Calibri" w:cs="Calibri"/>
              </w:rPr>
            </w:pPr>
            <w:r>
              <w:rPr>
                <w:rFonts w:ascii="Calibri" w:eastAsia="Calibri" w:hAnsi="Calibri" w:cs="Calibri"/>
              </w:rPr>
              <w:t xml:space="preserve"> </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8C" w14:textId="77777777" w:rsidR="00706D82" w:rsidRDefault="001C053D">
            <w:pPr>
              <w:pBdr>
                <w:top w:val="nil"/>
                <w:left w:val="nil"/>
                <w:bottom w:val="nil"/>
                <w:right w:val="nil"/>
                <w:between w:val="nil"/>
              </w:pBdr>
              <w:rPr>
                <w:rFonts w:ascii="Calibri" w:eastAsia="Calibri" w:hAnsi="Calibri" w:cs="Calibri"/>
              </w:rPr>
            </w:pPr>
            <w:r>
              <w:rPr>
                <w:rFonts w:ascii="Calibri" w:eastAsia="Calibri" w:hAnsi="Calibri" w:cs="Calibri"/>
              </w:rPr>
              <w:t xml:space="preserve"> </w:t>
            </w:r>
          </w:p>
        </w:tc>
      </w:tr>
      <w:tr w:rsidR="00706D82" w14:paraId="024BE6B6" w14:textId="77777777">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8D" w14:textId="77777777" w:rsidR="00706D82" w:rsidRDefault="001C053D">
            <w:pPr>
              <w:jc w:val="center"/>
              <w:rPr>
                <w:rFonts w:ascii="Calibri" w:eastAsia="Calibri" w:hAnsi="Calibri" w:cs="Calibri"/>
              </w:rPr>
            </w:pPr>
            <w:r>
              <w:rPr>
                <w:rFonts w:ascii="Calibri" w:eastAsia="Calibri" w:hAnsi="Calibri" w:cs="Calibri"/>
              </w:rPr>
              <w:t>You have acquired the availability from the host subjects to host organisation/family visits</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8E" w14:textId="77777777" w:rsidR="00706D82" w:rsidRDefault="001C053D">
            <w:pPr>
              <w:jc w:val="center"/>
              <w:rPr>
                <w:rFonts w:ascii="Calibri" w:eastAsia="Calibri" w:hAnsi="Calibri" w:cs="Calibri"/>
              </w:rPr>
            </w:pPr>
            <w:sdt>
              <w:sdtPr>
                <w:tag w:val="goog_rdk_25"/>
                <w:id w:val="720257561"/>
              </w:sdtPr>
              <w:sdtEndPr/>
              <w:sdtContent>
                <w:r>
                  <w:rPr>
                    <w:rFonts w:ascii="Arial Unicode MS" w:eastAsia="Arial Unicode MS" w:hAnsi="Arial Unicode MS" w:cs="Arial Unicode MS"/>
                  </w:rPr>
                  <w:t>☐</w:t>
                </w:r>
              </w:sdtContent>
            </w:sdt>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8F" w14:textId="77777777" w:rsidR="00706D82" w:rsidRDefault="001C053D">
            <w:pPr>
              <w:pBdr>
                <w:top w:val="nil"/>
                <w:left w:val="nil"/>
                <w:bottom w:val="nil"/>
                <w:right w:val="nil"/>
                <w:between w:val="nil"/>
              </w:pBdr>
              <w:rPr>
                <w:rFonts w:ascii="Calibri" w:eastAsia="Calibri" w:hAnsi="Calibri" w:cs="Calibri"/>
              </w:rPr>
            </w:pPr>
            <w:r>
              <w:rPr>
                <w:rFonts w:ascii="Calibri" w:eastAsia="Calibri" w:hAnsi="Calibri" w:cs="Calibri"/>
              </w:rPr>
              <w:t xml:space="preserve"> </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90" w14:textId="77777777" w:rsidR="00706D82" w:rsidRDefault="001C053D">
            <w:pPr>
              <w:pBdr>
                <w:top w:val="nil"/>
                <w:left w:val="nil"/>
                <w:bottom w:val="nil"/>
                <w:right w:val="nil"/>
                <w:between w:val="nil"/>
              </w:pBdr>
              <w:rPr>
                <w:rFonts w:ascii="Calibri" w:eastAsia="Calibri" w:hAnsi="Calibri" w:cs="Calibri"/>
              </w:rPr>
            </w:pPr>
            <w:r>
              <w:rPr>
                <w:rFonts w:ascii="Calibri" w:eastAsia="Calibri" w:hAnsi="Calibri" w:cs="Calibri"/>
              </w:rPr>
              <w:t xml:space="preserve"> </w:t>
            </w:r>
          </w:p>
        </w:tc>
      </w:tr>
      <w:tr w:rsidR="00706D82" w14:paraId="215EEBCA" w14:textId="77777777">
        <w:trPr>
          <w:trHeight w:val="72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91" w14:textId="77777777" w:rsidR="00706D82" w:rsidRDefault="001C053D">
            <w:pPr>
              <w:jc w:val="center"/>
              <w:rPr>
                <w:rFonts w:ascii="Calibri" w:eastAsia="Calibri" w:hAnsi="Calibri" w:cs="Calibri"/>
              </w:rPr>
            </w:pPr>
            <w:r>
              <w:rPr>
                <w:rFonts w:ascii="Calibri" w:eastAsia="Calibri" w:hAnsi="Calibri" w:cs="Calibri"/>
              </w:rPr>
              <w:t>You have developed a WBL pathway starting from the learning outcomes</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92" w14:textId="77777777" w:rsidR="00706D82" w:rsidRDefault="001C053D">
            <w:pPr>
              <w:jc w:val="center"/>
              <w:rPr>
                <w:rFonts w:ascii="Calibri" w:eastAsia="Calibri" w:hAnsi="Calibri" w:cs="Calibri"/>
              </w:rPr>
            </w:pPr>
            <w:sdt>
              <w:sdtPr>
                <w:tag w:val="goog_rdk_26"/>
                <w:id w:val="1773974271"/>
              </w:sdtPr>
              <w:sdtEndPr/>
              <w:sdtContent>
                <w:r>
                  <w:rPr>
                    <w:rFonts w:ascii="Arial Unicode MS" w:eastAsia="Arial Unicode MS" w:hAnsi="Arial Unicode MS" w:cs="Arial Unicode MS"/>
                  </w:rPr>
                  <w:t>☐</w:t>
                </w:r>
              </w:sdtContent>
            </w:sdt>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93" w14:textId="77777777" w:rsidR="00706D82" w:rsidRDefault="001C053D">
            <w:pPr>
              <w:pBdr>
                <w:top w:val="nil"/>
                <w:left w:val="nil"/>
                <w:bottom w:val="nil"/>
                <w:right w:val="nil"/>
                <w:between w:val="nil"/>
              </w:pBdr>
              <w:rPr>
                <w:rFonts w:ascii="Calibri" w:eastAsia="Calibri" w:hAnsi="Calibri" w:cs="Calibri"/>
              </w:rPr>
            </w:pPr>
            <w:r>
              <w:rPr>
                <w:rFonts w:ascii="Calibri" w:eastAsia="Calibri" w:hAnsi="Calibri" w:cs="Calibri"/>
              </w:rPr>
              <w:t xml:space="preserve"> </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94" w14:textId="77777777" w:rsidR="00706D82" w:rsidRDefault="001C053D">
            <w:pPr>
              <w:pBdr>
                <w:top w:val="nil"/>
                <w:left w:val="nil"/>
                <w:bottom w:val="nil"/>
                <w:right w:val="nil"/>
                <w:between w:val="nil"/>
              </w:pBdr>
              <w:rPr>
                <w:rFonts w:ascii="Calibri" w:eastAsia="Calibri" w:hAnsi="Calibri" w:cs="Calibri"/>
              </w:rPr>
            </w:pPr>
            <w:r>
              <w:rPr>
                <w:rFonts w:ascii="Calibri" w:eastAsia="Calibri" w:hAnsi="Calibri" w:cs="Calibri"/>
              </w:rPr>
              <w:t xml:space="preserve"> </w:t>
            </w:r>
          </w:p>
        </w:tc>
      </w:tr>
      <w:tr w:rsidR="00706D82" w14:paraId="4581CA9F" w14:textId="77777777">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95" w14:textId="77777777" w:rsidR="00706D82" w:rsidRDefault="001C053D">
            <w:pPr>
              <w:jc w:val="center"/>
              <w:rPr>
                <w:rFonts w:ascii="Calibri" w:eastAsia="Calibri" w:hAnsi="Calibri" w:cs="Calibri"/>
              </w:rPr>
            </w:pPr>
            <w:r>
              <w:rPr>
                <w:rFonts w:ascii="Calibri" w:eastAsia="Calibri" w:hAnsi="Calibri" w:cs="Calibri"/>
              </w:rPr>
              <w:t>You have developed one or more Learning Units starting from the learning outcomes</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96" w14:textId="77777777" w:rsidR="00706D82" w:rsidRDefault="001C053D">
            <w:pPr>
              <w:jc w:val="center"/>
              <w:rPr>
                <w:rFonts w:ascii="Calibri" w:eastAsia="Calibri" w:hAnsi="Calibri" w:cs="Calibri"/>
              </w:rPr>
            </w:pPr>
            <w:sdt>
              <w:sdtPr>
                <w:tag w:val="goog_rdk_27"/>
                <w:id w:val="-1559169571"/>
              </w:sdtPr>
              <w:sdtEndPr/>
              <w:sdtContent>
                <w:r>
                  <w:rPr>
                    <w:rFonts w:ascii="Arial Unicode MS" w:eastAsia="Arial Unicode MS" w:hAnsi="Arial Unicode MS" w:cs="Arial Unicode MS"/>
                  </w:rPr>
                  <w:t>☐</w:t>
                </w:r>
              </w:sdtContent>
            </w:sdt>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97" w14:textId="77777777" w:rsidR="00706D82" w:rsidRDefault="001C053D">
            <w:pPr>
              <w:pBdr>
                <w:top w:val="nil"/>
                <w:left w:val="nil"/>
                <w:bottom w:val="nil"/>
                <w:right w:val="nil"/>
                <w:between w:val="nil"/>
              </w:pBdr>
              <w:rPr>
                <w:rFonts w:ascii="Calibri" w:eastAsia="Calibri" w:hAnsi="Calibri" w:cs="Calibri"/>
              </w:rPr>
            </w:pPr>
            <w:r>
              <w:rPr>
                <w:rFonts w:ascii="Calibri" w:eastAsia="Calibri" w:hAnsi="Calibri" w:cs="Calibri"/>
              </w:rPr>
              <w:t xml:space="preserve"> </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98" w14:textId="77777777" w:rsidR="00706D82" w:rsidRDefault="001C053D">
            <w:pPr>
              <w:pBdr>
                <w:top w:val="nil"/>
                <w:left w:val="nil"/>
                <w:bottom w:val="nil"/>
                <w:right w:val="nil"/>
                <w:between w:val="nil"/>
              </w:pBdr>
              <w:rPr>
                <w:rFonts w:ascii="Calibri" w:eastAsia="Calibri" w:hAnsi="Calibri" w:cs="Calibri"/>
              </w:rPr>
            </w:pPr>
            <w:r>
              <w:rPr>
                <w:rFonts w:ascii="Calibri" w:eastAsia="Calibri" w:hAnsi="Calibri" w:cs="Calibri"/>
              </w:rPr>
              <w:t xml:space="preserve"> </w:t>
            </w:r>
          </w:p>
        </w:tc>
      </w:tr>
      <w:tr w:rsidR="00706D82" w14:paraId="1F4720D6" w14:textId="77777777">
        <w:trPr>
          <w:trHeight w:val="326"/>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999" w14:textId="77777777" w:rsidR="00706D82" w:rsidRDefault="001C053D">
            <w:pPr>
              <w:jc w:val="center"/>
              <w:rPr>
                <w:rFonts w:ascii="Calibri" w:eastAsia="Calibri" w:hAnsi="Calibri" w:cs="Calibri"/>
                <w:b/>
              </w:rPr>
            </w:pPr>
            <w:r>
              <w:rPr>
                <w:rFonts w:ascii="Calibri" w:eastAsia="Calibri" w:hAnsi="Calibri" w:cs="Calibri"/>
                <w:b/>
              </w:rPr>
              <w:t>ACTIVITY</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9A" w14:textId="77777777" w:rsidR="00706D82" w:rsidRDefault="001C053D">
            <w:pPr>
              <w:jc w:val="center"/>
              <w:rPr>
                <w:rFonts w:ascii="Calibri" w:eastAsia="Calibri" w:hAnsi="Calibri" w:cs="Calibri"/>
              </w:rPr>
            </w:pPr>
            <w:r>
              <w:rPr>
                <w:rFonts w:ascii="Calibri" w:eastAsia="Calibri" w:hAnsi="Calibri" w:cs="Calibri"/>
                <w:b/>
              </w:rPr>
              <w:t>TICK</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9B" w14:textId="77777777" w:rsidR="00706D82" w:rsidRDefault="001C053D">
            <w:pPr>
              <w:pBdr>
                <w:top w:val="nil"/>
                <w:left w:val="nil"/>
                <w:bottom w:val="nil"/>
                <w:right w:val="nil"/>
                <w:between w:val="nil"/>
              </w:pBdr>
              <w:rPr>
                <w:rFonts w:ascii="Calibri" w:eastAsia="Calibri" w:hAnsi="Calibri" w:cs="Calibri"/>
              </w:rPr>
            </w:pPr>
            <w:r>
              <w:rPr>
                <w:rFonts w:ascii="Calibri" w:eastAsia="Calibri" w:hAnsi="Calibri" w:cs="Calibri"/>
                <w:b/>
              </w:rPr>
              <w:t>DATE</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9C" w14:textId="77777777" w:rsidR="00706D82" w:rsidRDefault="001C053D">
            <w:pPr>
              <w:pBdr>
                <w:top w:val="nil"/>
                <w:left w:val="nil"/>
                <w:bottom w:val="nil"/>
                <w:right w:val="nil"/>
                <w:between w:val="nil"/>
              </w:pBdr>
              <w:rPr>
                <w:rFonts w:ascii="Calibri" w:eastAsia="Calibri" w:hAnsi="Calibri" w:cs="Calibri"/>
              </w:rPr>
            </w:pPr>
            <w:r>
              <w:rPr>
                <w:rFonts w:ascii="Calibri" w:eastAsia="Calibri" w:hAnsi="Calibri" w:cs="Calibri"/>
                <w:b/>
              </w:rPr>
              <w:t>SIGNATURE</w:t>
            </w:r>
          </w:p>
        </w:tc>
      </w:tr>
      <w:tr w:rsidR="00706D82" w14:paraId="06C37AE0" w14:textId="77777777">
        <w:trPr>
          <w:trHeight w:val="460"/>
        </w:trPr>
        <w:tc>
          <w:tcPr>
            <w:tcW w:w="8865"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99D" w14:textId="77777777" w:rsidR="00706D82" w:rsidRDefault="001C053D">
            <w:pPr>
              <w:jc w:val="center"/>
              <w:rPr>
                <w:rFonts w:ascii="Calibri" w:eastAsia="Calibri" w:hAnsi="Calibri" w:cs="Calibri"/>
                <w:b/>
              </w:rPr>
            </w:pPr>
            <w:r>
              <w:rPr>
                <w:rFonts w:ascii="Calibri" w:eastAsia="Calibri" w:hAnsi="Calibri" w:cs="Calibri"/>
                <w:b/>
              </w:rPr>
              <w:t xml:space="preserve">During WBL activities </w:t>
            </w:r>
          </w:p>
        </w:tc>
      </w:tr>
      <w:tr w:rsidR="00706D82" w14:paraId="144DA1A5" w14:textId="77777777">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A1" w14:textId="77777777" w:rsidR="00706D82" w:rsidRDefault="001C053D">
            <w:pPr>
              <w:jc w:val="center"/>
              <w:rPr>
                <w:rFonts w:ascii="Calibri" w:eastAsia="Calibri" w:hAnsi="Calibri" w:cs="Calibri"/>
              </w:rPr>
            </w:pPr>
            <w:r>
              <w:rPr>
                <w:rFonts w:ascii="Calibri" w:eastAsia="Calibri" w:hAnsi="Calibri" w:cs="Calibri"/>
              </w:rPr>
              <w:t>You have prepared the learners/care workers for the WBL pathway</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A2" w14:textId="77777777" w:rsidR="00706D82" w:rsidRDefault="00706D82">
            <w:pPr>
              <w:jc w:val="center"/>
              <w:rPr>
                <w:rFonts w:ascii="Calibri" w:eastAsia="Calibri" w:hAnsi="Calibri" w:cs="Calibri"/>
              </w:rPr>
            </w:pP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A3" w14:textId="77777777" w:rsidR="00706D82" w:rsidRDefault="00706D82">
            <w:pPr>
              <w:pBdr>
                <w:top w:val="nil"/>
                <w:left w:val="nil"/>
                <w:bottom w:val="nil"/>
                <w:right w:val="nil"/>
                <w:between w:val="nil"/>
              </w:pBdr>
              <w:rPr>
                <w:rFonts w:ascii="Calibri" w:eastAsia="Calibri" w:hAnsi="Calibri" w:cs="Calibri"/>
              </w:rPr>
            </w:pP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A4" w14:textId="77777777" w:rsidR="00706D82" w:rsidRDefault="00706D82">
            <w:pPr>
              <w:pBdr>
                <w:top w:val="nil"/>
                <w:left w:val="nil"/>
                <w:bottom w:val="nil"/>
                <w:right w:val="nil"/>
                <w:between w:val="nil"/>
              </w:pBdr>
              <w:rPr>
                <w:rFonts w:ascii="Calibri" w:eastAsia="Calibri" w:hAnsi="Calibri" w:cs="Calibri"/>
              </w:rPr>
            </w:pPr>
          </w:p>
        </w:tc>
      </w:tr>
      <w:tr w:rsidR="00706D82" w14:paraId="013EE840" w14:textId="77777777">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A5" w14:textId="77777777" w:rsidR="00706D82" w:rsidRDefault="001C053D">
            <w:pPr>
              <w:jc w:val="center"/>
              <w:rPr>
                <w:rFonts w:ascii="Calibri" w:eastAsia="Calibri" w:hAnsi="Calibri" w:cs="Calibri"/>
              </w:rPr>
            </w:pPr>
            <w:r>
              <w:rPr>
                <w:rFonts w:ascii="Calibri" w:eastAsia="Calibri" w:hAnsi="Calibri" w:cs="Calibri"/>
              </w:rPr>
              <w:t>You have developed an individualised project starting from the learning outcomes</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A6" w14:textId="77777777" w:rsidR="00706D82" w:rsidRDefault="00706D82">
            <w:pPr>
              <w:jc w:val="center"/>
              <w:rPr>
                <w:rFonts w:ascii="Calibri" w:eastAsia="Calibri" w:hAnsi="Calibri" w:cs="Calibri"/>
              </w:rPr>
            </w:pP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A7" w14:textId="77777777" w:rsidR="00706D82" w:rsidRDefault="00706D82">
            <w:pPr>
              <w:pBdr>
                <w:top w:val="nil"/>
                <w:left w:val="nil"/>
                <w:bottom w:val="nil"/>
                <w:right w:val="nil"/>
                <w:between w:val="nil"/>
              </w:pBdr>
              <w:rPr>
                <w:rFonts w:ascii="Calibri" w:eastAsia="Calibri" w:hAnsi="Calibri" w:cs="Calibri"/>
              </w:rPr>
            </w:pP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A8" w14:textId="77777777" w:rsidR="00706D82" w:rsidRDefault="00706D82">
            <w:pPr>
              <w:pBdr>
                <w:top w:val="nil"/>
                <w:left w:val="nil"/>
                <w:bottom w:val="nil"/>
                <w:right w:val="nil"/>
                <w:between w:val="nil"/>
              </w:pBdr>
              <w:rPr>
                <w:rFonts w:ascii="Calibri" w:eastAsia="Calibri" w:hAnsi="Calibri" w:cs="Calibri"/>
              </w:rPr>
            </w:pPr>
          </w:p>
        </w:tc>
      </w:tr>
      <w:tr w:rsidR="00706D82" w14:paraId="6560804B" w14:textId="77777777">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A9" w14:textId="77777777" w:rsidR="00706D82" w:rsidRDefault="001C053D">
            <w:pPr>
              <w:jc w:val="center"/>
              <w:rPr>
                <w:rFonts w:ascii="Calibri" w:eastAsia="Calibri" w:hAnsi="Calibri" w:cs="Calibri"/>
              </w:rPr>
            </w:pPr>
            <w:r>
              <w:rPr>
                <w:rFonts w:ascii="Calibri" w:eastAsia="Calibri" w:hAnsi="Calibri" w:cs="Calibri"/>
              </w:rPr>
              <w:t xml:space="preserve">The individualised project has been  approved/shared by the learner/care worker </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AA" w14:textId="77777777" w:rsidR="00706D82" w:rsidRDefault="00706D82">
            <w:pPr>
              <w:jc w:val="center"/>
              <w:rPr>
                <w:rFonts w:ascii="Calibri" w:eastAsia="Calibri" w:hAnsi="Calibri" w:cs="Calibri"/>
              </w:rPr>
            </w:pP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AB" w14:textId="77777777" w:rsidR="00706D82" w:rsidRDefault="00706D82">
            <w:pPr>
              <w:pBdr>
                <w:top w:val="nil"/>
                <w:left w:val="nil"/>
                <w:bottom w:val="nil"/>
                <w:right w:val="nil"/>
                <w:between w:val="nil"/>
              </w:pBdr>
              <w:rPr>
                <w:rFonts w:ascii="Calibri" w:eastAsia="Calibri" w:hAnsi="Calibri" w:cs="Calibri"/>
              </w:rPr>
            </w:pP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AC" w14:textId="77777777" w:rsidR="00706D82" w:rsidRDefault="00706D82">
            <w:pPr>
              <w:pBdr>
                <w:top w:val="nil"/>
                <w:left w:val="nil"/>
                <w:bottom w:val="nil"/>
                <w:right w:val="nil"/>
                <w:between w:val="nil"/>
              </w:pBdr>
              <w:rPr>
                <w:rFonts w:ascii="Calibri" w:eastAsia="Calibri" w:hAnsi="Calibri" w:cs="Calibri"/>
              </w:rPr>
            </w:pPr>
          </w:p>
        </w:tc>
      </w:tr>
      <w:tr w:rsidR="00706D82" w14:paraId="42269B0F" w14:textId="77777777">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AD" w14:textId="77777777" w:rsidR="00706D82" w:rsidRDefault="001C053D">
            <w:pPr>
              <w:jc w:val="center"/>
              <w:rPr>
                <w:rFonts w:ascii="Calibri" w:eastAsia="Calibri" w:hAnsi="Calibri" w:cs="Calibri"/>
              </w:rPr>
            </w:pPr>
            <w:r>
              <w:rPr>
                <w:rFonts w:ascii="Calibri" w:eastAsia="Calibri" w:hAnsi="Calibri" w:cs="Calibri"/>
              </w:rPr>
              <w:t>You have drawn up the management and monitoring plan</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AE" w14:textId="77777777" w:rsidR="00706D82" w:rsidRDefault="00706D82">
            <w:pPr>
              <w:jc w:val="center"/>
              <w:rPr>
                <w:rFonts w:ascii="Calibri" w:eastAsia="Calibri" w:hAnsi="Calibri" w:cs="Calibri"/>
              </w:rPr>
            </w:pP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AF" w14:textId="77777777" w:rsidR="00706D82" w:rsidRDefault="00706D82">
            <w:pPr>
              <w:pBdr>
                <w:top w:val="nil"/>
                <w:left w:val="nil"/>
                <w:bottom w:val="nil"/>
                <w:right w:val="nil"/>
                <w:between w:val="nil"/>
              </w:pBdr>
              <w:rPr>
                <w:rFonts w:ascii="Calibri" w:eastAsia="Calibri" w:hAnsi="Calibri" w:cs="Calibri"/>
              </w:rPr>
            </w:pP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B0" w14:textId="77777777" w:rsidR="00706D82" w:rsidRDefault="00706D82">
            <w:pPr>
              <w:pBdr>
                <w:top w:val="nil"/>
                <w:left w:val="nil"/>
                <w:bottom w:val="nil"/>
                <w:right w:val="nil"/>
                <w:between w:val="nil"/>
              </w:pBdr>
              <w:rPr>
                <w:rFonts w:ascii="Calibri" w:eastAsia="Calibri" w:hAnsi="Calibri" w:cs="Calibri"/>
              </w:rPr>
            </w:pPr>
          </w:p>
        </w:tc>
      </w:tr>
      <w:tr w:rsidR="00706D82" w14:paraId="5E175D46" w14:textId="77777777">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B1" w14:textId="77777777" w:rsidR="00706D82" w:rsidRDefault="001C053D">
            <w:pPr>
              <w:rPr>
                <w:rFonts w:ascii="Calibri" w:eastAsia="Calibri" w:hAnsi="Calibri" w:cs="Calibri"/>
              </w:rPr>
            </w:pPr>
            <w:r>
              <w:rPr>
                <w:rFonts w:ascii="Calibri" w:eastAsia="Calibri" w:hAnsi="Calibri" w:cs="Calibri"/>
              </w:rPr>
              <w:lastRenderedPageBreak/>
              <w:t>You have communicated the monitoring activities to the interested parties (WBL tutor, learner/care worker...)</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B2" w14:textId="77777777" w:rsidR="00706D82" w:rsidRDefault="00706D82">
            <w:pPr>
              <w:jc w:val="center"/>
              <w:rPr>
                <w:rFonts w:ascii="Calibri" w:eastAsia="Calibri" w:hAnsi="Calibri" w:cs="Calibri"/>
              </w:rPr>
            </w:pP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B3" w14:textId="77777777" w:rsidR="00706D82" w:rsidRDefault="00706D82">
            <w:pPr>
              <w:pBdr>
                <w:top w:val="nil"/>
                <w:left w:val="nil"/>
                <w:bottom w:val="nil"/>
                <w:right w:val="nil"/>
                <w:between w:val="nil"/>
              </w:pBdr>
              <w:rPr>
                <w:rFonts w:ascii="Calibri" w:eastAsia="Calibri" w:hAnsi="Calibri" w:cs="Calibri"/>
              </w:rPr>
            </w:pP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B4" w14:textId="77777777" w:rsidR="00706D82" w:rsidRDefault="00706D82">
            <w:pPr>
              <w:pBdr>
                <w:top w:val="nil"/>
                <w:left w:val="nil"/>
                <w:bottom w:val="nil"/>
                <w:right w:val="nil"/>
                <w:between w:val="nil"/>
              </w:pBdr>
              <w:rPr>
                <w:rFonts w:ascii="Calibri" w:eastAsia="Calibri" w:hAnsi="Calibri" w:cs="Calibri"/>
              </w:rPr>
            </w:pPr>
          </w:p>
        </w:tc>
      </w:tr>
      <w:tr w:rsidR="00706D82" w14:paraId="41622391" w14:textId="77777777">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B5" w14:textId="77777777" w:rsidR="00706D82" w:rsidRDefault="001C053D">
            <w:pPr>
              <w:jc w:val="center"/>
              <w:rPr>
                <w:rFonts w:ascii="Calibri" w:eastAsia="Calibri" w:hAnsi="Calibri" w:cs="Calibri"/>
              </w:rPr>
            </w:pPr>
            <w:r>
              <w:rPr>
                <w:rFonts w:ascii="Calibri" w:eastAsia="Calibri" w:hAnsi="Calibri" w:cs="Calibri"/>
              </w:rPr>
              <w:t>You have carried out the activities of WBL at the host organisation</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B6" w14:textId="77777777" w:rsidR="00706D82" w:rsidRDefault="00706D82">
            <w:pPr>
              <w:jc w:val="center"/>
              <w:rPr>
                <w:rFonts w:ascii="Calibri" w:eastAsia="Calibri" w:hAnsi="Calibri" w:cs="Calibri"/>
              </w:rPr>
            </w:pP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B7" w14:textId="77777777" w:rsidR="00706D82" w:rsidRDefault="00706D82">
            <w:pPr>
              <w:pBdr>
                <w:top w:val="nil"/>
                <w:left w:val="nil"/>
                <w:bottom w:val="nil"/>
                <w:right w:val="nil"/>
                <w:between w:val="nil"/>
              </w:pBdr>
              <w:rPr>
                <w:rFonts w:ascii="Calibri" w:eastAsia="Calibri" w:hAnsi="Calibri" w:cs="Calibri"/>
              </w:rPr>
            </w:pP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B8" w14:textId="77777777" w:rsidR="00706D82" w:rsidRDefault="00706D82">
            <w:pPr>
              <w:pBdr>
                <w:top w:val="nil"/>
                <w:left w:val="nil"/>
                <w:bottom w:val="nil"/>
                <w:right w:val="nil"/>
                <w:between w:val="nil"/>
              </w:pBdr>
              <w:rPr>
                <w:rFonts w:ascii="Calibri" w:eastAsia="Calibri" w:hAnsi="Calibri" w:cs="Calibri"/>
              </w:rPr>
            </w:pPr>
          </w:p>
        </w:tc>
      </w:tr>
      <w:tr w:rsidR="00706D82" w14:paraId="6CFB430C" w14:textId="77777777">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B9" w14:textId="77777777" w:rsidR="00706D82" w:rsidRDefault="001C053D">
            <w:pPr>
              <w:jc w:val="center"/>
              <w:rPr>
                <w:rFonts w:ascii="Calibri" w:eastAsia="Calibri" w:hAnsi="Calibri" w:cs="Calibri"/>
              </w:rPr>
            </w:pPr>
            <w:r>
              <w:rPr>
                <w:rFonts w:ascii="Calibri" w:eastAsia="Calibri" w:hAnsi="Calibri" w:cs="Calibri"/>
              </w:rPr>
              <w:t>You have completed the formative assessment</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BA" w14:textId="77777777" w:rsidR="00706D82" w:rsidRDefault="00706D82">
            <w:pPr>
              <w:jc w:val="center"/>
              <w:rPr>
                <w:rFonts w:ascii="Calibri" w:eastAsia="Calibri" w:hAnsi="Calibri" w:cs="Calibri"/>
              </w:rPr>
            </w:pP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BB" w14:textId="77777777" w:rsidR="00706D82" w:rsidRDefault="00706D82">
            <w:pPr>
              <w:pBdr>
                <w:top w:val="nil"/>
                <w:left w:val="nil"/>
                <w:bottom w:val="nil"/>
                <w:right w:val="nil"/>
                <w:between w:val="nil"/>
              </w:pBdr>
              <w:rPr>
                <w:rFonts w:ascii="Calibri" w:eastAsia="Calibri" w:hAnsi="Calibri" w:cs="Calibri"/>
              </w:rPr>
            </w:pP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BC" w14:textId="77777777" w:rsidR="00706D82" w:rsidRDefault="00706D82">
            <w:pPr>
              <w:pBdr>
                <w:top w:val="nil"/>
                <w:left w:val="nil"/>
                <w:bottom w:val="nil"/>
                <w:right w:val="nil"/>
                <w:between w:val="nil"/>
              </w:pBdr>
              <w:rPr>
                <w:rFonts w:ascii="Calibri" w:eastAsia="Calibri" w:hAnsi="Calibri" w:cs="Calibri"/>
              </w:rPr>
            </w:pPr>
          </w:p>
        </w:tc>
      </w:tr>
      <w:tr w:rsidR="00706D82" w14:paraId="7E48073C" w14:textId="77777777">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BD" w14:textId="77777777" w:rsidR="00706D82" w:rsidRDefault="001C053D">
            <w:pPr>
              <w:jc w:val="center"/>
              <w:rPr>
                <w:rFonts w:ascii="Calibri" w:eastAsia="Calibri" w:hAnsi="Calibri" w:cs="Calibri"/>
              </w:rPr>
            </w:pPr>
            <w:r>
              <w:rPr>
                <w:rFonts w:ascii="Calibri" w:eastAsia="Calibri" w:hAnsi="Calibri" w:cs="Calibri"/>
              </w:rPr>
              <w:t>You have updated the monitoring results</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BE" w14:textId="77777777" w:rsidR="00706D82" w:rsidRDefault="00706D82">
            <w:pPr>
              <w:jc w:val="center"/>
              <w:rPr>
                <w:rFonts w:ascii="Calibri" w:eastAsia="Calibri" w:hAnsi="Calibri" w:cs="Calibri"/>
              </w:rPr>
            </w:pP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BF" w14:textId="77777777" w:rsidR="00706D82" w:rsidRDefault="00706D82">
            <w:pPr>
              <w:pBdr>
                <w:top w:val="nil"/>
                <w:left w:val="nil"/>
                <w:bottom w:val="nil"/>
                <w:right w:val="nil"/>
                <w:between w:val="nil"/>
              </w:pBdr>
              <w:rPr>
                <w:rFonts w:ascii="Calibri" w:eastAsia="Calibri" w:hAnsi="Calibri" w:cs="Calibri"/>
              </w:rPr>
            </w:pP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C0" w14:textId="77777777" w:rsidR="00706D82" w:rsidRDefault="00706D82">
            <w:pPr>
              <w:pBdr>
                <w:top w:val="nil"/>
                <w:left w:val="nil"/>
                <w:bottom w:val="nil"/>
                <w:right w:val="nil"/>
                <w:between w:val="nil"/>
              </w:pBdr>
              <w:rPr>
                <w:rFonts w:ascii="Calibri" w:eastAsia="Calibri" w:hAnsi="Calibri" w:cs="Calibri"/>
              </w:rPr>
            </w:pPr>
          </w:p>
        </w:tc>
      </w:tr>
      <w:tr w:rsidR="00706D82" w14:paraId="2C4A8DF2" w14:textId="77777777">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C1" w14:textId="77777777" w:rsidR="00706D82" w:rsidRDefault="001C053D">
            <w:pPr>
              <w:jc w:val="center"/>
              <w:rPr>
                <w:rFonts w:ascii="Calibri" w:eastAsia="Calibri" w:hAnsi="Calibri" w:cs="Calibri"/>
              </w:rPr>
            </w:pPr>
            <w:r>
              <w:rPr>
                <w:rFonts w:ascii="Calibri" w:eastAsia="Calibri" w:hAnsi="Calibri" w:cs="Calibri"/>
              </w:rPr>
              <w:t>You have evaluated the need for modification, correction, remodulation path and, if necessary, have modified, corrected, or reshaped the path</w:t>
            </w:r>
          </w:p>
          <w:p w14:paraId="000009C2" w14:textId="77777777" w:rsidR="00706D82" w:rsidRDefault="001C053D">
            <w:pPr>
              <w:jc w:val="center"/>
              <w:rPr>
                <w:rFonts w:ascii="Calibri" w:eastAsia="Calibri" w:hAnsi="Calibri" w:cs="Calibri"/>
              </w:rPr>
            </w:pPr>
            <w:r>
              <w:rPr>
                <w:rFonts w:ascii="Calibri" w:eastAsia="Calibri" w:hAnsi="Calibri" w:cs="Calibri"/>
              </w:rPr>
              <w:t>(effectiveness evaluation and improvement plan)</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C3" w14:textId="77777777" w:rsidR="00706D82" w:rsidRDefault="00706D82">
            <w:pPr>
              <w:jc w:val="center"/>
              <w:rPr>
                <w:rFonts w:ascii="Calibri" w:eastAsia="Calibri" w:hAnsi="Calibri" w:cs="Calibri"/>
              </w:rPr>
            </w:pP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C4" w14:textId="77777777" w:rsidR="00706D82" w:rsidRDefault="00706D82">
            <w:pPr>
              <w:pBdr>
                <w:top w:val="nil"/>
                <w:left w:val="nil"/>
                <w:bottom w:val="nil"/>
                <w:right w:val="nil"/>
                <w:between w:val="nil"/>
              </w:pBdr>
              <w:rPr>
                <w:rFonts w:ascii="Calibri" w:eastAsia="Calibri" w:hAnsi="Calibri" w:cs="Calibri"/>
              </w:rPr>
            </w:pP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C5" w14:textId="77777777" w:rsidR="00706D82" w:rsidRDefault="00706D82">
            <w:pPr>
              <w:pBdr>
                <w:top w:val="nil"/>
                <w:left w:val="nil"/>
                <w:bottom w:val="nil"/>
                <w:right w:val="nil"/>
                <w:between w:val="nil"/>
              </w:pBdr>
              <w:rPr>
                <w:rFonts w:ascii="Calibri" w:eastAsia="Calibri" w:hAnsi="Calibri" w:cs="Calibri"/>
              </w:rPr>
            </w:pPr>
          </w:p>
        </w:tc>
      </w:tr>
      <w:tr w:rsidR="00706D82" w14:paraId="43344E36" w14:textId="77777777">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C6" w14:textId="77777777" w:rsidR="00706D82" w:rsidRDefault="001C053D">
            <w:pPr>
              <w:jc w:val="center"/>
              <w:rPr>
                <w:rFonts w:ascii="Calibri" w:eastAsia="Calibri" w:hAnsi="Calibri" w:cs="Calibri"/>
              </w:rPr>
            </w:pPr>
            <w:r>
              <w:rPr>
                <w:rFonts w:ascii="Calibri" w:eastAsia="Calibri" w:hAnsi="Calibri" w:cs="Calibri"/>
              </w:rPr>
              <w:t>You have reported the progress of the WBL pathway to the learner/care worker</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C7" w14:textId="77777777" w:rsidR="00706D82" w:rsidRDefault="00706D82">
            <w:pPr>
              <w:jc w:val="center"/>
              <w:rPr>
                <w:rFonts w:ascii="Calibri" w:eastAsia="Calibri" w:hAnsi="Calibri" w:cs="Calibri"/>
              </w:rPr>
            </w:pP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C8" w14:textId="77777777" w:rsidR="00706D82" w:rsidRDefault="00706D82">
            <w:pPr>
              <w:pBdr>
                <w:top w:val="nil"/>
                <w:left w:val="nil"/>
                <w:bottom w:val="nil"/>
                <w:right w:val="nil"/>
                <w:between w:val="nil"/>
              </w:pBdr>
              <w:rPr>
                <w:rFonts w:ascii="Calibri" w:eastAsia="Calibri" w:hAnsi="Calibri" w:cs="Calibri"/>
              </w:rPr>
            </w:pP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C9" w14:textId="77777777" w:rsidR="00706D82" w:rsidRDefault="00706D82">
            <w:pPr>
              <w:pBdr>
                <w:top w:val="nil"/>
                <w:left w:val="nil"/>
                <w:bottom w:val="nil"/>
                <w:right w:val="nil"/>
                <w:between w:val="nil"/>
              </w:pBdr>
              <w:rPr>
                <w:rFonts w:ascii="Calibri" w:eastAsia="Calibri" w:hAnsi="Calibri" w:cs="Calibri"/>
              </w:rPr>
            </w:pPr>
          </w:p>
        </w:tc>
      </w:tr>
      <w:tr w:rsidR="00706D82" w14:paraId="48A94A87" w14:textId="77777777">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CA" w14:textId="77777777" w:rsidR="00706D82" w:rsidRDefault="001C053D">
            <w:pPr>
              <w:jc w:val="center"/>
              <w:rPr>
                <w:rFonts w:ascii="Calibri" w:eastAsia="Calibri" w:hAnsi="Calibri" w:cs="Calibri"/>
              </w:rPr>
            </w:pPr>
            <w:r>
              <w:rPr>
                <w:rFonts w:ascii="Calibri" w:eastAsia="Calibri" w:hAnsi="Calibri" w:cs="Calibri"/>
              </w:rPr>
              <w:t>You have prepared a final monitoring report (comment on the results)</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CB" w14:textId="77777777" w:rsidR="00706D82" w:rsidRDefault="00706D82">
            <w:pPr>
              <w:jc w:val="center"/>
              <w:rPr>
                <w:rFonts w:ascii="Calibri" w:eastAsia="Calibri" w:hAnsi="Calibri" w:cs="Calibri"/>
              </w:rPr>
            </w:pP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CC" w14:textId="77777777" w:rsidR="00706D82" w:rsidRDefault="00706D82">
            <w:pPr>
              <w:pBdr>
                <w:top w:val="nil"/>
                <w:left w:val="nil"/>
                <w:bottom w:val="nil"/>
                <w:right w:val="nil"/>
                <w:between w:val="nil"/>
              </w:pBdr>
              <w:rPr>
                <w:rFonts w:ascii="Calibri" w:eastAsia="Calibri" w:hAnsi="Calibri" w:cs="Calibri"/>
              </w:rPr>
            </w:pP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CD" w14:textId="77777777" w:rsidR="00706D82" w:rsidRDefault="00706D82">
            <w:pPr>
              <w:pBdr>
                <w:top w:val="nil"/>
                <w:left w:val="nil"/>
                <w:bottom w:val="nil"/>
                <w:right w:val="nil"/>
                <w:between w:val="nil"/>
              </w:pBdr>
              <w:rPr>
                <w:rFonts w:ascii="Calibri" w:eastAsia="Calibri" w:hAnsi="Calibri" w:cs="Calibri"/>
              </w:rPr>
            </w:pPr>
          </w:p>
        </w:tc>
      </w:tr>
      <w:tr w:rsidR="00706D82" w14:paraId="219CFFE0" w14:textId="77777777">
        <w:trPr>
          <w:trHeight w:val="326"/>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9CE" w14:textId="77777777" w:rsidR="00706D82" w:rsidRDefault="001C053D">
            <w:pPr>
              <w:jc w:val="center"/>
              <w:rPr>
                <w:rFonts w:ascii="Calibri" w:eastAsia="Calibri" w:hAnsi="Calibri" w:cs="Calibri"/>
                <w:b/>
              </w:rPr>
            </w:pPr>
            <w:r>
              <w:rPr>
                <w:rFonts w:ascii="Calibri" w:eastAsia="Calibri" w:hAnsi="Calibri" w:cs="Calibri"/>
                <w:b/>
              </w:rPr>
              <w:t>ACTIVITY</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CF" w14:textId="77777777" w:rsidR="00706D82" w:rsidRDefault="001C053D">
            <w:pPr>
              <w:jc w:val="center"/>
              <w:rPr>
                <w:rFonts w:ascii="Calibri" w:eastAsia="Calibri" w:hAnsi="Calibri" w:cs="Calibri"/>
              </w:rPr>
            </w:pPr>
            <w:r>
              <w:rPr>
                <w:rFonts w:ascii="Calibri" w:eastAsia="Calibri" w:hAnsi="Calibri" w:cs="Calibri"/>
                <w:b/>
              </w:rPr>
              <w:t>TICK</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D0" w14:textId="77777777" w:rsidR="00706D82" w:rsidRDefault="001C053D">
            <w:pPr>
              <w:pBdr>
                <w:top w:val="nil"/>
                <w:left w:val="nil"/>
                <w:bottom w:val="nil"/>
                <w:right w:val="nil"/>
                <w:between w:val="nil"/>
              </w:pBdr>
              <w:rPr>
                <w:rFonts w:ascii="Calibri" w:eastAsia="Calibri" w:hAnsi="Calibri" w:cs="Calibri"/>
              </w:rPr>
            </w:pPr>
            <w:r>
              <w:rPr>
                <w:rFonts w:ascii="Calibri" w:eastAsia="Calibri" w:hAnsi="Calibri" w:cs="Calibri"/>
                <w:b/>
              </w:rPr>
              <w:t>DATE</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D1" w14:textId="77777777" w:rsidR="00706D82" w:rsidRDefault="001C053D">
            <w:pPr>
              <w:pBdr>
                <w:top w:val="nil"/>
                <w:left w:val="nil"/>
                <w:bottom w:val="nil"/>
                <w:right w:val="nil"/>
                <w:between w:val="nil"/>
              </w:pBdr>
              <w:rPr>
                <w:rFonts w:ascii="Calibri" w:eastAsia="Calibri" w:hAnsi="Calibri" w:cs="Calibri"/>
              </w:rPr>
            </w:pPr>
            <w:r>
              <w:rPr>
                <w:rFonts w:ascii="Calibri" w:eastAsia="Calibri" w:hAnsi="Calibri" w:cs="Calibri"/>
                <w:b/>
              </w:rPr>
              <w:t>SIGNATURE</w:t>
            </w:r>
          </w:p>
        </w:tc>
      </w:tr>
      <w:tr w:rsidR="00706D82" w14:paraId="1F10FE42" w14:textId="77777777">
        <w:trPr>
          <w:trHeight w:val="460"/>
        </w:trPr>
        <w:tc>
          <w:tcPr>
            <w:tcW w:w="8865"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9D2" w14:textId="77777777" w:rsidR="00706D82" w:rsidRDefault="001C053D">
            <w:pPr>
              <w:jc w:val="center"/>
              <w:rPr>
                <w:rFonts w:ascii="Calibri" w:eastAsia="Calibri" w:hAnsi="Calibri" w:cs="Calibri"/>
                <w:b/>
              </w:rPr>
            </w:pPr>
            <w:r>
              <w:rPr>
                <w:rFonts w:ascii="Calibri" w:eastAsia="Calibri" w:hAnsi="Calibri" w:cs="Calibri"/>
                <w:b/>
              </w:rPr>
              <w:t xml:space="preserve">After WBL activities </w:t>
            </w:r>
          </w:p>
        </w:tc>
      </w:tr>
      <w:tr w:rsidR="00706D82" w14:paraId="5173BF7C" w14:textId="77777777">
        <w:trPr>
          <w:trHeight w:val="122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D6" w14:textId="77777777" w:rsidR="00706D82" w:rsidRDefault="001C053D">
            <w:pPr>
              <w:jc w:val="center"/>
              <w:rPr>
                <w:rFonts w:ascii="Calibri" w:eastAsia="Calibri" w:hAnsi="Calibri" w:cs="Calibri"/>
              </w:rPr>
            </w:pPr>
            <w:r>
              <w:rPr>
                <w:rFonts w:ascii="Calibri" w:eastAsia="Calibri" w:hAnsi="Calibri" w:cs="Calibri"/>
              </w:rPr>
              <w:t>You have certified the skills developed by the learner/care worker</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D7" w14:textId="77777777" w:rsidR="00706D82" w:rsidRDefault="001C053D">
            <w:pPr>
              <w:jc w:val="center"/>
              <w:rPr>
                <w:rFonts w:ascii="Calibri" w:eastAsia="Calibri" w:hAnsi="Calibri" w:cs="Calibri"/>
              </w:rPr>
            </w:pPr>
            <w:sdt>
              <w:sdtPr>
                <w:tag w:val="goog_rdk_28"/>
                <w:id w:val="-739475885"/>
              </w:sdtPr>
              <w:sdtEndPr/>
              <w:sdtContent>
                <w:r>
                  <w:rPr>
                    <w:rFonts w:ascii="Arial Unicode MS" w:eastAsia="Arial Unicode MS" w:hAnsi="Arial Unicode MS" w:cs="Arial Unicode MS"/>
                  </w:rPr>
                  <w:t>☐</w:t>
                </w:r>
              </w:sdtContent>
            </w:sdt>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D8" w14:textId="77777777" w:rsidR="00706D82" w:rsidRDefault="001C053D">
            <w:pPr>
              <w:pBdr>
                <w:top w:val="nil"/>
                <w:left w:val="nil"/>
                <w:bottom w:val="nil"/>
                <w:right w:val="nil"/>
                <w:between w:val="nil"/>
              </w:pBdr>
              <w:rPr>
                <w:rFonts w:ascii="Calibri" w:eastAsia="Calibri" w:hAnsi="Calibri" w:cs="Calibri"/>
              </w:rPr>
            </w:pPr>
            <w:r>
              <w:rPr>
                <w:rFonts w:ascii="Calibri" w:eastAsia="Calibri" w:hAnsi="Calibri" w:cs="Calibri"/>
              </w:rPr>
              <w:t xml:space="preserve"> </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D9" w14:textId="77777777" w:rsidR="00706D82" w:rsidRDefault="001C053D">
            <w:pPr>
              <w:pBdr>
                <w:top w:val="nil"/>
                <w:left w:val="nil"/>
                <w:bottom w:val="nil"/>
                <w:right w:val="nil"/>
                <w:between w:val="nil"/>
              </w:pBdr>
              <w:rPr>
                <w:rFonts w:ascii="Calibri" w:eastAsia="Calibri" w:hAnsi="Calibri" w:cs="Calibri"/>
              </w:rPr>
            </w:pPr>
            <w:r>
              <w:rPr>
                <w:rFonts w:ascii="Calibri" w:eastAsia="Calibri" w:hAnsi="Calibri" w:cs="Calibri"/>
              </w:rPr>
              <w:t xml:space="preserve"> </w:t>
            </w:r>
          </w:p>
        </w:tc>
      </w:tr>
    </w:tbl>
    <w:p w14:paraId="000009DA" w14:textId="77777777" w:rsidR="00706D82" w:rsidRDefault="00706D82">
      <w:pPr>
        <w:ind w:right="282"/>
        <w:rPr>
          <w:b/>
          <w:color w:val="8496B0"/>
          <w:sz w:val="28"/>
          <w:szCs w:val="28"/>
        </w:rPr>
      </w:pPr>
    </w:p>
    <w:p w14:paraId="000009DB" w14:textId="77777777" w:rsidR="00706D82" w:rsidRDefault="00706D82">
      <w:pPr>
        <w:pBdr>
          <w:top w:val="nil"/>
          <w:left w:val="nil"/>
          <w:bottom w:val="nil"/>
          <w:right w:val="nil"/>
          <w:between w:val="nil"/>
        </w:pBdr>
        <w:tabs>
          <w:tab w:val="center" w:pos="4513"/>
          <w:tab w:val="right" w:pos="9026"/>
          <w:tab w:val="right" w:pos="10206"/>
        </w:tabs>
        <w:spacing w:after="480"/>
        <w:jc w:val="left"/>
        <w:rPr>
          <w:color w:val="2C99DC"/>
          <w:sz w:val="28"/>
          <w:szCs w:val="28"/>
        </w:rPr>
      </w:pPr>
    </w:p>
    <w:p w14:paraId="000009DC" w14:textId="77777777" w:rsidR="00706D82" w:rsidRDefault="00706D82">
      <w:pPr>
        <w:rPr>
          <w:color w:val="323E4F"/>
          <w:sz w:val="28"/>
          <w:szCs w:val="28"/>
        </w:rPr>
      </w:pPr>
    </w:p>
    <w:p w14:paraId="000009DD" w14:textId="77777777" w:rsidR="00706D82" w:rsidRDefault="00706D82">
      <w:pPr>
        <w:rPr>
          <w:color w:val="323E4F"/>
          <w:sz w:val="28"/>
          <w:szCs w:val="28"/>
        </w:rPr>
      </w:pPr>
    </w:p>
    <w:p w14:paraId="000009DE" w14:textId="77777777" w:rsidR="00706D82" w:rsidRDefault="00706D82">
      <w:pPr>
        <w:rPr>
          <w:color w:val="323E4F"/>
          <w:sz w:val="28"/>
          <w:szCs w:val="28"/>
        </w:rPr>
      </w:pPr>
    </w:p>
    <w:p w14:paraId="000009DF" w14:textId="77777777" w:rsidR="00706D82" w:rsidRDefault="00706D82">
      <w:pPr>
        <w:rPr>
          <w:color w:val="323E4F"/>
          <w:sz w:val="28"/>
          <w:szCs w:val="28"/>
        </w:rPr>
      </w:pPr>
    </w:p>
    <w:p w14:paraId="000009E0" w14:textId="77777777" w:rsidR="00706D82" w:rsidRDefault="00706D82">
      <w:pPr>
        <w:rPr>
          <w:color w:val="323E4F"/>
          <w:sz w:val="28"/>
          <w:szCs w:val="28"/>
        </w:rPr>
      </w:pPr>
    </w:p>
    <w:p w14:paraId="000009E1" w14:textId="77777777" w:rsidR="00706D82" w:rsidRDefault="00706D82">
      <w:pPr>
        <w:rPr>
          <w:color w:val="323E4F"/>
          <w:sz w:val="28"/>
          <w:szCs w:val="28"/>
        </w:rPr>
      </w:pPr>
    </w:p>
    <w:p w14:paraId="000009E2" w14:textId="77777777" w:rsidR="00706D82" w:rsidRDefault="00706D82">
      <w:pPr>
        <w:rPr>
          <w:color w:val="323E4F"/>
          <w:sz w:val="28"/>
          <w:szCs w:val="28"/>
        </w:rPr>
      </w:pPr>
    </w:p>
    <w:p w14:paraId="000009E3" w14:textId="77777777" w:rsidR="00706D82" w:rsidRDefault="00706D82">
      <w:pPr>
        <w:rPr>
          <w:color w:val="323E4F"/>
          <w:sz w:val="28"/>
          <w:szCs w:val="28"/>
        </w:rPr>
      </w:pPr>
    </w:p>
    <w:p w14:paraId="000009E4" w14:textId="77777777" w:rsidR="00706D82" w:rsidRDefault="00706D82">
      <w:pPr>
        <w:rPr>
          <w:color w:val="323E4F"/>
          <w:sz w:val="28"/>
          <w:szCs w:val="28"/>
        </w:rPr>
      </w:pPr>
    </w:p>
    <w:p w14:paraId="000009E5" w14:textId="77777777" w:rsidR="00706D82" w:rsidRDefault="00706D82">
      <w:pPr>
        <w:rPr>
          <w:color w:val="323E4F"/>
          <w:sz w:val="28"/>
          <w:szCs w:val="28"/>
        </w:rPr>
      </w:pPr>
    </w:p>
    <w:p w14:paraId="000009E6" w14:textId="77777777" w:rsidR="00706D82" w:rsidRDefault="00706D82">
      <w:pPr>
        <w:rPr>
          <w:color w:val="323E4F"/>
          <w:sz w:val="28"/>
          <w:szCs w:val="28"/>
        </w:rPr>
      </w:pPr>
    </w:p>
    <w:p w14:paraId="000009E7" w14:textId="77777777" w:rsidR="00706D82" w:rsidRDefault="00706D82">
      <w:pPr>
        <w:rPr>
          <w:color w:val="323E4F"/>
          <w:sz w:val="28"/>
          <w:szCs w:val="28"/>
        </w:rPr>
      </w:pPr>
    </w:p>
    <w:p w14:paraId="000009E8" w14:textId="77777777" w:rsidR="00706D82" w:rsidRDefault="00706D82">
      <w:pPr>
        <w:rPr>
          <w:color w:val="323E4F"/>
          <w:sz w:val="28"/>
          <w:szCs w:val="28"/>
        </w:rPr>
      </w:pPr>
    </w:p>
    <w:p w14:paraId="000009E9" w14:textId="77777777" w:rsidR="00706D82" w:rsidRDefault="00706D82">
      <w:pPr>
        <w:rPr>
          <w:color w:val="323E4F"/>
          <w:sz w:val="28"/>
          <w:szCs w:val="28"/>
        </w:rPr>
      </w:pPr>
    </w:p>
    <w:p w14:paraId="000009EA" w14:textId="77777777" w:rsidR="00706D82" w:rsidRDefault="00706D82">
      <w:pPr>
        <w:rPr>
          <w:color w:val="323E4F"/>
          <w:sz w:val="28"/>
          <w:szCs w:val="28"/>
        </w:rPr>
      </w:pPr>
    </w:p>
    <w:p w14:paraId="000009EB" w14:textId="77777777" w:rsidR="00706D82" w:rsidRDefault="001C053D">
      <w:pPr>
        <w:rPr>
          <w:color w:val="323E4F"/>
          <w:sz w:val="28"/>
          <w:szCs w:val="28"/>
        </w:rPr>
      </w:pPr>
      <w:r>
        <w:rPr>
          <w:noProof/>
        </w:rPr>
        <mc:AlternateContent>
          <mc:Choice Requires="wpg">
            <w:drawing>
              <wp:anchor distT="0" distB="0" distL="114300" distR="114300" simplePos="0" relativeHeight="251676672" behindDoc="0" locked="0" layoutInCell="1" hidden="0" allowOverlap="1" wp14:anchorId="4DA4DF1D" wp14:editId="49103839">
                <wp:simplePos x="0" y="0"/>
                <wp:positionH relativeFrom="column">
                  <wp:posOffset>-584199</wp:posOffset>
                </wp:positionH>
                <wp:positionV relativeFrom="paragraph">
                  <wp:posOffset>203200</wp:posOffset>
                </wp:positionV>
                <wp:extent cx="8698059" cy="9247187"/>
                <wp:effectExtent l="0" t="0" r="0" b="0"/>
                <wp:wrapNone/>
                <wp:docPr id="2061903217" name="Gruppo 2061903217"/>
                <wp:cNvGraphicFramePr/>
                <a:graphic xmlns:a="http://schemas.openxmlformats.org/drawingml/2006/main">
                  <a:graphicData uri="http://schemas.microsoft.com/office/word/2010/wordprocessingGroup">
                    <wpg:wgp>
                      <wpg:cNvGrpSpPr/>
                      <wpg:grpSpPr>
                        <a:xfrm>
                          <a:off x="0" y="0"/>
                          <a:ext cx="8698059" cy="9247187"/>
                          <a:chOff x="996950" y="0"/>
                          <a:chExt cx="8698100" cy="7560000"/>
                        </a:xfrm>
                      </wpg:grpSpPr>
                      <wpg:grpSp>
                        <wpg:cNvPr id="2119716261" name="Gruppo 2119716261"/>
                        <wpg:cNvGrpSpPr/>
                        <wpg:grpSpPr>
                          <a:xfrm>
                            <a:off x="996971" y="0"/>
                            <a:ext cx="8698059" cy="7560000"/>
                            <a:chOff x="996950" y="0"/>
                            <a:chExt cx="8698100" cy="7560000"/>
                          </a:xfrm>
                        </wpg:grpSpPr>
                        <wps:wsp>
                          <wps:cNvPr id="2078578057" name="Rettangolo 2078578057"/>
                          <wps:cNvSpPr/>
                          <wps:spPr>
                            <a:xfrm>
                              <a:off x="996950" y="0"/>
                              <a:ext cx="8698100" cy="7560000"/>
                            </a:xfrm>
                            <a:prstGeom prst="rect">
                              <a:avLst/>
                            </a:prstGeom>
                            <a:noFill/>
                            <a:ln>
                              <a:noFill/>
                            </a:ln>
                          </wps:spPr>
                          <wps:txbx>
                            <w:txbxContent>
                              <w:p w14:paraId="5E593AB7" w14:textId="77777777" w:rsidR="00706D82" w:rsidRDefault="00706D82">
                                <w:pPr>
                                  <w:jc w:val="left"/>
                                  <w:textDirection w:val="btLr"/>
                                </w:pPr>
                              </w:p>
                            </w:txbxContent>
                          </wps:txbx>
                          <wps:bodyPr spcFirstLastPara="1" wrap="square" lIns="91425" tIns="91425" rIns="91425" bIns="91425" anchor="ctr" anchorCtr="0">
                            <a:noAutofit/>
                          </wps:bodyPr>
                        </wps:wsp>
                        <wpg:grpSp>
                          <wpg:cNvPr id="1692587831" name="Gruppo 1692587831"/>
                          <wpg:cNvGrpSpPr/>
                          <wpg:grpSpPr>
                            <a:xfrm>
                              <a:off x="996971" y="0"/>
                              <a:ext cx="8698059" cy="7560000"/>
                              <a:chOff x="996950" y="0"/>
                              <a:chExt cx="8698100" cy="7560000"/>
                            </a:xfrm>
                          </wpg:grpSpPr>
                          <wps:wsp>
                            <wps:cNvPr id="1533590402" name="Rettangolo 1533590402"/>
                            <wps:cNvSpPr/>
                            <wps:spPr>
                              <a:xfrm>
                                <a:off x="996950" y="0"/>
                                <a:ext cx="8698100" cy="7560000"/>
                              </a:xfrm>
                              <a:prstGeom prst="rect">
                                <a:avLst/>
                              </a:prstGeom>
                              <a:noFill/>
                              <a:ln>
                                <a:noFill/>
                              </a:ln>
                            </wps:spPr>
                            <wps:txbx>
                              <w:txbxContent>
                                <w:p w14:paraId="289ECC45" w14:textId="77777777" w:rsidR="00706D82" w:rsidRDefault="00706D82">
                                  <w:pPr>
                                    <w:jc w:val="left"/>
                                    <w:textDirection w:val="btLr"/>
                                  </w:pPr>
                                </w:p>
                              </w:txbxContent>
                            </wps:txbx>
                            <wps:bodyPr spcFirstLastPara="1" wrap="square" lIns="91425" tIns="91425" rIns="91425" bIns="91425" anchor="ctr" anchorCtr="0">
                              <a:noAutofit/>
                            </wps:bodyPr>
                          </wps:wsp>
                          <wpg:grpSp>
                            <wpg:cNvPr id="891989134" name="Gruppo 891989134"/>
                            <wpg:cNvGrpSpPr/>
                            <wpg:grpSpPr>
                              <a:xfrm>
                                <a:off x="996971" y="0"/>
                                <a:ext cx="8698059" cy="7560000"/>
                                <a:chOff x="996950" y="0"/>
                                <a:chExt cx="8698100" cy="7560000"/>
                              </a:xfrm>
                            </wpg:grpSpPr>
                            <wps:wsp>
                              <wps:cNvPr id="1018451977" name="Rettangolo 1018451977"/>
                              <wps:cNvSpPr/>
                              <wps:spPr>
                                <a:xfrm>
                                  <a:off x="996950" y="0"/>
                                  <a:ext cx="8698100" cy="7560000"/>
                                </a:xfrm>
                                <a:prstGeom prst="rect">
                                  <a:avLst/>
                                </a:prstGeom>
                                <a:noFill/>
                                <a:ln>
                                  <a:noFill/>
                                </a:ln>
                              </wps:spPr>
                              <wps:txbx>
                                <w:txbxContent>
                                  <w:p w14:paraId="0AAF930F" w14:textId="77777777" w:rsidR="00706D82" w:rsidRDefault="00706D82">
                                    <w:pPr>
                                      <w:jc w:val="left"/>
                                      <w:textDirection w:val="btLr"/>
                                    </w:pPr>
                                  </w:p>
                                </w:txbxContent>
                              </wps:txbx>
                              <wps:bodyPr spcFirstLastPara="1" wrap="square" lIns="91425" tIns="91425" rIns="91425" bIns="91425" anchor="ctr" anchorCtr="0">
                                <a:noAutofit/>
                              </wps:bodyPr>
                            </wps:wsp>
                            <wpg:grpSp>
                              <wpg:cNvPr id="1883216928" name="Gruppo 1883216928"/>
                              <wpg:cNvGrpSpPr/>
                              <wpg:grpSpPr>
                                <a:xfrm>
                                  <a:off x="996971" y="0"/>
                                  <a:ext cx="8698059" cy="7560000"/>
                                  <a:chOff x="992200" y="0"/>
                                  <a:chExt cx="8702850" cy="7560000"/>
                                </a:xfrm>
                              </wpg:grpSpPr>
                              <wps:wsp>
                                <wps:cNvPr id="768369629" name="Rettangolo 768369629"/>
                                <wps:cNvSpPr/>
                                <wps:spPr>
                                  <a:xfrm>
                                    <a:off x="992200" y="0"/>
                                    <a:ext cx="8702850" cy="7560000"/>
                                  </a:xfrm>
                                  <a:prstGeom prst="rect">
                                    <a:avLst/>
                                  </a:prstGeom>
                                  <a:noFill/>
                                  <a:ln>
                                    <a:noFill/>
                                  </a:ln>
                                </wps:spPr>
                                <wps:txbx>
                                  <w:txbxContent>
                                    <w:p w14:paraId="5FA30F80" w14:textId="77777777" w:rsidR="00706D82" w:rsidRDefault="00706D82">
                                      <w:pPr>
                                        <w:jc w:val="left"/>
                                        <w:textDirection w:val="btLr"/>
                                      </w:pPr>
                                    </w:p>
                                  </w:txbxContent>
                                </wps:txbx>
                                <wps:bodyPr spcFirstLastPara="1" wrap="square" lIns="91425" tIns="91425" rIns="91425" bIns="91425" anchor="ctr" anchorCtr="0">
                                  <a:noAutofit/>
                                </wps:bodyPr>
                              </wps:wsp>
                              <wpg:grpSp>
                                <wpg:cNvPr id="1196483073" name="Gruppo 1196483073"/>
                                <wpg:cNvGrpSpPr/>
                                <wpg:grpSpPr>
                                  <a:xfrm>
                                    <a:off x="996971" y="0"/>
                                    <a:ext cx="8698059" cy="7560000"/>
                                    <a:chOff x="0" y="0"/>
                                    <a:chExt cx="8698059" cy="9247187"/>
                                  </a:xfrm>
                                </wpg:grpSpPr>
                                <wps:wsp>
                                  <wps:cNvPr id="940548179" name="Rettangolo 940548179"/>
                                  <wps:cNvSpPr/>
                                  <wps:spPr>
                                    <a:xfrm>
                                      <a:off x="0" y="0"/>
                                      <a:ext cx="8698050" cy="9247175"/>
                                    </a:xfrm>
                                    <a:prstGeom prst="rect">
                                      <a:avLst/>
                                    </a:prstGeom>
                                    <a:noFill/>
                                    <a:ln>
                                      <a:noFill/>
                                    </a:ln>
                                  </wps:spPr>
                                  <wps:txbx>
                                    <w:txbxContent>
                                      <w:p w14:paraId="5644F2E2" w14:textId="77777777" w:rsidR="00706D82" w:rsidRDefault="00706D82">
                                        <w:pPr>
                                          <w:jc w:val="left"/>
                                          <w:textDirection w:val="btLr"/>
                                        </w:pPr>
                                      </w:p>
                                    </w:txbxContent>
                                  </wps:txbx>
                                  <wps:bodyPr spcFirstLastPara="1" wrap="square" lIns="91425" tIns="91425" rIns="91425" bIns="91425" anchor="ctr" anchorCtr="0">
                                    <a:noAutofit/>
                                  </wps:bodyPr>
                                </wps:wsp>
                                <wps:wsp>
                                  <wps:cNvPr id="502128135" name="Figura a mano libera 502128135"/>
                                  <wps:cNvSpPr/>
                                  <wps:spPr>
                                    <a:xfrm>
                                      <a:off x="185738" y="4214812"/>
                                      <a:ext cx="7778750" cy="5032375"/>
                                    </a:xfrm>
                                    <a:custGeom>
                                      <a:avLst/>
                                      <a:gdLst/>
                                      <a:ahLst/>
                                      <a:cxnLst/>
                                      <a:rect l="l" t="t" r="r" b="b"/>
                                      <a:pathLst>
                                        <a:path w="852645" h="961650" extrusionOk="0">
                                          <a:moveTo>
                                            <a:pt x="0" y="0"/>
                                          </a:moveTo>
                                          <a:lnTo>
                                            <a:pt x="852646" y="0"/>
                                          </a:lnTo>
                                          <a:lnTo>
                                            <a:pt x="852646" y="961651"/>
                                          </a:lnTo>
                                          <a:lnTo>
                                            <a:pt x="0" y="961651"/>
                                          </a:lnTo>
                                          <a:close/>
                                        </a:path>
                                      </a:pathLst>
                                    </a:custGeom>
                                    <a:solidFill>
                                      <a:schemeClr val="lt1"/>
                                    </a:solidFill>
                                    <a:ln>
                                      <a:noFill/>
                                    </a:ln>
                                  </wps:spPr>
                                  <wps:bodyPr spcFirstLastPara="1" wrap="square" lIns="91425" tIns="91425" rIns="91425" bIns="91425" anchor="ctr" anchorCtr="0">
                                    <a:noAutofit/>
                                  </wps:bodyPr>
                                </wps:wsp>
                                <wps:wsp>
                                  <wps:cNvPr id="443009469" name="Figura a mano libera 443009469"/>
                                  <wps:cNvSpPr/>
                                  <wps:spPr>
                                    <a:xfrm>
                                      <a:off x="2228850" y="157162"/>
                                      <a:ext cx="5508881" cy="6212840"/>
                                    </a:xfrm>
                                    <a:custGeom>
                                      <a:avLst/>
                                      <a:gdLst/>
                                      <a:ahLst/>
                                      <a:cxnLst/>
                                      <a:rect l="l" t="t" r="r" b="b"/>
                                      <a:pathLst>
                                        <a:path w="852645" h="961650" extrusionOk="0">
                                          <a:moveTo>
                                            <a:pt x="0" y="0"/>
                                          </a:moveTo>
                                          <a:lnTo>
                                            <a:pt x="852646" y="0"/>
                                          </a:lnTo>
                                          <a:lnTo>
                                            <a:pt x="852646" y="961651"/>
                                          </a:lnTo>
                                          <a:lnTo>
                                            <a:pt x="0" y="961651"/>
                                          </a:lnTo>
                                          <a:close/>
                                        </a:path>
                                      </a:pathLst>
                                    </a:custGeom>
                                    <a:solidFill>
                                      <a:srgbClr val="7F3494"/>
                                    </a:solidFill>
                                    <a:ln>
                                      <a:noFill/>
                                    </a:ln>
                                  </wps:spPr>
                                  <wps:bodyPr spcFirstLastPara="1" wrap="square" lIns="91425" tIns="91425" rIns="91425" bIns="91425" anchor="ctr" anchorCtr="0">
                                    <a:noAutofit/>
                                  </wps:bodyPr>
                                </wps:wsp>
                                <wps:wsp>
                                  <wps:cNvPr id="473919259" name="Rettangolo 473919259"/>
                                  <wps:cNvSpPr/>
                                  <wps:spPr>
                                    <a:xfrm>
                                      <a:off x="457200" y="1371600"/>
                                      <a:ext cx="1952149" cy="1564893"/>
                                    </a:xfrm>
                                    <a:prstGeom prst="rect">
                                      <a:avLst/>
                                    </a:prstGeom>
                                    <a:noFill/>
                                    <a:ln>
                                      <a:noFill/>
                                    </a:ln>
                                  </wps:spPr>
                                  <wps:txbx>
                                    <w:txbxContent>
                                      <w:p w14:paraId="4500CD7C" w14:textId="77777777" w:rsidR="00706D82" w:rsidRDefault="001C053D">
                                        <w:pPr>
                                          <w:spacing w:before="165" w:line="215" w:lineRule="auto"/>
                                          <w:jc w:val="center"/>
                                          <w:textDirection w:val="btLr"/>
                                        </w:pPr>
                                        <w:r>
                                          <w:rPr>
                                            <w:rFonts w:eastAsia="Calibri" w:cs="Calibri"/>
                                            <w:color w:val="24BAA2"/>
                                            <w:sz w:val="200"/>
                                          </w:rPr>
                                          <w:t>08</w:t>
                                        </w:r>
                                      </w:p>
                                    </w:txbxContent>
                                  </wps:txbx>
                                  <wps:bodyPr spcFirstLastPara="1" wrap="square" lIns="91425" tIns="45700" rIns="91425" bIns="45700" anchor="t" anchorCtr="0">
                                    <a:noAutofit/>
                                  </wps:bodyPr>
                                </wps:wsp>
                                <wps:wsp>
                                  <wps:cNvPr id="1740882960" name="Rettangolo 1740882960"/>
                                  <wps:cNvSpPr/>
                                  <wps:spPr>
                                    <a:xfrm>
                                      <a:off x="3314700" y="2586037"/>
                                      <a:ext cx="2929948" cy="2002832"/>
                                    </a:xfrm>
                                    <a:prstGeom prst="rect">
                                      <a:avLst/>
                                    </a:prstGeom>
                                    <a:noFill/>
                                    <a:ln>
                                      <a:noFill/>
                                    </a:ln>
                                  </wps:spPr>
                                  <wps:txbx>
                                    <w:txbxContent>
                                      <w:p w14:paraId="7478C304" w14:textId="77777777" w:rsidR="00706D82" w:rsidRDefault="001C053D">
                                        <w:pPr>
                                          <w:spacing w:before="165" w:line="215" w:lineRule="auto"/>
                                          <w:textDirection w:val="btLr"/>
                                        </w:pPr>
                                        <w:r>
                                          <w:rPr>
                                            <w:rFonts w:eastAsia="Calibri" w:cs="Calibri"/>
                                            <w:b/>
                                            <w:color w:val="FFFFFF"/>
                                            <w:sz w:val="72"/>
                                          </w:rPr>
                                          <w:t>Annexes</w:t>
                                        </w:r>
                                      </w:p>
                                    </w:txbxContent>
                                  </wps:txbx>
                                  <wps:bodyPr spcFirstLastPara="1" wrap="square" lIns="91425" tIns="45700" rIns="91425" bIns="45700" anchor="t" anchorCtr="0">
                                    <a:noAutofit/>
                                  </wps:bodyPr>
                                </wps:wsp>
                                <wpg:grpSp>
                                  <wpg:cNvPr id="1991765505" name="Gruppo 1991765505"/>
                                  <wpg:cNvGrpSpPr/>
                                  <wpg:grpSpPr>
                                    <a:xfrm>
                                      <a:off x="0" y="2943225"/>
                                      <a:ext cx="3094355" cy="198120"/>
                                      <a:chOff x="0" y="2935058"/>
                                      <a:chExt cx="3094911" cy="198697"/>
                                    </a:xfrm>
                                  </wpg:grpSpPr>
                                  <wps:wsp>
                                    <wps:cNvPr id="196173210" name="Figura a mano libera 196173210"/>
                                    <wps:cNvSpPr/>
                                    <wps:spPr>
                                      <a:xfrm>
                                        <a:off x="0" y="3000626"/>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15832143" w14:textId="77777777" w:rsidR="00706D82" w:rsidRDefault="00706D82">
                                          <w:pPr>
                                            <w:jc w:val="left"/>
                                            <w:textDirection w:val="btLr"/>
                                          </w:pPr>
                                        </w:p>
                                      </w:txbxContent>
                                    </wps:txbx>
                                    <wps:bodyPr spcFirstLastPara="1" wrap="square" lIns="91425" tIns="91425" rIns="91425" bIns="91425" anchor="ctr" anchorCtr="0">
                                      <a:noAutofit/>
                                    </wps:bodyPr>
                                  </wps:wsp>
                                  <wps:wsp>
                                    <wps:cNvPr id="828808644" name="Figura a mano libera 828808644"/>
                                    <wps:cNvSpPr/>
                                    <wps:spPr>
                                      <a:xfrm>
                                        <a:off x="2700806" y="2935058"/>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7FB37558" w14:textId="77777777" w:rsidR="00706D82" w:rsidRDefault="00706D82">
                                          <w:pPr>
                                            <w:jc w:val="left"/>
                                            <w:textDirection w:val="btLr"/>
                                          </w:pPr>
                                        </w:p>
                                      </w:txbxContent>
                                    </wps:txbx>
                                    <wps:bodyPr spcFirstLastPara="1" wrap="square" lIns="91425" tIns="91425" rIns="91425" bIns="91425" anchor="ctr" anchorCtr="0">
                                      <a:noAutofit/>
                                    </wps:bodyPr>
                                  </wps:wsp>
                                </wpg:grpSp>
                                <wpg:grpSp>
                                  <wpg:cNvPr id="2006466598" name="Gruppo 2006466598"/>
                                  <wpg:cNvGrpSpPr/>
                                  <wpg:grpSpPr>
                                    <a:xfrm>
                                      <a:off x="5172075" y="0"/>
                                      <a:ext cx="3525984" cy="2857223"/>
                                      <a:chOff x="5177999" y="0"/>
                                      <a:chExt cx="970931" cy="786778"/>
                                    </a:xfrm>
                                  </wpg:grpSpPr>
                                  <wps:wsp>
                                    <wps:cNvPr id="1340005004" name="Figura a mano libera 1340005004"/>
                                    <wps:cNvSpPr/>
                                    <wps:spPr>
                                      <a:xfrm>
                                        <a:off x="5555233"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1372"/>
                                        </a:schemeClr>
                                      </a:solidFill>
                                      <a:ln>
                                        <a:noFill/>
                                      </a:ln>
                                    </wps:spPr>
                                    <wps:txbx>
                                      <w:txbxContent>
                                        <w:p w14:paraId="4D11AA3F" w14:textId="77777777" w:rsidR="00706D82" w:rsidRDefault="00706D82">
                                          <w:pPr>
                                            <w:jc w:val="left"/>
                                            <w:textDirection w:val="btLr"/>
                                          </w:pPr>
                                        </w:p>
                                      </w:txbxContent>
                                    </wps:txbx>
                                    <wps:bodyPr spcFirstLastPara="1" wrap="square" lIns="91425" tIns="91425" rIns="91425" bIns="91425" anchor="ctr" anchorCtr="0">
                                      <a:noAutofit/>
                                    </wps:bodyPr>
                                  </wps:wsp>
                                  <wps:wsp>
                                    <wps:cNvPr id="1719792537" name="Figura a mano libera 1719792537"/>
                                    <wps:cNvSpPr/>
                                    <wps:spPr>
                                      <a:xfrm>
                                        <a:off x="5177999"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1372"/>
                                        </a:schemeClr>
                                      </a:solidFill>
                                      <a:ln>
                                        <a:noFill/>
                                      </a:ln>
                                    </wps:spPr>
                                    <wps:txbx>
                                      <w:txbxContent>
                                        <w:p w14:paraId="447E2503" w14:textId="77777777" w:rsidR="00706D82" w:rsidRDefault="00706D82">
                                          <w:pPr>
                                            <w:jc w:val="left"/>
                                            <w:textDirection w:val="btLr"/>
                                          </w:pPr>
                                        </w:p>
                                      </w:txbxContent>
                                    </wps:txbx>
                                    <wps:bodyPr spcFirstLastPara="1" wrap="square" lIns="91425" tIns="91425" rIns="91425" bIns="91425" anchor="ctr" anchorCtr="0">
                                      <a:noAutofit/>
                                    </wps:bodyPr>
                                  </wps:wsp>
                                </wpg:grpSp>
                              </wpg:grpSp>
                            </wpg:grpSp>
                          </wpg:grp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-584199</wp:posOffset>
                </wp:positionH>
                <wp:positionV relativeFrom="paragraph">
                  <wp:posOffset>203200</wp:posOffset>
                </wp:positionV>
                <wp:extent cx="8698059" cy="9247187"/>
                <wp:effectExtent b="0" l="0" r="0" t="0"/>
                <wp:wrapNone/>
                <wp:docPr id="2061903217" name="image33.png"/>
                <a:graphic>
                  <a:graphicData uri="http://schemas.openxmlformats.org/drawingml/2006/picture">
                    <pic:pic>
                      <pic:nvPicPr>
                        <pic:cNvPr id="0" name="image33.png"/>
                        <pic:cNvPicPr preferRelativeResize="0"/>
                      </pic:nvPicPr>
                      <pic:blipFill>
                        <a:blip r:embed="rId67"/>
                        <a:srcRect/>
                        <a:stretch>
                          <a:fillRect/>
                        </a:stretch>
                      </pic:blipFill>
                      <pic:spPr>
                        <a:xfrm>
                          <a:off x="0" y="0"/>
                          <a:ext cx="8698059" cy="9247187"/>
                        </a:xfrm>
                        <a:prstGeom prst="rect"/>
                        <a:ln/>
                      </pic:spPr>
                    </pic:pic>
                  </a:graphicData>
                </a:graphic>
              </wp:anchor>
            </w:drawing>
          </mc:Fallback>
        </mc:AlternateContent>
      </w:r>
    </w:p>
    <w:p w14:paraId="000009EC" w14:textId="77777777" w:rsidR="00706D82" w:rsidRDefault="00706D82">
      <w:pPr>
        <w:rPr>
          <w:color w:val="323E4F"/>
          <w:sz w:val="28"/>
          <w:szCs w:val="28"/>
        </w:rPr>
      </w:pPr>
    </w:p>
    <w:p w14:paraId="000009ED" w14:textId="77777777" w:rsidR="00706D82" w:rsidRDefault="00706D82">
      <w:pPr>
        <w:rPr>
          <w:color w:val="323E4F"/>
          <w:sz w:val="28"/>
          <w:szCs w:val="28"/>
        </w:rPr>
      </w:pPr>
    </w:p>
    <w:p w14:paraId="000009EE" w14:textId="77777777" w:rsidR="00706D82" w:rsidRDefault="00706D82">
      <w:pPr>
        <w:rPr>
          <w:color w:val="323E4F"/>
          <w:sz w:val="28"/>
          <w:szCs w:val="28"/>
        </w:rPr>
      </w:pPr>
    </w:p>
    <w:p w14:paraId="000009EF" w14:textId="77777777" w:rsidR="00706D82" w:rsidRDefault="00706D82">
      <w:pPr>
        <w:rPr>
          <w:color w:val="323E4F"/>
          <w:sz w:val="28"/>
          <w:szCs w:val="28"/>
        </w:rPr>
      </w:pPr>
    </w:p>
    <w:p w14:paraId="000009F0" w14:textId="77777777" w:rsidR="00706D82" w:rsidRDefault="00706D82">
      <w:pPr>
        <w:rPr>
          <w:color w:val="323E4F"/>
          <w:sz w:val="28"/>
          <w:szCs w:val="28"/>
        </w:rPr>
      </w:pPr>
    </w:p>
    <w:p w14:paraId="000009F1" w14:textId="77777777" w:rsidR="00706D82" w:rsidRDefault="00706D82">
      <w:pPr>
        <w:rPr>
          <w:color w:val="323E4F"/>
          <w:sz w:val="28"/>
          <w:szCs w:val="28"/>
        </w:rPr>
      </w:pPr>
    </w:p>
    <w:p w14:paraId="000009F2" w14:textId="77777777" w:rsidR="00706D82" w:rsidRDefault="00706D82">
      <w:pPr>
        <w:rPr>
          <w:color w:val="323E4F"/>
          <w:sz w:val="28"/>
          <w:szCs w:val="28"/>
        </w:rPr>
      </w:pPr>
    </w:p>
    <w:p w14:paraId="000009F3" w14:textId="77777777" w:rsidR="00706D82" w:rsidRDefault="00706D82">
      <w:pPr>
        <w:rPr>
          <w:color w:val="323E4F"/>
          <w:sz w:val="28"/>
          <w:szCs w:val="28"/>
        </w:rPr>
      </w:pPr>
    </w:p>
    <w:p w14:paraId="000009F4" w14:textId="77777777" w:rsidR="00706D82" w:rsidRDefault="00706D82">
      <w:pPr>
        <w:rPr>
          <w:color w:val="323E4F"/>
          <w:sz w:val="28"/>
          <w:szCs w:val="28"/>
        </w:rPr>
      </w:pPr>
    </w:p>
    <w:p w14:paraId="000009F5" w14:textId="77777777" w:rsidR="00706D82" w:rsidRDefault="00706D82">
      <w:pPr>
        <w:rPr>
          <w:color w:val="323E4F"/>
          <w:sz w:val="28"/>
          <w:szCs w:val="28"/>
        </w:rPr>
      </w:pPr>
    </w:p>
    <w:p w14:paraId="000009F6" w14:textId="77777777" w:rsidR="00706D82" w:rsidRDefault="00706D82">
      <w:pPr>
        <w:rPr>
          <w:color w:val="323E4F"/>
          <w:sz w:val="28"/>
          <w:szCs w:val="28"/>
        </w:rPr>
      </w:pPr>
    </w:p>
    <w:p w14:paraId="000009F7" w14:textId="77777777" w:rsidR="00706D82" w:rsidRDefault="00706D82">
      <w:pPr>
        <w:rPr>
          <w:color w:val="323E4F"/>
          <w:sz w:val="28"/>
          <w:szCs w:val="28"/>
        </w:rPr>
      </w:pPr>
    </w:p>
    <w:p w14:paraId="000009F8" w14:textId="77777777" w:rsidR="00706D82" w:rsidRDefault="00706D82">
      <w:pPr>
        <w:rPr>
          <w:color w:val="323E4F"/>
          <w:sz w:val="28"/>
          <w:szCs w:val="28"/>
        </w:rPr>
      </w:pPr>
    </w:p>
    <w:p w14:paraId="000009F9" w14:textId="77777777" w:rsidR="00706D82" w:rsidRDefault="00706D82">
      <w:pPr>
        <w:rPr>
          <w:color w:val="323E4F"/>
          <w:sz w:val="28"/>
          <w:szCs w:val="28"/>
        </w:rPr>
      </w:pPr>
    </w:p>
    <w:p w14:paraId="000009FA" w14:textId="77777777" w:rsidR="00706D82" w:rsidRDefault="00706D82">
      <w:pPr>
        <w:rPr>
          <w:color w:val="323E4F"/>
          <w:sz w:val="28"/>
          <w:szCs w:val="28"/>
        </w:rPr>
      </w:pPr>
    </w:p>
    <w:p w14:paraId="000009FB" w14:textId="77777777" w:rsidR="00706D82" w:rsidRDefault="00706D82">
      <w:pPr>
        <w:rPr>
          <w:sz w:val="28"/>
          <w:szCs w:val="28"/>
        </w:rPr>
      </w:pPr>
    </w:p>
    <w:p w14:paraId="000009FC" w14:textId="77777777" w:rsidR="00706D82" w:rsidRDefault="00706D82">
      <w:pPr>
        <w:rPr>
          <w:color w:val="323E4F"/>
          <w:sz w:val="28"/>
          <w:szCs w:val="28"/>
        </w:rPr>
      </w:pPr>
    </w:p>
    <w:p w14:paraId="000009FD" w14:textId="77777777" w:rsidR="00706D82" w:rsidRDefault="001C053D">
      <w:pPr>
        <w:rPr>
          <w:b/>
          <w:color w:val="323E4F"/>
          <w:sz w:val="28"/>
          <w:szCs w:val="28"/>
        </w:rPr>
      </w:pPr>
      <w:r>
        <w:br w:type="page"/>
      </w:r>
    </w:p>
    <w:p w14:paraId="000009FE" w14:textId="77777777" w:rsidR="00706D82" w:rsidRDefault="001C053D">
      <w:pPr>
        <w:pBdr>
          <w:top w:val="nil"/>
          <w:left w:val="nil"/>
          <w:bottom w:val="nil"/>
          <w:right w:val="nil"/>
          <w:between w:val="nil"/>
        </w:pBdr>
        <w:jc w:val="left"/>
        <w:rPr>
          <w:b/>
          <w:color w:val="323E4F"/>
          <w:sz w:val="36"/>
          <w:szCs w:val="36"/>
        </w:rPr>
      </w:pPr>
      <w:r>
        <w:rPr>
          <w:b/>
          <w:color w:val="323E4F"/>
          <w:sz w:val="36"/>
          <w:szCs w:val="36"/>
        </w:rPr>
        <w:lastRenderedPageBreak/>
        <w:t>| Annexes</w:t>
      </w:r>
    </w:p>
    <w:p w14:paraId="000009FF" w14:textId="77777777" w:rsidR="00706D82" w:rsidRDefault="00706D82">
      <w:pPr>
        <w:tabs>
          <w:tab w:val="left" w:pos="709"/>
        </w:tabs>
        <w:spacing w:before="39" w:line="276" w:lineRule="auto"/>
        <w:ind w:right="384"/>
        <w:rPr>
          <w:color w:val="323E4F"/>
          <w:sz w:val="28"/>
          <w:szCs w:val="28"/>
        </w:rPr>
      </w:pPr>
    </w:p>
    <w:p w14:paraId="00000A00" w14:textId="77777777" w:rsidR="00706D82" w:rsidRDefault="001C053D">
      <w:pPr>
        <w:widowControl w:val="0"/>
        <w:pBdr>
          <w:top w:val="nil"/>
          <w:left w:val="nil"/>
          <w:bottom w:val="nil"/>
          <w:right w:val="nil"/>
          <w:between w:val="nil"/>
        </w:pBdr>
        <w:rPr>
          <w:color w:val="323E4F"/>
          <w:sz w:val="22"/>
          <w:szCs w:val="22"/>
        </w:rPr>
      </w:pPr>
      <w:r>
        <w:rPr>
          <w:color w:val="323E4F"/>
          <w:sz w:val="22"/>
          <w:szCs w:val="22"/>
        </w:rPr>
        <w:t>Here there are some tools implemented during the project. These tools contain the developed content. The tutors can take inspiration from these annexes. These aren’t complete but are very helpful to co-plan and to individualize the WBL pathways.</w:t>
      </w:r>
    </w:p>
    <w:p w14:paraId="00000A01" w14:textId="77777777" w:rsidR="00706D82" w:rsidRDefault="001C053D">
      <w:pPr>
        <w:widowControl w:val="0"/>
        <w:pBdr>
          <w:top w:val="nil"/>
          <w:left w:val="nil"/>
          <w:bottom w:val="nil"/>
          <w:right w:val="nil"/>
          <w:between w:val="nil"/>
        </w:pBdr>
        <w:rPr>
          <w:color w:val="323E4F"/>
          <w:sz w:val="22"/>
          <w:szCs w:val="22"/>
        </w:rPr>
      </w:pPr>
      <w:r>
        <w:rPr>
          <w:color w:val="323E4F"/>
          <w:sz w:val="22"/>
          <w:szCs w:val="22"/>
        </w:rPr>
        <w:t xml:space="preserve"> </w:t>
      </w:r>
    </w:p>
    <w:p w14:paraId="00000A02" w14:textId="77777777" w:rsidR="00706D82" w:rsidRDefault="001C053D">
      <w:pPr>
        <w:widowControl w:val="0"/>
        <w:pBdr>
          <w:top w:val="nil"/>
          <w:left w:val="nil"/>
          <w:bottom w:val="nil"/>
          <w:right w:val="nil"/>
          <w:between w:val="nil"/>
        </w:pBdr>
        <w:rPr>
          <w:color w:val="323E4F"/>
          <w:sz w:val="22"/>
          <w:szCs w:val="22"/>
        </w:rPr>
      </w:pPr>
      <w:r>
        <w:rPr>
          <w:color w:val="323E4F"/>
          <w:sz w:val="22"/>
          <w:szCs w:val="22"/>
        </w:rPr>
        <w:t>These are:</w:t>
      </w:r>
    </w:p>
    <w:p w14:paraId="00000A03" w14:textId="77777777" w:rsidR="00706D82" w:rsidRDefault="001C053D">
      <w:pPr>
        <w:widowControl w:val="0"/>
        <w:numPr>
          <w:ilvl w:val="0"/>
          <w:numId w:val="23"/>
        </w:numPr>
        <w:pBdr>
          <w:top w:val="nil"/>
          <w:left w:val="nil"/>
          <w:bottom w:val="nil"/>
          <w:right w:val="nil"/>
          <w:between w:val="nil"/>
        </w:pBdr>
        <w:jc w:val="left"/>
        <w:rPr>
          <w:color w:val="000000"/>
          <w:sz w:val="22"/>
          <w:szCs w:val="22"/>
        </w:rPr>
      </w:pPr>
      <w:r>
        <w:rPr>
          <w:color w:val="000000"/>
          <w:sz w:val="22"/>
          <w:szCs w:val="22"/>
        </w:rPr>
        <w:t xml:space="preserve">N. 7 examples of implemented co-planning grid </w:t>
      </w:r>
      <w:r>
        <w:rPr>
          <w:color w:val="FF0000"/>
          <w:sz w:val="22"/>
          <w:szCs w:val="22"/>
        </w:rPr>
        <w:t>(links to uploaded documents on the website)</w:t>
      </w:r>
    </w:p>
    <w:p w14:paraId="00000A04" w14:textId="77777777" w:rsidR="00706D82" w:rsidRDefault="001C053D">
      <w:pPr>
        <w:widowControl w:val="0"/>
        <w:numPr>
          <w:ilvl w:val="1"/>
          <w:numId w:val="23"/>
        </w:numPr>
        <w:pBdr>
          <w:top w:val="nil"/>
          <w:left w:val="nil"/>
          <w:bottom w:val="nil"/>
          <w:right w:val="nil"/>
          <w:between w:val="nil"/>
        </w:pBdr>
        <w:jc w:val="left"/>
        <w:rPr>
          <w:color w:val="000000"/>
          <w:sz w:val="22"/>
          <w:szCs w:val="22"/>
        </w:rPr>
      </w:pPr>
      <w:hyperlink r:id="rId68">
        <w:r>
          <w:rPr>
            <w:color w:val="0000FF"/>
            <w:sz w:val="22"/>
            <w:szCs w:val="22"/>
            <w:u w:val="single"/>
          </w:rPr>
          <w:t>First example - Family soft tech scenario</w:t>
        </w:r>
      </w:hyperlink>
    </w:p>
    <w:p w14:paraId="00000A05" w14:textId="77777777" w:rsidR="00706D82" w:rsidRDefault="001C053D">
      <w:pPr>
        <w:widowControl w:val="0"/>
        <w:numPr>
          <w:ilvl w:val="1"/>
          <w:numId w:val="23"/>
        </w:numPr>
        <w:pBdr>
          <w:top w:val="nil"/>
          <w:left w:val="nil"/>
          <w:bottom w:val="nil"/>
          <w:right w:val="nil"/>
          <w:between w:val="nil"/>
        </w:pBdr>
        <w:jc w:val="left"/>
        <w:rPr>
          <w:color w:val="000000"/>
          <w:sz w:val="22"/>
          <w:szCs w:val="22"/>
        </w:rPr>
      </w:pPr>
      <w:hyperlink r:id="rId69">
        <w:r>
          <w:rPr>
            <w:color w:val="0000FF"/>
            <w:sz w:val="22"/>
            <w:szCs w:val="22"/>
            <w:u w:val="single"/>
          </w:rPr>
          <w:t>Second example - Residential care home for senior medium tech</w:t>
        </w:r>
      </w:hyperlink>
    </w:p>
    <w:p w14:paraId="00000A06" w14:textId="77777777" w:rsidR="00706D82" w:rsidRDefault="001C053D">
      <w:pPr>
        <w:widowControl w:val="0"/>
        <w:numPr>
          <w:ilvl w:val="1"/>
          <w:numId w:val="23"/>
        </w:numPr>
        <w:pBdr>
          <w:top w:val="nil"/>
          <w:left w:val="nil"/>
          <w:bottom w:val="nil"/>
          <w:right w:val="nil"/>
          <w:between w:val="nil"/>
        </w:pBdr>
        <w:jc w:val="left"/>
        <w:rPr>
          <w:color w:val="000000"/>
          <w:sz w:val="22"/>
          <w:szCs w:val="22"/>
        </w:rPr>
      </w:pPr>
      <w:hyperlink r:id="rId70">
        <w:r>
          <w:rPr>
            <w:color w:val="0000FF"/>
            <w:sz w:val="22"/>
            <w:szCs w:val="22"/>
            <w:u w:val="single"/>
          </w:rPr>
          <w:t>Third example - Residential care home for senior medium tech</w:t>
        </w:r>
      </w:hyperlink>
    </w:p>
    <w:p w14:paraId="00000A07" w14:textId="77777777" w:rsidR="00706D82" w:rsidRDefault="001C053D">
      <w:pPr>
        <w:widowControl w:val="0"/>
        <w:numPr>
          <w:ilvl w:val="1"/>
          <w:numId w:val="23"/>
        </w:numPr>
        <w:pBdr>
          <w:top w:val="nil"/>
          <w:left w:val="nil"/>
          <w:bottom w:val="nil"/>
          <w:right w:val="nil"/>
          <w:between w:val="nil"/>
        </w:pBdr>
        <w:jc w:val="left"/>
        <w:rPr>
          <w:color w:val="000000"/>
          <w:sz w:val="22"/>
          <w:szCs w:val="22"/>
        </w:rPr>
      </w:pPr>
      <w:hyperlink r:id="rId71">
        <w:r>
          <w:rPr>
            <w:color w:val="0000FF"/>
            <w:sz w:val="22"/>
            <w:szCs w:val="22"/>
            <w:u w:val="single"/>
          </w:rPr>
          <w:t>Fourth example</w:t>
        </w:r>
      </w:hyperlink>
    </w:p>
    <w:p w14:paraId="00000A08" w14:textId="77777777" w:rsidR="00706D82" w:rsidRDefault="001C053D">
      <w:pPr>
        <w:widowControl w:val="0"/>
        <w:numPr>
          <w:ilvl w:val="1"/>
          <w:numId w:val="23"/>
        </w:numPr>
        <w:pBdr>
          <w:top w:val="nil"/>
          <w:left w:val="nil"/>
          <w:bottom w:val="nil"/>
          <w:right w:val="nil"/>
          <w:between w:val="nil"/>
        </w:pBdr>
        <w:jc w:val="left"/>
        <w:rPr>
          <w:color w:val="000000"/>
          <w:sz w:val="22"/>
          <w:szCs w:val="22"/>
        </w:rPr>
      </w:pPr>
      <w:hyperlink r:id="rId72">
        <w:r>
          <w:rPr>
            <w:color w:val="0000FF"/>
            <w:sz w:val="22"/>
            <w:szCs w:val="22"/>
            <w:u w:val="single"/>
          </w:rPr>
          <w:t>Fifth example</w:t>
        </w:r>
      </w:hyperlink>
    </w:p>
    <w:p w14:paraId="00000A09" w14:textId="77777777" w:rsidR="00706D82" w:rsidRPr="001C053D" w:rsidRDefault="001C053D">
      <w:pPr>
        <w:widowControl w:val="0"/>
        <w:numPr>
          <w:ilvl w:val="1"/>
          <w:numId w:val="23"/>
        </w:numPr>
        <w:pBdr>
          <w:top w:val="nil"/>
          <w:left w:val="nil"/>
          <w:bottom w:val="nil"/>
          <w:right w:val="nil"/>
          <w:between w:val="nil"/>
        </w:pBdr>
        <w:jc w:val="left"/>
        <w:rPr>
          <w:color w:val="000000"/>
          <w:sz w:val="22"/>
          <w:szCs w:val="22"/>
          <w:lang w:val="en-US"/>
        </w:rPr>
      </w:pPr>
      <w:hyperlink r:id="rId73">
        <w:r w:rsidRPr="001C053D">
          <w:rPr>
            <w:color w:val="0000FF"/>
            <w:sz w:val="22"/>
            <w:szCs w:val="22"/>
            <w:u w:val="single"/>
            <w:lang w:val="en-US"/>
          </w:rPr>
          <w:t>Sixth example - Family with no tech</w:t>
        </w:r>
      </w:hyperlink>
    </w:p>
    <w:p w14:paraId="00000A0A" w14:textId="77777777" w:rsidR="00706D82" w:rsidRPr="001C053D" w:rsidRDefault="001C053D">
      <w:pPr>
        <w:widowControl w:val="0"/>
        <w:numPr>
          <w:ilvl w:val="1"/>
          <w:numId w:val="23"/>
        </w:numPr>
        <w:pBdr>
          <w:top w:val="nil"/>
          <w:left w:val="nil"/>
          <w:bottom w:val="nil"/>
          <w:right w:val="nil"/>
          <w:between w:val="nil"/>
        </w:pBdr>
        <w:jc w:val="left"/>
        <w:rPr>
          <w:color w:val="000000"/>
          <w:sz w:val="22"/>
          <w:szCs w:val="22"/>
          <w:lang w:val="en-US"/>
        </w:rPr>
      </w:pPr>
      <w:hyperlink r:id="rId74">
        <w:r w:rsidRPr="001C053D">
          <w:rPr>
            <w:color w:val="0000FF"/>
            <w:sz w:val="22"/>
            <w:szCs w:val="22"/>
            <w:u w:val="single"/>
            <w:lang w:val="en-US"/>
          </w:rPr>
          <w:t xml:space="preserve">Seventh example - </w:t>
        </w:r>
      </w:hyperlink>
      <w:hyperlink r:id="rId75">
        <w:r w:rsidRPr="001C053D">
          <w:rPr>
            <w:b/>
            <w:color w:val="0000FF"/>
            <w:sz w:val="22"/>
            <w:szCs w:val="22"/>
            <w:u w:val="single"/>
            <w:lang w:val="en-US"/>
          </w:rPr>
          <w:t> </w:t>
        </w:r>
      </w:hyperlink>
      <w:hyperlink r:id="rId76">
        <w:r w:rsidRPr="001C053D">
          <w:rPr>
            <w:color w:val="0000FF"/>
            <w:sz w:val="22"/>
            <w:szCs w:val="22"/>
            <w:u w:val="single"/>
            <w:lang w:val="en-US"/>
          </w:rPr>
          <w:t>Residential care for senior people basic</w:t>
        </w:r>
      </w:hyperlink>
    </w:p>
    <w:p w14:paraId="00000A0B" w14:textId="77777777" w:rsidR="00706D82" w:rsidRPr="001C053D" w:rsidRDefault="00706D82">
      <w:pPr>
        <w:widowControl w:val="0"/>
        <w:pBdr>
          <w:top w:val="nil"/>
          <w:left w:val="nil"/>
          <w:bottom w:val="nil"/>
          <w:right w:val="nil"/>
          <w:between w:val="nil"/>
        </w:pBdr>
        <w:ind w:left="360"/>
        <w:jc w:val="left"/>
        <w:rPr>
          <w:color w:val="000000"/>
          <w:sz w:val="22"/>
          <w:szCs w:val="22"/>
          <w:lang w:val="en-US"/>
        </w:rPr>
      </w:pPr>
    </w:p>
    <w:p w14:paraId="00000A0C" w14:textId="77777777" w:rsidR="00706D82" w:rsidRDefault="001C053D">
      <w:pPr>
        <w:widowControl w:val="0"/>
        <w:numPr>
          <w:ilvl w:val="0"/>
          <w:numId w:val="23"/>
        </w:numPr>
        <w:pBdr>
          <w:top w:val="nil"/>
          <w:left w:val="nil"/>
          <w:bottom w:val="nil"/>
          <w:right w:val="nil"/>
          <w:between w:val="nil"/>
        </w:pBdr>
        <w:jc w:val="left"/>
        <w:rPr>
          <w:color w:val="000000"/>
          <w:sz w:val="22"/>
          <w:szCs w:val="22"/>
        </w:rPr>
      </w:pPr>
      <w:r>
        <w:rPr>
          <w:color w:val="000000"/>
          <w:sz w:val="22"/>
          <w:szCs w:val="22"/>
        </w:rPr>
        <w:t xml:space="preserve">N. 2 examples of Individualised Plan for lower profile of care worker </w:t>
      </w:r>
      <w:r>
        <w:rPr>
          <w:color w:val="FF0000"/>
          <w:sz w:val="22"/>
          <w:szCs w:val="22"/>
        </w:rPr>
        <w:t>(links to uploaded documents on the website)</w:t>
      </w:r>
    </w:p>
    <w:p w14:paraId="00000A0D" w14:textId="77777777" w:rsidR="00706D82" w:rsidRDefault="001C053D">
      <w:pPr>
        <w:widowControl w:val="0"/>
        <w:numPr>
          <w:ilvl w:val="1"/>
          <w:numId w:val="23"/>
        </w:numPr>
        <w:pBdr>
          <w:top w:val="nil"/>
          <w:left w:val="nil"/>
          <w:bottom w:val="nil"/>
          <w:right w:val="nil"/>
          <w:between w:val="nil"/>
        </w:pBdr>
        <w:jc w:val="left"/>
        <w:rPr>
          <w:color w:val="000000"/>
          <w:sz w:val="22"/>
          <w:szCs w:val="22"/>
        </w:rPr>
      </w:pPr>
      <w:hyperlink r:id="rId77">
        <w:r>
          <w:rPr>
            <w:color w:val="0000FF"/>
            <w:sz w:val="22"/>
            <w:szCs w:val="22"/>
            <w:u w:val="single"/>
          </w:rPr>
          <w:t>First example – Lower Profile</w:t>
        </w:r>
      </w:hyperlink>
    </w:p>
    <w:p w14:paraId="00000A0E" w14:textId="77777777" w:rsidR="00706D82" w:rsidRDefault="001C053D">
      <w:pPr>
        <w:widowControl w:val="0"/>
        <w:numPr>
          <w:ilvl w:val="1"/>
          <w:numId w:val="23"/>
        </w:numPr>
        <w:pBdr>
          <w:top w:val="nil"/>
          <w:left w:val="nil"/>
          <w:bottom w:val="nil"/>
          <w:right w:val="nil"/>
          <w:between w:val="nil"/>
        </w:pBdr>
        <w:jc w:val="left"/>
        <w:rPr>
          <w:color w:val="000000"/>
          <w:sz w:val="22"/>
          <w:szCs w:val="22"/>
        </w:rPr>
      </w:pPr>
      <w:hyperlink r:id="rId78">
        <w:r>
          <w:rPr>
            <w:color w:val="0000FF"/>
            <w:sz w:val="22"/>
            <w:szCs w:val="22"/>
            <w:u w:val="single"/>
          </w:rPr>
          <w:t>Second example – Lower Profile</w:t>
        </w:r>
      </w:hyperlink>
    </w:p>
    <w:p w14:paraId="00000A0F" w14:textId="77777777" w:rsidR="00706D82" w:rsidRDefault="00706D82">
      <w:pPr>
        <w:rPr>
          <w:sz w:val="22"/>
          <w:szCs w:val="22"/>
        </w:rPr>
      </w:pPr>
    </w:p>
    <w:p w14:paraId="00000A10" w14:textId="77777777" w:rsidR="00706D82" w:rsidRDefault="00706D82">
      <w:pPr>
        <w:widowControl w:val="0"/>
        <w:pBdr>
          <w:top w:val="nil"/>
          <w:left w:val="nil"/>
          <w:bottom w:val="nil"/>
          <w:right w:val="nil"/>
          <w:between w:val="nil"/>
        </w:pBdr>
        <w:jc w:val="left"/>
        <w:rPr>
          <w:color w:val="323E4F"/>
          <w:sz w:val="22"/>
          <w:szCs w:val="22"/>
        </w:rPr>
      </w:pPr>
    </w:p>
    <w:p w14:paraId="00000A11" w14:textId="77777777" w:rsidR="00706D82" w:rsidRDefault="00706D82">
      <w:pPr>
        <w:rPr>
          <w:color w:val="323E4F"/>
          <w:sz w:val="22"/>
          <w:szCs w:val="22"/>
        </w:rPr>
      </w:pPr>
    </w:p>
    <w:p w14:paraId="00000A12" w14:textId="77777777" w:rsidR="00706D82" w:rsidRDefault="00706D82">
      <w:pPr>
        <w:rPr>
          <w:color w:val="323E4F"/>
          <w:sz w:val="28"/>
          <w:szCs w:val="28"/>
        </w:rPr>
      </w:pPr>
    </w:p>
    <w:p w14:paraId="00000A13" w14:textId="77777777" w:rsidR="00706D82" w:rsidRDefault="00706D82">
      <w:pPr>
        <w:rPr>
          <w:color w:val="323E4F"/>
          <w:sz w:val="28"/>
          <w:szCs w:val="28"/>
        </w:rPr>
      </w:pPr>
    </w:p>
    <w:p w14:paraId="00000A14" w14:textId="77777777" w:rsidR="00706D82" w:rsidRDefault="00706D82">
      <w:pPr>
        <w:rPr>
          <w:color w:val="323E4F"/>
          <w:sz w:val="28"/>
          <w:szCs w:val="28"/>
        </w:rPr>
      </w:pPr>
    </w:p>
    <w:p w14:paraId="00000A15" w14:textId="77777777" w:rsidR="00706D82" w:rsidRDefault="00706D82">
      <w:pPr>
        <w:rPr>
          <w:color w:val="323E4F"/>
          <w:sz w:val="28"/>
          <w:szCs w:val="28"/>
        </w:rPr>
      </w:pPr>
    </w:p>
    <w:p w14:paraId="00000A16" w14:textId="77777777" w:rsidR="00706D82" w:rsidRDefault="00706D82">
      <w:pPr>
        <w:rPr>
          <w:rFonts w:ascii="Times New Roman" w:hAnsi="Times New Roman"/>
          <w:b/>
        </w:rPr>
      </w:pPr>
    </w:p>
    <w:p w14:paraId="00000A17" w14:textId="77777777" w:rsidR="00706D82" w:rsidRDefault="00706D82">
      <w:pPr>
        <w:rPr>
          <w:rFonts w:ascii="Times New Roman" w:hAnsi="Times New Roman"/>
          <w:b/>
        </w:rPr>
      </w:pPr>
    </w:p>
    <w:p w14:paraId="00000A18" w14:textId="77777777" w:rsidR="00706D82" w:rsidRDefault="00706D82">
      <w:pPr>
        <w:rPr>
          <w:rFonts w:ascii="Times New Roman" w:hAnsi="Times New Roman"/>
          <w:b/>
        </w:rPr>
      </w:pPr>
    </w:p>
    <w:p w14:paraId="00000A19" w14:textId="77777777" w:rsidR="00706D82" w:rsidRDefault="00706D82">
      <w:pPr>
        <w:rPr>
          <w:rFonts w:ascii="Times New Roman" w:hAnsi="Times New Roman"/>
          <w:b/>
        </w:rPr>
      </w:pPr>
    </w:p>
    <w:p w14:paraId="00000A1A" w14:textId="77777777" w:rsidR="00706D82" w:rsidRDefault="00706D82">
      <w:pPr>
        <w:rPr>
          <w:rFonts w:ascii="Times New Roman" w:hAnsi="Times New Roman"/>
          <w:b/>
        </w:rPr>
      </w:pPr>
    </w:p>
    <w:p w14:paraId="00000A1B" w14:textId="77777777" w:rsidR="00706D82" w:rsidRDefault="00706D82">
      <w:pPr>
        <w:rPr>
          <w:color w:val="323E4F"/>
        </w:rPr>
      </w:pPr>
    </w:p>
    <w:sectPr w:rsidR="00706D82" w:rsidSect="00715CBA">
      <w:pgSz w:w="11901" w:h="16817"/>
      <w:pgMar w:top="1134" w:right="731" w:bottom="278" w:left="731" w:header="680" w:footer="1014"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Paula Whyte ( Momentum Consulting )" w:date="2023-07-27T16:41:00Z" w:initials="">
    <w:p w14:paraId="00000A27" w14:textId="77777777" w:rsidR="00706D82" w:rsidRDefault="001C053D">
      <w:pPr>
        <w:widowControl w:val="0"/>
        <w:pBdr>
          <w:top w:val="nil"/>
          <w:left w:val="nil"/>
          <w:bottom w:val="nil"/>
          <w:right w:val="nil"/>
          <w:between w:val="nil"/>
        </w:pBdr>
        <w:jc w:val="left"/>
        <w:rPr>
          <w:rFonts w:ascii="Arial" w:eastAsia="Arial" w:hAnsi="Arial" w:cs="Arial"/>
          <w:color w:val="000000"/>
          <w:sz w:val="22"/>
          <w:szCs w:val="22"/>
        </w:rPr>
      </w:pPr>
      <w:r>
        <w:rPr>
          <w:rFonts w:ascii="Arial" w:eastAsia="Arial" w:hAnsi="Arial" w:cs="Arial"/>
          <w:color w:val="000000"/>
          <w:sz w:val="22"/>
          <w:szCs w:val="22"/>
        </w:rPr>
        <w:t>Can you  insert the original as a graphic not an image or picture so that the text can be translated also</w:t>
      </w:r>
    </w:p>
  </w:comment>
  <w:comment w:id="3" w:author="Fabrizio Coccetti" w:date="2023-08-01T13:12:00Z" w:initials="">
    <w:p w14:paraId="00000A28" w14:textId="77777777" w:rsidR="00706D82" w:rsidRDefault="001C053D">
      <w:pPr>
        <w:widowControl w:val="0"/>
        <w:pBdr>
          <w:top w:val="nil"/>
          <w:left w:val="nil"/>
          <w:bottom w:val="nil"/>
          <w:right w:val="nil"/>
          <w:between w:val="nil"/>
        </w:pBdr>
        <w:jc w:val="left"/>
        <w:rPr>
          <w:rFonts w:ascii="Arial" w:eastAsia="Arial" w:hAnsi="Arial" w:cs="Arial"/>
          <w:color w:val="000000"/>
          <w:sz w:val="22"/>
          <w:szCs w:val="22"/>
        </w:rPr>
      </w:pPr>
      <w:r>
        <w:rPr>
          <w:rFonts w:ascii="Arial" w:eastAsia="Arial" w:hAnsi="Arial" w:cs="Arial"/>
          <w:color w:val="000000"/>
          <w:sz w:val="22"/>
          <w:szCs w:val="22"/>
        </w:rPr>
        <w:t>You find the editable power point clicking here: https://docs.google.com/presentation/d/15lR-BZ3BDW5Z7nITTBaBWProlJTZ-WBi/edit?usp=share_link&amp;ouid=111465666618236716430&amp;rtpof=true&amp;sd=true</w:t>
      </w:r>
    </w:p>
  </w:comment>
  <w:comment w:id="4" w:author="Paula Whyte ( Momentum Consulting )" w:date="2023-07-27T16:41:00Z" w:initials="">
    <w:p w14:paraId="00000A2C" w14:textId="77777777" w:rsidR="00706D82" w:rsidRDefault="001C053D">
      <w:pPr>
        <w:widowControl w:val="0"/>
        <w:pBdr>
          <w:top w:val="nil"/>
          <w:left w:val="nil"/>
          <w:bottom w:val="nil"/>
          <w:right w:val="nil"/>
          <w:between w:val="nil"/>
        </w:pBdr>
        <w:jc w:val="left"/>
        <w:rPr>
          <w:rFonts w:ascii="Arial" w:eastAsia="Arial" w:hAnsi="Arial" w:cs="Arial"/>
          <w:color w:val="000000"/>
          <w:sz w:val="22"/>
          <w:szCs w:val="22"/>
        </w:rPr>
      </w:pPr>
      <w:r>
        <w:rPr>
          <w:rFonts w:ascii="Arial" w:eastAsia="Arial" w:hAnsi="Arial" w:cs="Arial"/>
          <w:color w:val="000000"/>
          <w:sz w:val="22"/>
          <w:szCs w:val="22"/>
        </w:rPr>
        <w:t>Can you  insert the original as a graphic not an image or picture so that the text can be translated also</w:t>
      </w:r>
    </w:p>
  </w:comment>
  <w:comment w:id="5" w:author="Fabrizio Coccetti" w:date="2023-08-01T13:13:00Z" w:initials="">
    <w:p w14:paraId="00000A2D" w14:textId="77777777" w:rsidR="00706D82" w:rsidRDefault="001C053D">
      <w:pPr>
        <w:widowControl w:val="0"/>
        <w:pBdr>
          <w:top w:val="nil"/>
          <w:left w:val="nil"/>
          <w:bottom w:val="nil"/>
          <w:right w:val="nil"/>
          <w:between w:val="nil"/>
        </w:pBdr>
        <w:jc w:val="left"/>
        <w:rPr>
          <w:rFonts w:ascii="Arial" w:eastAsia="Arial" w:hAnsi="Arial" w:cs="Arial"/>
          <w:color w:val="000000"/>
          <w:sz w:val="22"/>
          <w:szCs w:val="22"/>
        </w:rPr>
      </w:pPr>
      <w:r>
        <w:rPr>
          <w:rFonts w:ascii="Arial" w:eastAsia="Arial" w:hAnsi="Arial" w:cs="Arial"/>
          <w:color w:val="000000"/>
          <w:sz w:val="22"/>
          <w:szCs w:val="22"/>
        </w:rPr>
        <w:t>You find the editable power point clicking here: https://docs.google.com/presentation/d/15lR-BZ3BDW5Z7nITTBaBWProlJTZ-WBi/edit?usp=share_link&amp;ouid=111465666618236716430&amp;rtpof=true&amp;sd=true</w:t>
      </w:r>
    </w:p>
  </w:comment>
  <w:comment w:id="6" w:author="Paula Whyte ( Momentum Consulting )" w:date="2023-07-27T16:41:00Z" w:initials="">
    <w:p w14:paraId="00000A29" w14:textId="77777777" w:rsidR="00706D82" w:rsidRDefault="001C053D">
      <w:pPr>
        <w:widowControl w:val="0"/>
        <w:pBdr>
          <w:top w:val="nil"/>
          <w:left w:val="nil"/>
          <w:bottom w:val="nil"/>
          <w:right w:val="nil"/>
          <w:between w:val="nil"/>
        </w:pBdr>
        <w:jc w:val="left"/>
        <w:rPr>
          <w:rFonts w:ascii="Arial" w:eastAsia="Arial" w:hAnsi="Arial" w:cs="Arial"/>
          <w:color w:val="000000"/>
          <w:sz w:val="22"/>
          <w:szCs w:val="22"/>
        </w:rPr>
      </w:pPr>
      <w:r>
        <w:rPr>
          <w:rFonts w:ascii="Arial" w:eastAsia="Arial" w:hAnsi="Arial" w:cs="Arial"/>
          <w:color w:val="000000"/>
          <w:sz w:val="22"/>
          <w:szCs w:val="22"/>
        </w:rPr>
        <w:t>Can you  insert the original as a graphic not an image or picture so that the text can be translated also</w:t>
      </w:r>
    </w:p>
  </w:comment>
  <w:comment w:id="7" w:author="Fabrizio Coccetti" w:date="2023-08-01T13:13:00Z" w:initials="">
    <w:p w14:paraId="00000A2A" w14:textId="77777777" w:rsidR="00706D82" w:rsidRDefault="001C053D">
      <w:pPr>
        <w:widowControl w:val="0"/>
        <w:pBdr>
          <w:top w:val="nil"/>
          <w:left w:val="nil"/>
          <w:bottom w:val="nil"/>
          <w:right w:val="nil"/>
          <w:between w:val="nil"/>
        </w:pBdr>
        <w:jc w:val="left"/>
        <w:rPr>
          <w:rFonts w:ascii="Arial" w:eastAsia="Arial" w:hAnsi="Arial" w:cs="Arial"/>
          <w:color w:val="000000"/>
          <w:sz w:val="22"/>
          <w:szCs w:val="22"/>
        </w:rPr>
      </w:pPr>
      <w:r>
        <w:rPr>
          <w:rFonts w:ascii="Arial" w:eastAsia="Arial" w:hAnsi="Arial" w:cs="Arial"/>
          <w:color w:val="000000"/>
          <w:sz w:val="22"/>
          <w:szCs w:val="22"/>
        </w:rPr>
        <w:t>You find the editable power point clicking here: https://docs.google.com/presentation/d/15lR-BZ3BDW5Z7nITTBaBWProlJTZ-WBi/edit?usp=share_link&amp;ouid=111465666618236716430&amp;rtpof=true&amp;sd=true</w:t>
      </w:r>
    </w:p>
  </w:comment>
  <w:comment w:id="8" w:author="Paula Whyte ( Momentum Consulting )" w:date="2023-07-27T16:42:00Z" w:initials="">
    <w:p w14:paraId="00000A24" w14:textId="77777777" w:rsidR="00706D82" w:rsidRDefault="001C053D">
      <w:pPr>
        <w:widowControl w:val="0"/>
        <w:pBdr>
          <w:top w:val="nil"/>
          <w:left w:val="nil"/>
          <w:bottom w:val="nil"/>
          <w:right w:val="nil"/>
          <w:between w:val="nil"/>
        </w:pBdr>
        <w:jc w:val="left"/>
        <w:rPr>
          <w:rFonts w:ascii="Arial" w:eastAsia="Arial" w:hAnsi="Arial" w:cs="Arial"/>
          <w:color w:val="000000"/>
          <w:sz w:val="22"/>
          <w:szCs w:val="22"/>
        </w:rPr>
      </w:pPr>
      <w:r>
        <w:rPr>
          <w:rFonts w:ascii="Arial" w:eastAsia="Arial" w:hAnsi="Arial" w:cs="Arial"/>
          <w:color w:val="000000"/>
          <w:sz w:val="22"/>
          <w:szCs w:val="22"/>
        </w:rPr>
        <w:t>Can you  insert the original as a graphic not an image or picture so that the text can be translated also...txt is very small here</w:t>
      </w:r>
    </w:p>
  </w:comment>
  <w:comment w:id="9" w:author="Fabrizio Coccetti" w:date="2023-08-01T13:13:00Z" w:initials="">
    <w:p w14:paraId="00000A25" w14:textId="77777777" w:rsidR="00706D82" w:rsidRDefault="001C053D">
      <w:pPr>
        <w:widowControl w:val="0"/>
        <w:pBdr>
          <w:top w:val="nil"/>
          <w:left w:val="nil"/>
          <w:bottom w:val="nil"/>
          <w:right w:val="nil"/>
          <w:between w:val="nil"/>
        </w:pBdr>
        <w:jc w:val="left"/>
        <w:rPr>
          <w:rFonts w:ascii="Arial" w:eastAsia="Arial" w:hAnsi="Arial" w:cs="Arial"/>
          <w:color w:val="000000"/>
          <w:sz w:val="22"/>
          <w:szCs w:val="22"/>
        </w:rPr>
      </w:pPr>
      <w:r>
        <w:rPr>
          <w:rFonts w:ascii="Arial" w:eastAsia="Arial" w:hAnsi="Arial" w:cs="Arial"/>
          <w:color w:val="000000"/>
          <w:sz w:val="22"/>
          <w:szCs w:val="22"/>
        </w:rPr>
        <w:t>You find the editable power point clicking here: https://docs.google.com/presentation/d/15lR-BZ3BDW5Z7nITTBaBWProlJTZ-WBi/edit?usp=share_link&amp;ouid=111465666618236716430&amp;rtpof=true&amp;sd=true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000A27" w15:done="0"/>
  <w15:commentEx w15:paraId="00000A28" w15:paraIdParent="00000A27" w15:done="0"/>
  <w15:commentEx w15:paraId="00000A2C" w15:done="0"/>
  <w15:commentEx w15:paraId="00000A2D" w15:paraIdParent="00000A2C" w15:done="0"/>
  <w15:commentEx w15:paraId="00000A29" w15:done="0"/>
  <w15:commentEx w15:paraId="00000A2A" w15:paraIdParent="00000A29" w15:done="0"/>
  <w15:commentEx w15:paraId="00000A24" w15:done="0"/>
  <w15:commentEx w15:paraId="00000A25" w15:paraIdParent="00000A2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00A27" w16cid:durableId="793943BD"/>
  <w16cid:commentId w16cid:paraId="00000A28" w16cid:durableId="38B93CA7"/>
  <w16cid:commentId w16cid:paraId="00000A2C" w16cid:durableId="19E1EACF"/>
  <w16cid:commentId w16cid:paraId="00000A2D" w16cid:durableId="310C9AC4"/>
  <w16cid:commentId w16cid:paraId="00000A29" w16cid:durableId="6149EE5E"/>
  <w16cid:commentId w16cid:paraId="00000A2A" w16cid:durableId="3A133BAA"/>
  <w16cid:commentId w16cid:paraId="00000A24" w16cid:durableId="26A7C49C"/>
  <w16cid:commentId w16cid:paraId="00000A25" w16cid:durableId="61BF4A2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07183" w14:textId="77777777" w:rsidR="001C053D" w:rsidRDefault="001C053D">
      <w:r>
        <w:separator/>
      </w:r>
    </w:p>
  </w:endnote>
  <w:endnote w:type="continuationSeparator" w:id="0">
    <w:p w14:paraId="19B4EEE0" w14:textId="77777777" w:rsidR="001C053D" w:rsidRDefault="001C0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Georgia">
    <w:panose1 w:val="02040502050405020303"/>
    <w:charset w:val="00"/>
    <w:family w:val="roman"/>
    <w:pitch w:val="variable"/>
    <w:sig w:usb0="00000287" w:usb1="00000000" w:usb2="00000000" w:usb3="00000000" w:csb0="0000009F" w:csb1="00000000"/>
  </w:font>
  <w:font w:name="Avenir">
    <w:panose1 w:val="02000503020000020003"/>
    <w:charset w:val="4D"/>
    <w:family w:val="swiss"/>
    <w:pitch w:val="variable"/>
    <w:sig w:usb0="800000AF" w:usb1="5000204A" w:usb2="00000000" w:usb3="00000000" w:csb0="0000009B" w:csb1="00000000"/>
  </w:font>
  <w:font w:name="Arial Unicode MS">
    <w:panose1 w:val="020B0604020202020204"/>
    <w:charset w:val="80"/>
    <w:family w:val="swiss"/>
    <w:pitch w:val="variable"/>
    <w:sig w:usb0="F7FFAFFF" w:usb1="E9DFFFFF" w:usb2="0000003F" w:usb3="00000000" w:csb0="003F01FF" w:csb1="00000000"/>
  </w:font>
  <w:font w:name="Quattrocento Sans">
    <w:panose1 w:val="020B0502050000020003"/>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A22" w14:textId="77777777" w:rsidR="00706D82" w:rsidRDefault="001C053D">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A23" w14:textId="77777777" w:rsidR="00706D82" w:rsidRDefault="00706D82">
    <w:pPr>
      <w:pBdr>
        <w:top w:val="nil"/>
        <w:left w:val="nil"/>
        <w:bottom w:val="nil"/>
        <w:right w:val="nil"/>
        <w:between w:val="nil"/>
      </w:pBdr>
      <w:tabs>
        <w:tab w:val="center" w:pos="4513"/>
        <w:tab w:val="right" w:pos="9026"/>
      </w:tabs>
      <w:ind w:right="360"/>
      <w:jc w:val="lef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A1E" w14:textId="77777777" w:rsidR="00706D82" w:rsidRDefault="00706D82">
    <w:pPr>
      <w:pBdr>
        <w:top w:val="nil"/>
        <w:left w:val="nil"/>
        <w:bottom w:val="nil"/>
        <w:right w:val="nil"/>
        <w:between w:val="nil"/>
      </w:pBdr>
      <w:tabs>
        <w:tab w:val="center" w:pos="4513"/>
        <w:tab w:val="right" w:pos="9026"/>
      </w:tabs>
      <w:ind w:right="360"/>
      <w:jc w:val="left"/>
      <w:rPr>
        <w:color w:val="000000"/>
      </w:rPr>
    </w:pPr>
  </w:p>
  <w:p w14:paraId="00000A1F" w14:textId="77777777" w:rsidR="00706D82" w:rsidRDefault="00706D82">
    <w:pPr>
      <w:pBdr>
        <w:top w:val="nil"/>
        <w:left w:val="nil"/>
        <w:bottom w:val="nil"/>
        <w:right w:val="nil"/>
        <w:between w:val="nil"/>
      </w:pBdr>
      <w:tabs>
        <w:tab w:val="center" w:pos="4513"/>
        <w:tab w:val="right" w:pos="9026"/>
      </w:tabs>
      <w:ind w:right="360"/>
      <w:jc w:val="left"/>
      <w:rPr>
        <w:color w:val="000000"/>
      </w:rPr>
    </w:pPr>
  </w:p>
  <w:p w14:paraId="00000A20" w14:textId="78626F89" w:rsidR="00706D82" w:rsidRDefault="001C053D">
    <w:pPr>
      <w:pBdr>
        <w:top w:val="nil"/>
        <w:left w:val="nil"/>
        <w:bottom w:val="nil"/>
        <w:right w:val="nil"/>
        <w:between w:val="nil"/>
      </w:pBdr>
      <w:tabs>
        <w:tab w:val="center" w:pos="4513"/>
        <w:tab w:val="right" w:pos="9026"/>
      </w:tabs>
      <w:jc w:val="right"/>
      <w:rPr>
        <w:color w:val="092E4B"/>
        <w:sz w:val="20"/>
        <w:szCs w:val="20"/>
      </w:rPr>
    </w:pPr>
    <w:r>
      <w:rPr>
        <w:color w:val="092E4B"/>
        <w:sz w:val="20"/>
        <w:szCs w:val="20"/>
      </w:rPr>
      <w:fldChar w:fldCharType="begin"/>
    </w:r>
    <w:r>
      <w:rPr>
        <w:color w:val="092E4B"/>
        <w:sz w:val="20"/>
        <w:szCs w:val="20"/>
      </w:rPr>
      <w:instrText>PAGE</w:instrText>
    </w:r>
    <w:r>
      <w:rPr>
        <w:color w:val="092E4B"/>
        <w:sz w:val="20"/>
        <w:szCs w:val="20"/>
      </w:rPr>
      <w:fldChar w:fldCharType="separate"/>
    </w:r>
    <w:r w:rsidR="00EC0CCA">
      <w:rPr>
        <w:noProof/>
        <w:color w:val="092E4B"/>
        <w:sz w:val="20"/>
        <w:szCs w:val="20"/>
      </w:rPr>
      <w:t>1</w:t>
    </w:r>
    <w:r>
      <w:rPr>
        <w:color w:val="092E4B"/>
        <w:sz w:val="20"/>
        <w:szCs w:val="20"/>
      </w:rPr>
      <w:fldChar w:fldCharType="end"/>
    </w:r>
  </w:p>
  <w:p w14:paraId="00000A21" w14:textId="77777777" w:rsidR="00706D82" w:rsidRDefault="001C053D">
    <w:pPr>
      <w:pBdr>
        <w:top w:val="nil"/>
        <w:left w:val="nil"/>
        <w:bottom w:val="nil"/>
        <w:right w:val="nil"/>
        <w:between w:val="nil"/>
      </w:pBdr>
      <w:tabs>
        <w:tab w:val="center" w:pos="4513"/>
        <w:tab w:val="right" w:pos="9026"/>
      </w:tabs>
      <w:ind w:right="360"/>
      <w:jc w:val="left"/>
      <w:rPr>
        <w:color w:val="000000"/>
      </w:rPr>
    </w:pPr>
    <w:r>
      <w:rPr>
        <w:noProof/>
      </w:rPr>
      <mc:AlternateContent>
        <mc:Choice Requires="wpg">
          <w:drawing>
            <wp:anchor distT="0" distB="0" distL="114300" distR="114300" simplePos="0" relativeHeight="251655680" behindDoc="0" locked="0" layoutInCell="1" hidden="0" allowOverlap="1" wp14:anchorId="3C0A0D18" wp14:editId="68A52E2E">
              <wp:simplePos x="0" y="0"/>
              <wp:positionH relativeFrom="column">
                <wp:posOffset>7048500</wp:posOffset>
              </wp:positionH>
              <wp:positionV relativeFrom="paragraph">
                <wp:posOffset>266700</wp:posOffset>
              </wp:positionV>
              <wp:extent cx="276860" cy="368300"/>
              <wp:effectExtent l="0" t="0" r="0" b="0"/>
              <wp:wrapNone/>
              <wp:docPr id="2061903206" name="Rettangolo 2061903206"/>
              <wp:cNvGraphicFramePr/>
              <a:graphic xmlns:a="http://schemas.openxmlformats.org/drawingml/2006/main">
                <a:graphicData uri="http://schemas.microsoft.com/office/word/2010/wordprocessingShape">
                  <wps:wsp>
                    <wps:cNvSpPr/>
                    <wps:spPr>
                      <a:xfrm>
                        <a:off x="5239320" y="3627600"/>
                        <a:ext cx="213360" cy="304800"/>
                      </a:xfrm>
                      <a:prstGeom prst="rect">
                        <a:avLst/>
                      </a:prstGeom>
                      <a:solidFill>
                        <a:schemeClr val="accent1"/>
                      </a:solidFill>
                      <a:ln w="12700" cap="flat" cmpd="sng">
                        <a:solidFill>
                          <a:srgbClr val="31538F"/>
                        </a:solidFill>
                        <a:prstDash val="solid"/>
                        <a:miter lim="800000"/>
                        <a:headEnd type="none" w="sm" len="sm"/>
                        <a:tailEnd type="none" w="sm" len="sm"/>
                      </a:ln>
                    </wps:spPr>
                    <wps:txbx>
                      <w:txbxContent>
                        <w:p w14:paraId="2D4163B8" w14:textId="77777777" w:rsidR="00706D82" w:rsidRDefault="00706D82">
                          <w:pPr>
                            <w:jc w:val="left"/>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7048500</wp:posOffset>
              </wp:positionH>
              <wp:positionV relativeFrom="paragraph">
                <wp:posOffset>266700</wp:posOffset>
              </wp:positionV>
              <wp:extent cx="276860" cy="368300"/>
              <wp:effectExtent b="0" l="0" r="0" t="0"/>
              <wp:wrapNone/>
              <wp:docPr id="2061903206" name="image19.png"/>
              <a:graphic>
                <a:graphicData uri="http://schemas.openxmlformats.org/drawingml/2006/picture">
                  <pic:pic>
                    <pic:nvPicPr>
                      <pic:cNvPr id="0" name="image19.png"/>
                      <pic:cNvPicPr preferRelativeResize="0"/>
                    </pic:nvPicPr>
                    <pic:blipFill>
                      <a:blip r:embed="rId1"/>
                      <a:srcRect/>
                      <a:stretch>
                        <a:fillRect/>
                      </a:stretch>
                    </pic:blipFill>
                    <pic:spPr>
                      <a:xfrm>
                        <a:off x="0" y="0"/>
                        <a:ext cx="276860" cy="368300"/>
                      </a:xfrm>
                      <a:prstGeom prst="rect"/>
                      <a:ln/>
                    </pic:spPr>
                  </pic:pic>
                </a:graphicData>
              </a:graphic>
            </wp:anchor>
          </w:drawing>
        </mc:Fallback>
      </mc:AlternateContent>
    </w:r>
    <w:r>
      <w:rPr>
        <w:noProof/>
      </w:rPr>
      <mc:AlternateContent>
        <mc:Choice Requires="wpg">
          <w:drawing>
            <wp:anchor distT="0" distB="0" distL="114300" distR="114300" simplePos="0" relativeHeight="251656704" behindDoc="0" locked="0" layoutInCell="1" hidden="0" allowOverlap="1" wp14:anchorId="23E97A19" wp14:editId="4EFDCD53">
              <wp:simplePos x="0" y="0"/>
              <wp:positionH relativeFrom="column">
                <wp:posOffset>203200</wp:posOffset>
              </wp:positionH>
              <wp:positionV relativeFrom="paragraph">
                <wp:posOffset>38100</wp:posOffset>
              </wp:positionV>
              <wp:extent cx="3221121" cy="278457"/>
              <wp:effectExtent l="0" t="0" r="0" b="0"/>
              <wp:wrapNone/>
              <wp:docPr id="2061903218" name="Rettangolo 2061903218"/>
              <wp:cNvGraphicFramePr/>
              <a:graphic xmlns:a="http://schemas.openxmlformats.org/drawingml/2006/main">
                <a:graphicData uri="http://schemas.microsoft.com/office/word/2010/wordprocessingShape">
                  <wps:wsp>
                    <wps:cNvSpPr/>
                    <wps:spPr>
                      <a:xfrm>
                        <a:off x="3759252" y="3664584"/>
                        <a:ext cx="3173496" cy="230832"/>
                      </a:xfrm>
                      <a:prstGeom prst="rect">
                        <a:avLst/>
                      </a:prstGeom>
                      <a:noFill/>
                      <a:ln>
                        <a:noFill/>
                      </a:ln>
                    </wps:spPr>
                    <wps:txbx>
                      <w:txbxContent>
                        <w:p w14:paraId="4A7001FD" w14:textId="77777777" w:rsidR="00706D82" w:rsidRDefault="001C053D">
                          <w:pPr>
                            <w:textDirection w:val="btLr"/>
                          </w:pPr>
                          <w:r>
                            <w:rPr>
                              <w:rFonts w:eastAsia="Calibri" w:cs="Calibri"/>
                              <w:color w:val="092E4B"/>
                              <w:sz w:val="18"/>
                            </w:rPr>
                            <w:t>Reframing Skills for Senior Carers</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203200</wp:posOffset>
              </wp:positionH>
              <wp:positionV relativeFrom="paragraph">
                <wp:posOffset>38100</wp:posOffset>
              </wp:positionV>
              <wp:extent cx="3221121" cy="278457"/>
              <wp:effectExtent b="0" l="0" r="0" t="0"/>
              <wp:wrapNone/>
              <wp:docPr id="2061903218" name="image34.png"/>
              <a:graphic>
                <a:graphicData uri="http://schemas.openxmlformats.org/drawingml/2006/picture">
                  <pic:pic>
                    <pic:nvPicPr>
                      <pic:cNvPr id="0" name="image34.png"/>
                      <pic:cNvPicPr preferRelativeResize="0"/>
                    </pic:nvPicPr>
                    <pic:blipFill>
                      <a:blip r:embed="rId2"/>
                      <a:srcRect/>
                      <a:stretch>
                        <a:fillRect/>
                      </a:stretch>
                    </pic:blipFill>
                    <pic:spPr>
                      <a:xfrm>
                        <a:off x="0" y="0"/>
                        <a:ext cx="3221121" cy="278457"/>
                      </a:xfrm>
                      <a:prstGeom prst="rect"/>
                      <a:ln/>
                    </pic:spPr>
                  </pic:pic>
                </a:graphicData>
              </a:graphic>
            </wp:anchor>
          </w:drawing>
        </mc:Fallback>
      </mc:AlternateContent>
    </w:r>
    <w:r>
      <w:rPr>
        <w:noProof/>
      </w:rPr>
      <mc:AlternateContent>
        <mc:Choice Requires="wpg">
          <w:drawing>
            <wp:anchor distT="0" distB="0" distL="114300" distR="114300" simplePos="0" relativeHeight="251657728" behindDoc="0" locked="0" layoutInCell="1" hidden="0" allowOverlap="1" wp14:anchorId="79BAC47D" wp14:editId="0D10D95D">
              <wp:simplePos x="0" y="0"/>
              <wp:positionH relativeFrom="column">
                <wp:posOffset>-1854199</wp:posOffset>
              </wp:positionH>
              <wp:positionV relativeFrom="paragraph">
                <wp:posOffset>342900</wp:posOffset>
              </wp:positionV>
              <wp:extent cx="1881052" cy="115142"/>
              <wp:effectExtent l="0" t="0" r="0" b="0"/>
              <wp:wrapNone/>
              <wp:docPr id="2061903207" name="Gruppo 2061903207"/>
              <wp:cNvGraphicFramePr/>
              <a:graphic xmlns:a="http://schemas.openxmlformats.org/drawingml/2006/main">
                <a:graphicData uri="http://schemas.microsoft.com/office/word/2010/wordprocessingGroup">
                  <wpg:wgp>
                    <wpg:cNvGrpSpPr/>
                    <wpg:grpSpPr>
                      <a:xfrm>
                        <a:off x="0" y="0"/>
                        <a:ext cx="1881052" cy="115142"/>
                        <a:chOff x="4405450" y="3722425"/>
                        <a:chExt cx="1881100" cy="115150"/>
                      </a:xfrm>
                    </wpg:grpSpPr>
                    <wpg:grpSp>
                      <wpg:cNvPr id="1434066515" name="Gruppo 1434066515"/>
                      <wpg:cNvGrpSpPr/>
                      <wpg:grpSpPr>
                        <a:xfrm>
                          <a:off x="4405474" y="3722429"/>
                          <a:ext cx="1881052" cy="115142"/>
                          <a:chOff x="4405450" y="3722425"/>
                          <a:chExt cx="1881100" cy="115150"/>
                        </a:xfrm>
                      </wpg:grpSpPr>
                      <wps:wsp>
                        <wps:cNvPr id="1002954946" name="Rettangolo 1002954946"/>
                        <wps:cNvSpPr/>
                        <wps:spPr>
                          <a:xfrm>
                            <a:off x="4405450" y="3722425"/>
                            <a:ext cx="1881100" cy="115150"/>
                          </a:xfrm>
                          <a:prstGeom prst="rect">
                            <a:avLst/>
                          </a:prstGeom>
                          <a:noFill/>
                          <a:ln>
                            <a:noFill/>
                          </a:ln>
                        </wps:spPr>
                        <wps:txbx>
                          <w:txbxContent>
                            <w:p w14:paraId="29A76B2D" w14:textId="77777777" w:rsidR="00706D82" w:rsidRDefault="00706D82">
                              <w:pPr>
                                <w:jc w:val="left"/>
                                <w:textDirection w:val="btLr"/>
                              </w:pPr>
                            </w:p>
                          </w:txbxContent>
                        </wps:txbx>
                        <wps:bodyPr spcFirstLastPara="1" wrap="square" lIns="91425" tIns="91425" rIns="91425" bIns="91425" anchor="ctr" anchorCtr="0">
                          <a:noAutofit/>
                        </wps:bodyPr>
                      </wps:wsp>
                      <wpg:grpSp>
                        <wpg:cNvPr id="822921620" name="Gruppo 822921620"/>
                        <wpg:cNvGrpSpPr/>
                        <wpg:grpSpPr>
                          <a:xfrm>
                            <a:off x="4405474" y="3722429"/>
                            <a:ext cx="1881052" cy="115142"/>
                            <a:chOff x="4405450" y="3722425"/>
                            <a:chExt cx="1881100" cy="115150"/>
                          </a:xfrm>
                        </wpg:grpSpPr>
                        <wps:wsp>
                          <wps:cNvPr id="933056091" name="Rettangolo 933056091"/>
                          <wps:cNvSpPr/>
                          <wps:spPr>
                            <a:xfrm>
                              <a:off x="4405450" y="3722425"/>
                              <a:ext cx="1881100" cy="115150"/>
                            </a:xfrm>
                            <a:prstGeom prst="rect">
                              <a:avLst/>
                            </a:prstGeom>
                            <a:noFill/>
                            <a:ln>
                              <a:noFill/>
                            </a:ln>
                          </wps:spPr>
                          <wps:txbx>
                            <w:txbxContent>
                              <w:p w14:paraId="19EDB23D" w14:textId="77777777" w:rsidR="00706D82" w:rsidRDefault="00706D82">
                                <w:pPr>
                                  <w:jc w:val="left"/>
                                  <w:textDirection w:val="btLr"/>
                                </w:pPr>
                              </w:p>
                            </w:txbxContent>
                          </wps:txbx>
                          <wps:bodyPr spcFirstLastPara="1" wrap="square" lIns="91425" tIns="91425" rIns="91425" bIns="91425" anchor="ctr" anchorCtr="0">
                            <a:noAutofit/>
                          </wps:bodyPr>
                        </wps:wsp>
                        <wpg:grpSp>
                          <wpg:cNvPr id="1324680633" name="Gruppo 1324680633"/>
                          <wpg:cNvGrpSpPr/>
                          <wpg:grpSpPr>
                            <a:xfrm>
                              <a:off x="4405474" y="3722429"/>
                              <a:ext cx="1881052" cy="115142"/>
                              <a:chOff x="4405450" y="3722425"/>
                              <a:chExt cx="1881100" cy="115150"/>
                            </a:xfrm>
                          </wpg:grpSpPr>
                          <wps:wsp>
                            <wps:cNvPr id="1172674774" name="Rettangolo 1172674774"/>
                            <wps:cNvSpPr/>
                            <wps:spPr>
                              <a:xfrm>
                                <a:off x="4405450" y="3722425"/>
                                <a:ext cx="1881100" cy="115150"/>
                              </a:xfrm>
                              <a:prstGeom prst="rect">
                                <a:avLst/>
                              </a:prstGeom>
                              <a:noFill/>
                              <a:ln>
                                <a:noFill/>
                              </a:ln>
                            </wps:spPr>
                            <wps:txbx>
                              <w:txbxContent>
                                <w:p w14:paraId="5BD9BD23" w14:textId="77777777" w:rsidR="00706D82" w:rsidRDefault="00706D82">
                                  <w:pPr>
                                    <w:jc w:val="left"/>
                                    <w:textDirection w:val="btLr"/>
                                  </w:pPr>
                                </w:p>
                              </w:txbxContent>
                            </wps:txbx>
                            <wps:bodyPr spcFirstLastPara="1" wrap="square" lIns="91425" tIns="91425" rIns="91425" bIns="91425" anchor="ctr" anchorCtr="0">
                              <a:noAutofit/>
                            </wps:bodyPr>
                          </wps:wsp>
                          <wpg:grpSp>
                            <wpg:cNvPr id="178936973" name="Gruppo 178936973"/>
                            <wpg:cNvGrpSpPr/>
                            <wpg:grpSpPr>
                              <a:xfrm>
                                <a:off x="4405474" y="3722429"/>
                                <a:ext cx="1881052" cy="115142"/>
                                <a:chOff x="4400700" y="3722425"/>
                                <a:chExt cx="1885850" cy="115150"/>
                              </a:xfrm>
                            </wpg:grpSpPr>
                            <wps:wsp>
                              <wps:cNvPr id="1067178465" name="Rettangolo 1067178465"/>
                              <wps:cNvSpPr/>
                              <wps:spPr>
                                <a:xfrm>
                                  <a:off x="4400700" y="3722425"/>
                                  <a:ext cx="1885850" cy="115150"/>
                                </a:xfrm>
                                <a:prstGeom prst="rect">
                                  <a:avLst/>
                                </a:prstGeom>
                                <a:noFill/>
                                <a:ln>
                                  <a:noFill/>
                                </a:ln>
                              </wps:spPr>
                              <wps:txbx>
                                <w:txbxContent>
                                  <w:p w14:paraId="2F258FBA" w14:textId="77777777" w:rsidR="00706D82" w:rsidRDefault="00706D82">
                                    <w:pPr>
                                      <w:jc w:val="left"/>
                                      <w:textDirection w:val="btLr"/>
                                    </w:pPr>
                                  </w:p>
                                </w:txbxContent>
                              </wps:txbx>
                              <wps:bodyPr spcFirstLastPara="1" wrap="square" lIns="91425" tIns="91425" rIns="91425" bIns="91425" anchor="ctr" anchorCtr="0">
                                <a:noAutofit/>
                              </wps:bodyPr>
                            </wps:wsp>
                            <wpg:grpSp>
                              <wpg:cNvPr id="1909464890" name="Gruppo 1909464890"/>
                              <wpg:cNvGrpSpPr/>
                              <wpg:grpSpPr>
                                <a:xfrm>
                                  <a:off x="4405474" y="3722429"/>
                                  <a:ext cx="1881052" cy="115142"/>
                                  <a:chOff x="0" y="0"/>
                                  <a:chExt cx="3094911" cy="198697"/>
                                </a:xfrm>
                              </wpg:grpSpPr>
                              <wps:wsp>
                                <wps:cNvPr id="484075961" name="Rettangolo 484075961"/>
                                <wps:cNvSpPr/>
                                <wps:spPr>
                                  <a:xfrm>
                                    <a:off x="0" y="0"/>
                                    <a:ext cx="3094900" cy="198675"/>
                                  </a:xfrm>
                                  <a:prstGeom prst="rect">
                                    <a:avLst/>
                                  </a:prstGeom>
                                  <a:noFill/>
                                  <a:ln>
                                    <a:noFill/>
                                  </a:ln>
                                </wps:spPr>
                                <wps:txbx>
                                  <w:txbxContent>
                                    <w:p w14:paraId="49ECD15C" w14:textId="77777777" w:rsidR="00706D82" w:rsidRDefault="00706D82">
                                      <w:pPr>
                                        <w:jc w:val="left"/>
                                        <w:textDirection w:val="btLr"/>
                                      </w:pPr>
                                    </w:p>
                                  </w:txbxContent>
                                </wps:txbx>
                                <wps:bodyPr spcFirstLastPara="1" wrap="square" lIns="91425" tIns="91425" rIns="91425" bIns="91425" anchor="ctr" anchorCtr="0">
                                  <a:noAutofit/>
                                </wps:bodyPr>
                              </wps:wsp>
                              <wps:wsp>
                                <wps:cNvPr id="103627262" name="Figura a mano libera 103627262"/>
                                <wps:cNvSpPr/>
                                <wps:spPr>
                                  <a:xfrm>
                                    <a:off x="0" y="65568"/>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555F0BFA" w14:textId="77777777" w:rsidR="00706D82" w:rsidRDefault="00706D82">
                                      <w:pPr>
                                        <w:jc w:val="left"/>
                                        <w:textDirection w:val="btLr"/>
                                      </w:pPr>
                                    </w:p>
                                  </w:txbxContent>
                                </wps:txbx>
                                <wps:bodyPr spcFirstLastPara="1" wrap="square" lIns="91425" tIns="91425" rIns="91425" bIns="91425" anchor="ctr" anchorCtr="0">
                                  <a:noAutofit/>
                                </wps:bodyPr>
                              </wps:wsp>
                              <wps:wsp>
                                <wps:cNvPr id="1182319649" name="Figura a mano libera 1182319649"/>
                                <wps:cNvSpPr/>
                                <wps:spPr>
                                  <a:xfrm>
                                    <a:off x="2700806" y="0"/>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299C5A07" w14:textId="77777777" w:rsidR="00706D82" w:rsidRDefault="00706D82">
                                      <w:pPr>
                                        <w:jc w:val="left"/>
                                        <w:textDirection w:val="btLr"/>
                                      </w:pPr>
                                    </w:p>
                                  </w:txbxContent>
                                </wps:txbx>
                                <wps:bodyPr spcFirstLastPara="1" wrap="square" lIns="91425" tIns="91425" rIns="91425" bIns="91425" anchor="ctr" anchorCtr="0">
                                  <a:noAutofit/>
                                </wps:bodyPr>
                              </wps:wsp>
                            </wpg:grpSp>
                          </wpg:grpSp>
                        </wpg:grp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-1854199</wp:posOffset>
              </wp:positionH>
              <wp:positionV relativeFrom="paragraph">
                <wp:posOffset>342900</wp:posOffset>
              </wp:positionV>
              <wp:extent cx="1881052" cy="115142"/>
              <wp:effectExtent b="0" l="0" r="0" t="0"/>
              <wp:wrapNone/>
              <wp:docPr id="2061903207" name="image20.png"/>
              <a:graphic>
                <a:graphicData uri="http://schemas.openxmlformats.org/drawingml/2006/picture">
                  <pic:pic>
                    <pic:nvPicPr>
                      <pic:cNvPr id="0" name="image20.png"/>
                      <pic:cNvPicPr preferRelativeResize="0"/>
                    </pic:nvPicPr>
                    <pic:blipFill>
                      <a:blip r:embed="rId3"/>
                      <a:srcRect/>
                      <a:stretch>
                        <a:fillRect/>
                      </a:stretch>
                    </pic:blipFill>
                    <pic:spPr>
                      <a:xfrm>
                        <a:off x="0" y="0"/>
                        <a:ext cx="1881052" cy="115142"/>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FE373" w14:textId="77777777" w:rsidR="001C053D" w:rsidRDefault="001C053D">
      <w:r>
        <w:separator/>
      </w:r>
    </w:p>
  </w:footnote>
  <w:footnote w:type="continuationSeparator" w:id="0">
    <w:p w14:paraId="6539EC0F" w14:textId="77777777" w:rsidR="001C053D" w:rsidRDefault="001C05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A1D" w14:textId="77777777" w:rsidR="00706D82" w:rsidRDefault="00EC0CCA">
    <w:pPr>
      <w:pBdr>
        <w:top w:val="nil"/>
        <w:left w:val="nil"/>
        <w:bottom w:val="nil"/>
        <w:right w:val="nil"/>
        <w:between w:val="nil"/>
      </w:pBdr>
      <w:tabs>
        <w:tab w:val="center" w:pos="4513"/>
        <w:tab w:val="right" w:pos="9026"/>
      </w:tabs>
      <w:jc w:val="left"/>
      <w:rPr>
        <w:color w:val="000000"/>
      </w:rPr>
    </w:pPr>
    <w:r>
      <w:rPr>
        <w:noProof/>
        <w:color w:val="000000"/>
      </w:rPr>
    </w:r>
    <w:r w:rsidR="00EC0CCA">
      <w:rPr>
        <w:noProof/>
        <w:color w:val="000000"/>
      </w:rPr>
      <w:pict w14:anchorId="53A1B5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578.65pt;height:818.7pt;z-index:-251656704;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A1C" w14:textId="77777777" w:rsidR="00706D82" w:rsidRDefault="00EC0CCA">
    <w:pPr>
      <w:pBdr>
        <w:top w:val="nil"/>
        <w:left w:val="nil"/>
        <w:bottom w:val="nil"/>
        <w:right w:val="nil"/>
        <w:between w:val="nil"/>
      </w:pBdr>
      <w:tabs>
        <w:tab w:val="center" w:pos="4513"/>
        <w:tab w:val="right" w:pos="9026"/>
      </w:tabs>
      <w:jc w:val="left"/>
      <w:rPr>
        <w:color w:val="000000"/>
      </w:rPr>
    </w:pPr>
    <w:r>
      <w:rPr>
        <w:noProof/>
        <w:color w:val="000000"/>
      </w:rPr>
    </w:r>
    <w:r w:rsidR="00EC0CCA">
      <w:rPr>
        <w:noProof/>
        <w:color w:val="000000"/>
      </w:rPr>
      <w:pict w14:anchorId="30BBCD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 style="position:absolute;margin-left:0;margin-top:0;width:578.65pt;height:818.7pt;z-index:-251657728;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6456B"/>
    <w:multiLevelType w:val="multilevel"/>
    <w:tmpl w:val="BD586456"/>
    <w:lvl w:ilvl="0">
      <w:start w:val="1"/>
      <w:numFmt w:val="lowerLetter"/>
      <w:lvlText w:val="%1)"/>
      <w:lvlJc w:val="left"/>
      <w:pPr>
        <w:ind w:left="2081" w:hanging="360"/>
      </w:pPr>
    </w:lvl>
    <w:lvl w:ilvl="1">
      <w:start w:val="1"/>
      <w:numFmt w:val="lowerLetter"/>
      <w:lvlText w:val="%2."/>
      <w:lvlJc w:val="left"/>
      <w:pPr>
        <w:ind w:left="2801" w:hanging="360"/>
      </w:pPr>
    </w:lvl>
    <w:lvl w:ilvl="2">
      <w:start w:val="1"/>
      <w:numFmt w:val="lowerRoman"/>
      <w:lvlText w:val="%3."/>
      <w:lvlJc w:val="right"/>
      <w:pPr>
        <w:ind w:left="3521" w:hanging="180"/>
      </w:pPr>
    </w:lvl>
    <w:lvl w:ilvl="3">
      <w:start w:val="1"/>
      <w:numFmt w:val="decimal"/>
      <w:lvlText w:val="%4."/>
      <w:lvlJc w:val="left"/>
      <w:pPr>
        <w:ind w:left="4241" w:hanging="360"/>
      </w:pPr>
    </w:lvl>
    <w:lvl w:ilvl="4">
      <w:start w:val="1"/>
      <w:numFmt w:val="lowerLetter"/>
      <w:lvlText w:val="%5."/>
      <w:lvlJc w:val="left"/>
      <w:pPr>
        <w:ind w:left="4961" w:hanging="360"/>
      </w:pPr>
    </w:lvl>
    <w:lvl w:ilvl="5">
      <w:start w:val="1"/>
      <w:numFmt w:val="lowerRoman"/>
      <w:lvlText w:val="%6."/>
      <w:lvlJc w:val="right"/>
      <w:pPr>
        <w:ind w:left="5681" w:hanging="180"/>
      </w:pPr>
    </w:lvl>
    <w:lvl w:ilvl="6">
      <w:start w:val="1"/>
      <w:numFmt w:val="decimal"/>
      <w:lvlText w:val="%7."/>
      <w:lvlJc w:val="left"/>
      <w:pPr>
        <w:ind w:left="6401" w:hanging="360"/>
      </w:pPr>
    </w:lvl>
    <w:lvl w:ilvl="7">
      <w:start w:val="1"/>
      <w:numFmt w:val="lowerLetter"/>
      <w:lvlText w:val="%8."/>
      <w:lvlJc w:val="left"/>
      <w:pPr>
        <w:ind w:left="7121" w:hanging="360"/>
      </w:pPr>
    </w:lvl>
    <w:lvl w:ilvl="8">
      <w:start w:val="1"/>
      <w:numFmt w:val="lowerRoman"/>
      <w:lvlText w:val="%9."/>
      <w:lvlJc w:val="right"/>
      <w:pPr>
        <w:ind w:left="7841" w:hanging="180"/>
      </w:pPr>
    </w:lvl>
  </w:abstractNum>
  <w:abstractNum w:abstractNumId="1" w15:restartNumberingAfterBreak="0">
    <w:nsid w:val="0383726E"/>
    <w:multiLevelType w:val="multilevel"/>
    <w:tmpl w:val="58842F5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64D6AD3"/>
    <w:multiLevelType w:val="multilevel"/>
    <w:tmpl w:val="F72602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F62607F"/>
    <w:multiLevelType w:val="multilevel"/>
    <w:tmpl w:val="4A062B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0636017"/>
    <w:multiLevelType w:val="multilevel"/>
    <w:tmpl w:val="2F3ED0AC"/>
    <w:lvl w:ilvl="0">
      <w:numFmt w:val="bullet"/>
      <w:lvlText w:val="-"/>
      <w:lvlJc w:val="left"/>
      <w:pPr>
        <w:ind w:left="1170" w:hanging="45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0D31B5E"/>
    <w:multiLevelType w:val="multilevel"/>
    <w:tmpl w:val="1E4238D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6" w15:restartNumberingAfterBreak="0">
    <w:nsid w:val="12063604"/>
    <w:multiLevelType w:val="multilevel"/>
    <w:tmpl w:val="CAC6957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5D96205"/>
    <w:multiLevelType w:val="multilevel"/>
    <w:tmpl w:val="53A2E6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6F60D0A"/>
    <w:multiLevelType w:val="multilevel"/>
    <w:tmpl w:val="BE0A245E"/>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194D4CFB"/>
    <w:multiLevelType w:val="multilevel"/>
    <w:tmpl w:val="01B034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C117CD1"/>
    <w:multiLevelType w:val="multilevel"/>
    <w:tmpl w:val="6DD62630"/>
    <w:lvl w:ilvl="0">
      <w:start w:val="2"/>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20D95DDF"/>
    <w:multiLevelType w:val="multilevel"/>
    <w:tmpl w:val="D78824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2DF0982"/>
    <w:multiLevelType w:val="multilevel"/>
    <w:tmpl w:val="CE8C8E30"/>
    <w:lvl w:ilvl="0">
      <w:start w:val="1"/>
      <w:numFmt w:val="decimal"/>
      <w:lvlText w:val="%1)"/>
      <w:lvlJc w:val="left"/>
      <w:pPr>
        <w:ind w:left="720" w:hanging="360"/>
      </w:pPr>
      <w:rPr>
        <w:b/>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76205E2"/>
    <w:multiLevelType w:val="multilevel"/>
    <w:tmpl w:val="C1A4434E"/>
    <w:lvl w:ilvl="0">
      <w:start w:val="2"/>
      <w:numFmt w:val="bullet"/>
      <w:lvlText w:val="-"/>
      <w:lvlJc w:val="left"/>
      <w:pPr>
        <w:ind w:left="720" w:hanging="360"/>
      </w:pPr>
      <w:rPr>
        <w:rFonts w:ascii="Calibri" w:eastAsia="Calibri" w:hAnsi="Calibri" w:cs="Calibri"/>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87E17D5"/>
    <w:multiLevelType w:val="multilevel"/>
    <w:tmpl w:val="10E6C3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8A203C1"/>
    <w:multiLevelType w:val="multilevel"/>
    <w:tmpl w:val="7D20927A"/>
    <w:lvl w:ilvl="0">
      <w:start w:val="1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2B535BDA"/>
    <w:multiLevelType w:val="multilevel"/>
    <w:tmpl w:val="213AF0E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0">
    <w:nsid w:val="2BE51A60"/>
    <w:multiLevelType w:val="multilevel"/>
    <w:tmpl w:val="150009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2C737B3"/>
    <w:multiLevelType w:val="multilevel"/>
    <w:tmpl w:val="3E5470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5E977EC"/>
    <w:multiLevelType w:val="multilevel"/>
    <w:tmpl w:val="B636A364"/>
    <w:lvl w:ilvl="0">
      <w:start w:val="1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37FC73A9"/>
    <w:multiLevelType w:val="multilevel"/>
    <w:tmpl w:val="C11865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BA73F15"/>
    <w:multiLevelType w:val="multilevel"/>
    <w:tmpl w:val="707A5C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DB164A4"/>
    <w:multiLevelType w:val="multilevel"/>
    <w:tmpl w:val="7FF68F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01E041B"/>
    <w:multiLevelType w:val="multilevel"/>
    <w:tmpl w:val="5C22DB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36A7B84"/>
    <w:multiLevelType w:val="multilevel"/>
    <w:tmpl w:val="760C138E"/>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504790B"/>
    <w:multiLevelType w:val="multilevel"/>
    <w:tmpl w:val="FCCA6D2E"/>
    <w:lvl w:ilvl="0">
      <w:numFmt w:val="bullet"/>
      <w:lvlText w:val="-"/>
      <w:lvlJc w:val="left"/>
      <w:pPr>
        <w:ind w:left="1170" w:hanging="45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9335B94"/>
    <w:multiLevelType w:val="multilevel"/>
    <w:tmpl w:val="2CB0B97C"/>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BB238C6"/>
    <w:multiLevelType w:val="multilevel"/>
    <w:tmpl w:val="A490B8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6292285"/>
    <w:multiLevelType w:val="multilevel"/>
    <w:tmpl w:val="05A6F7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83B14D8"/>
    <w:multiLevelType w:val="multilevel"/>
    <w:tmpl w:val="9DD451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B19066A"/>
    <w:multiLevelType w:val="multilevel"/>
    <w:tmpl w:val="89040236"/>
    <w:lvl w:ilvl="0">
      <w:numFmt w:val="bullet"/>
      <w:lvlText w:val="-"/>
      <w:lvlJc w:val="left"/>
      <w:pPr>
        <w:ind w:left="1170" w:hanging="45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1" w15:restartNumberingAfterBreak="0">
    <w:nsid w:val="6357478F"/>
    <w:multiLevelType w:val="multilevel"/>
    <w:tmpl w:val="EF36713C"/>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2" w15:restartNumberingAfterBreak="0">
    <w:nsid w:val="6533106F"/>
    <w:multiLevelType w:val="multilevel"/>
    <w:tmpl w:val="55EA64B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15:restartNumberingAfterBreak="0">
    <w:nsid w:val="65BD59E6"/>
    <w:multiLevelType w:val="multilevel"/>
    <w:tmpl w:val="40206B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5C91375"/>
    <w:multiLevelType w:val="multilevel"/>
    <w:tmpl w:val="370E5FF2"/>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9442C4F"/>
    <w:multiLevelType w:val="multilevel"/>
    <w:tmpl w:val="12D86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F8E59B6"/>
    <w:multiLevelType w:val="multilevel"/>
    <w:tmpl w:val="A972ED9A"/>
    <w:lvl w:ilvl="0">
      <w:numFmt w:val="bullet"/>
      <w:lvlText w:val="-"/>
      <w:lvlJc w:val="left"/>
      <w:pPr>
        <w:ind w:left="1170" w:hanging="45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03E5B1C"/>
    <w:multiLevelType w:val="multilevel"/>
    <w:tmpl w:val="2F5EAB9A"/>
    <w:lvl w:ilvl="0">
      <w:numFmt w:val="bullet"/>
      <w:lvlText w:val="-"/>
      <w:lvlJc w:val="left"/>
      <w:pPr>
        <w:ind w:left="1890" w:hanging="45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8" w15:restartNumberingAfterBreak="0">
    <w:nsid w:val="711337D3"/>
    <w:multiLevelType w:val="multilevel"/>
    <w:tmpl w:val="C1D243A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84B215B"/>
    <w:multiLevelType w:val="multilevel"/>
    <w:tmpl w:val="B270FDC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7DE513B3"/>
    <w:multiLevelType w:val="multilevel"/>
    <w:tmpl w:val="BD46BBF4"/>
    <w:lvl w:ilvl="0">
      <w:start w:val="2"/>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154681387">
    <w:abstractNumId w:val="28"/>
  </w:num>
  <w:num w:numId="2" w16cid:durableId="770976381">
    <w:abstractNumId w:val="34"/>
  </w:num>
  <w:num w:numId="3" w16cid:durableId="882907184">
    <w:abstractNumId w:val="14"/>
  </w:num>
  <w:num w:numId="4" w16cid:durableId="618874098">
    <w:abstractNumId w:val="2"/>
  </w:num>
  <w:num w:numId="5" w16cid:durableId="7148615">
    <w:abstractNumId w:val="8"/>
  </w:num>
  <w:num w:numId="6" w16cid:durableId="1867056611">
    <w:abstractNumId w:val="33"/>
  </w:num>
  <w:num w:numId="7" w16cid:durableId="1627856479">
    <w:abstractNumId w:val="38"/>
  </w:num>
  <w:num w:numId="8" w16cid:durableId="1309743131">
    <w:abstractNumId w:val="18"/>
  </w:num>
  <w:num w:numId="9" w16cid:durableId="5139466">
    <w:abstractNumId w:val="19"/>
  </w:num>
  <w:num w:numId="10" w16cid:durableId="69696342">
    <w:abstractNumId w:val="26"/>
  </w:num>
  <w:num w:numId="11" w16cid:durableId="135803055">
    <w:abstractNumId w:val="31"/>
  </w:num>
  <w:num w:numId="12" w16cid:durableId="322584899">
    <w:abstractNumId w:val="13"/>
  </w:num>
  <w:num w:numId="13" w16cid:durableId="1804614997">
    <w:abstractNumId w:val="3"/>
  </w:num>
  <w:num w:numId="14" w16cid:durableId="1625037004">
    <w:abstractNumId w:val="16"/>
  </w:num>
  <w:num w:numId="15" w16cid:durableId="1420368095">
    <w:abstractNumId w:val="21"/>
  </w:num>
  <w:num w:numId="16" w16cid:durableId="1077871336">
    <w:abstractNumId w:val="30"/>
  </w:num>
  <w:num w:numId="17" w16cid:durableId="1717074771">
    <w:abstractNumId w:val="20"/>
  </w:num>
  <w:num w:numId="18" w16cid:durableId="387069504">
    <w:abstractNumId w:val="32"/>
  </w:num>
  <w:num w:numId="19" w16cid:durableId="976958484">
    <w:abstractNumId w:val="22"/>
  </w:num>
  <w:num w:numId="20" w16cid:durableId="1993481605">
    <w:abstractNumId w:val="12"/>
  </w:num>
  <w:num w:numId="21" w16cid:durableId="1890609449">
    <w:abstractNumId w:val="5"/>
  </w:num>
  <w:num w:numId="22" w16cid:durableId="190804086">
    <w:abstractNumId w:val="40"/>
  </w:num>
  <w:num w:numId="23" w16cid:durableId="934899281">
    <w:abstractNumId w:val="39"/>
  </w:num>
  <w:num w:numId="24" w16cid:durableId="1740008335">
    <w:abstractNumId w:val="17"/>
  </w:num>
  <w:num w:numId="25" w16cid:durableId="1733115675">
    <w:abstractNumId w:val="0"/>
  </w:num>
  <w:num w:numId="26" w16cid:durableId="51277371">
    <w:abstractNumId w:val="6"/>
  </w:num>
  <w:num w:numId="27" w16cid:durableId="1829200266">
    <w:abstractNumId w:val="24"/>
  </w:num>
  <w:num w:numId="28" w16cid:durableId="556624300">
    <w:abstractNumId w:val="27"/>
  </w:num>
  <w:num w:numId="29" w16cid:durableId="1249578346">
    <w:abstractNumId w:val="25"/>
  </w:num>
  <w:num w:numId="30" w16cid:durableId="1718583156">
    <w:abstractNumId w:val="4"/>
  </w:num>
  <w:num w:numId="31" w16cid:durableId="751857029">
    <w:abstractNumId w:val="11"/>
  </w:num>
  <w:num w:numId="32" w16cid:durableId="1557739391">
    <w:abstractNumId w:val="29"/>
  </w:num>
  <w:num w:numId="33" w16cid:durableId="1373186116">
    <w:abstractNumId w:val="36"/>
  </w:num>
  <w:num w:numId="34" w16cid:durableId="365984254">
    <w:abstractNumId w:val="23"/>
  </w:num>
  <w:num w:numId="35" w16cid:durableId="224608909">
    <w:abstractNumId w:val="10"/>
  </w:num>
  <w:num w:numId="36" w16cid:durableId="419059028">
    <w:abstractNumId w:val="15"/>
  </w:num>
  <w:num w:numId="37" w16cid:durableId="699084697">
    <w:abstractNumId w:val="7"/>
  </w:num>
  <w:num w:numId="38" w16cid:durableId="1406997129">
    <w:abstractNumId w:val="37"/>
  </w:num>
  <w:num w:numId="39" w16cid:durableId="1595894032">
    <w:abstractNumId w:val="35"/>
  </w:num>
  <w:num w:numId="40" w16cid:durableId="2025746813">
    <w:abstractNumId w:val="1"/>
  </w:num>
  <w:num w:numId="41" w16cid:durableId="1079404977">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abrizio Coccetti">
    <w15:presenceInfo w15:providerId="AD" w15:userId="S::FCoccetti@FCoccetti.onmicrosoft.com::b3b5c976-c1cd-481e-8ba0-1f5e11a6dab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defaultTabStop w:val="720"/>
  <w:hyphenationZone w:val="283"/>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D82"/>
    <w:rsid w:val="001C053D"/>
    <w:rsid w:val="00317770"/>
    <w:rsid w:val="00706D82"/>
    <w:rsid w:val="00715CBA"/>
    <w:rsid w:val="009409AD"/>
    <w:rsid w:val="00A939A0"/>
    <w:rsid w:val="00EC0C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778BE8A"/>
  <w15:docId w15:val="{2A7363AA-FFB8-7946-838B-210AE9FC2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it-IT" w:eastAsia="it-IT"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B4116"/>
    <w:rPr>
      <w:rFonts w:eastAsia="Times New Roman" w:cs="Times New Roman"/>
    </w:r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link w:val="Titolo2Carattere"/>
    <w:uiPriority w:val="9"/>
    <w:unhideWhenUsed/>
    <w:qFormat/>
    <w:rsid w:val="00772972"/>
    <w:pPr>
      <w:keepNext/>
      <w:keepLines/>
      <w:spacing w:before="40" w:line="276" w:lineRule="auto"/>
      <w:outlineLvl w:val="1"/>
    </w:pPr>
    <w:rPr>
      <w:rFonts w:asciiTheme="majorHAnsi" w:eastAsiaTheme="majorEastAsia" w:hAnsiTheme="majorHAnsi" w:cstheme="majorBidi"/>
      <w:color w:val="2F5496" w:themeColor="accent1" w:themeShade="BF"/>
      <w:sz w:val="26"/>
      <w:szCs w:val="26"/>
      <w:lang w:eastAsia="en-US"/>
    </w:rPr>
  </w:style>
  <w:style w:type="paragraph" w:styleId="Titolo3">
    <w:name w:val="heading 3"/>
    <w:basedOn w:val="Normale"/>
    <w:next w:val="Normale"/>
    <w:link w:val="Titolo3Carattere"/>
    <w:uiPriority w:val="9"/>
    <w:unhideWhenUsed/>
    <w:qFormat/>
    <w:rsid w:val="00772972"/>
    <w:pPr>
      <w:keepNext/>
      <w:keepLines/>
      <w:spacing w:before="40" w:line="276" w:lineRule="auto"/>
      <w:outlineLvl w:val="2"/>
    </w:pPr>
    <w:rPr>
      <w:rFonts w:asciiTheme="majorHAnsi" w:eastAsiaTheme="majorEastAsia" w:hAnsiTheme="majorHAnsi" w:cstheme="majorBidi"/>
      <w:color w:val="1F3763" w:themeColor="accent1" w:themeShade="7F"/>
      <w:lang w:eastAsia="en-US"/>
    </w:rPr>
  </w:style>
  <w:style w:type="paragraph" w:styleId="Titolo4">
    <w:name w:val="heading 4"/>
    <w:basedOn w:val="Normale"/>
    <w:next w:val="Normale"/>
    <w:link w:val="Titolo4Carattere"/>
    <w:uiPriority w:val="9"/>
    <w:semiHidden/>
    <w:unhideWhenUsed/>
    <w:qFormat/>
    <w:rsid w:val="00A73D7A"/>
    <w:pPr>
      <w:keepNext/>
      <w:keepLines/>
      <w:spacing w:before="200" w:line="276" w:lineRule="auto"/>
      <w:outlineLvl w:val="3"/>
    </w:pPr>
    <w:rPr>
      <w:rFonts w:asciiTheme="majorHAnsi" w:eastAsiaTheme="majorEastAsia" w:hAnsiTheme="majorHAnsi" w:cstheme="majorBidi"/>
      <w:b/>
      <w:bCs/>
      <w:i/>
      <w:iCs/>
      <w:color w:val="4472C4" w:themeColor="accent1"/>
      <w:szCs w:val="22"/>
      <w:lang w:eastAsia="en-US"/>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E20391"/>
    <w:pPr>
      <w:tabs>
        <w:tab w:val="center" w:pos="4513"/>
        <w:tab w:val="right" w:pos="9026"/>
      </w:tabs>
      <w:jc w:val="left"/>
    </w:pPr>
    <w:rPr>
      <w:rFonts w:eastAsiaTheme="minorHAnsi" w:cstheme="minorBidi"/>
      <w:lang w:val="en-US" w:eastAsia="en-US"/>
    </w:rPr>
  </w:style>
  <w:style w:type="character" w:customStyle="1" w:styleId="IntestazioneCarattere">
    <w:name w:val="Intestazione Carattere"/>
    <w:basedOn w:val="Carpredefinitoparagrafo"/>
    <w:link w:val="Intestazione"/>
    <w:uiPriority w:val="99"/>
    <w:rsid w:val="00E20391"/>
  </w:style>
  <w:style w:type="paragraph" w:styleId="Pidipagina">
    <w:name w:val="footer"/>
    <w:basedOn w:val="Normale"/>
    <w:link w:val="PidipaginaCarattere"/>
    <w:uiPriority w:val="99"/>
    <w:unhideWhenUsed/>
    <w:rsid w:val="00E20391"/>
    <w:pPr>
      <w:tabs>
        <w:tab w:val="center" w:pos="4513"/>
        <w:tab w:val="right" w:pos="9026"/>
      </w:tabs>
      <w:jc w:val="left"/>
    </w:pPr>
    <w:rPr>
      <w:rFonts w:eastAsiaTheme="minorHAnsi" w:cstheme="minorBidi"/>
      <w:lang w:val="en-US" w:eastAsia="en-US"/>
    </w:rPr>
  </w:style>
  <w:style w:type="character" w:customStyle="1" w:styleId="PidipaginaCarattere">
    <w:name w:val="Piè di pagina Carattere"/>
    <w:basedOn w:val="Carpredefinitoparagrafo"/>
    <w:link w:val="Pidipagina"/>
    <w:uiPriority w:val="99"/>
    <w:rsid w:val="00E20391"/>
  </w:style>
  <w:style w:type="paragraph" w:styleId="NormaleWeb">
    <w:name w:val="Normal (Web)"/>
    <w:basedOn w:val="Normale"/>
    <w:link w:val="NormaleWebCarattere"/>
    <w:uiPriority w:val="99"/>
    <w:unhideWhenUsed/>
    <w:rsid w:val="00E25643"/>
    <w:pPr>
      <w:widowControl w:val="0"/>
      <w:spacing w:before="100" w:beforeAutospacing="1" w:after="100" w:afterAutospacing="1"/>
      <w:jc w:val="left"/>
    </w:pPr>
    <w:rPr>
      <w:rFonts w:ascii="Times New Roman" w:eastAsiaTheme="minorEastAsia" w:hAnsi="Times New Roman"/>
      <w:sz w:val="22"/>
      <w:szCs w:val="22"/>
      <w:lang w:val="en-US" w:eastAsia="en-US"/>
    </w:rPr>
  </w:style>
  <w:style w:type="character" w:customStyle="1" w:styleId="NormaleWebCarattere">
    <w:name w:val="Normale (Web) Carattere"/>
    <w:link w:val="NormaleWeb"/>
    <w:uiPriority w:val="99"/>
    <w:locked/>
    <w:rsid w:val="00E25643"/>
    <w:rPr>
      <w:rFonts w:ascii="Times New Roman" w:eastAsiaTheme="minorEastAsia" w:hAnsi="Times New Roman" w:cs="Times New Roman"/>
      <w:sz w:val="22"/>
      <w:szCs w:val="22"/>
    </w:rPr>
  </w:style>
  <w:style w:type="paragraph" w:customStyle="1" w:styleId="housingcare-Sub-heading">
    <w:name w:val="housing care - Sub-heading"/>
    <w:basedOn w:val="Normale"/>
    <w:next w:val="Normale"/>
    <w:uiPriority w:val="1"/>
    <w:qFormat/>
    <w:rsid w:val="00510EA4"/>
    <w:pPr>
      <w:widowControl w:val="0"/>
      <w:jc w:val="left"/>
    </w:pPr>
    <w:rPr>
      <w:rFonts w:eastAsia="Calibri"/>
      <w:b/>
      <w:bCs/>
      <w:iCs/>
      <w:color w:val="092E4B"/>
      <w:sz w:val="28"/>
      <w:szCs w:val="28"/>
      <w:lang w:val="en-US" w:eastAsia="en-US"/>
    </w:rPr>
  </w:style>
  <w:style w:type="paragraph" w:customStyle="1" w:styleId="housingcare-Bodytext">
    <w:name w:val="housing care - Body text"/>
    <w:basedOn w:val="Normale"/>
    <w:next w:val="Normale"/>
    <w:uiPriority w:val="1"/>
    <w:qFormat/>
    <w:rsid w:val="00510EA4"/>
    <w:pPr>
      <w:widowControl w:val="0"/>
      <w:jc w:val="left"/>
    </w:pPr>
    <w:rPr>
      <w:rFonts w:eastAsia="Calibri"/>
      <w:color w:val="092E4B"/>
      <w:sz w:val="21"/>
      <w:szCs w:val="21"/>
      <w:lang w:val="en-US" w:eastAsia="en-US"/>
    </w:rPr>
  </w:style>
  <w:style w:type="paragraph" w:customStyle="1" w:styleId="housingcare-purpleheading">
    <w:name w:val="housing care - purple heading"/>
    <w:next w:val="Normale"/>
    <w:uiPriority w:val="1"/>
    <w:qFormat/>
    <w:rsid w:val="00510EA4"/>
    <w:rPr>
      <w:rFonts w:cs="Times New Roman"/>
      <w:b/>
      <w:bCs/>
      <w:color w:val="7F3494"/>
      <w:sz w:val="36"/>
      <w:szCs w:val="36"/>
    </w:rPr>
  </w:style>
  <w:style w:type="paragraph" w:customStyle="1" w:styleId="housingcare-mintgreenheading">
    <w:name w:val="housing care - mint green heading"/>
    <w:next w:val="Normale"/>
    <w:uiPriority w:val="1"/>
    <w:qFormat/>
    <w:rsid w:val="00510EA4"/>
    <w:rPr>
      <w:rFonts w:cs="Times New Roman"/>
      <w:b/>
      <w:bCs/>
      <w:color w:val="24BAA2"/>
      <w:sz w:val="36"/>
      <w:szCs w:val="36"/>
    </w:rPr>
  </w:style>
  <w:style w:type="paragraph" w:styleId="Paragrafoelenco">
    <w:name w:val="List Paragraph"/>
    <w:basedOn w:val="Normale"/>
    <w:uiPriority w:val="34"/>
    <w:qFormat/>
    <w:rsid w:val="000D7AAD"/>
    <w:pPr>
      <w:widowControl w:val="0"/>
      <w:ind w:left="720"/>
      <w:contextualSpacing/>
      <w:jc w:val="left"/>
    </w:pPr>
    <w:rPr>
      <w:rFonts w:eastAsia="Calibri"/>
      <w:sz w:val="22"/>
      <w:szCs w:val="22"/>
      <w:lang w:val="en-US" w:eastAsia="en-US"/>
    </w:rPr>
  </w:style>
  <w:style w:type="character" w:styleId="Numeropagina">
    <w:name w:val="page number"/>
    <w:basedOn w:val="Carpredefinitoparagrafo"/>
    <w:uiPriority w:val="99"/>
    <w:semiHidden/>
    <w:unhideWhenUsed/>
    <w:rsid w:val="006561C2"/>
  </w:style>
  <w:style w:type="paragraph" w:customStyle="1" w:styleId="Default">
    <w:name w:val="Default"/>
    <w:rsid w:val="009F1955"/>
    <w:pPr>
      <w:autoSpaceDE w:val="0"/>
      <w:autoSpaceDN w:val="0"/>
      <w:adjustRightInd w:val="0"/>
    </w:pPr>
    <w:rPr>
      <w:rFonts w:ascii="Arial" w:hAnsi="Arial" w:cs="Arial"/>
      <w:color w:val="000000"/>
      <w:lang w:val="en-GB"/>
    </w:rPr>
  </w:style>
  <w:style w:type="table" w:customStyle="1" w:styleId="Tabellasemplice-21">
    <w:name w:val="Tabella semplice - 21"/>
    <w:basedOn w:val="Tabellanormale"/>
    <w:uiPriority w:val="42"/>
    <w:rsid w:val="004B4855"/>
    <w:pPr>
      <w:spacing w:before="120"/>
    </w:pPr>
    <w:rPr>
      <w:color w:val="595959" w:themeColor="text1" w:themeTint="A6"/>
      <w:sz w:val="22"/>
      <w:szCs w:val="22"/>
      <w:lang w:val="sv-S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gliatabella">
    <w:name w:val="Table Grid"/>
    <w:basedOn w:val="Tabellanormale"/>
    <w:uiPriority w:val="39"/>
    <w:rsid w:val="004B4855"/>
    <w:pPr>
      <w:autoSpaceDN w:val="0"/>
      <w:textAlignment w:val="baseline"/>
    </w:pPr>
    <w:rPr>
      <w:rFonts w:cs="Times New Roman"/>
      <w:sz w:val="22"/>
      <w:szCs w:val="22"/>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basedOn w:val="Carpredefinitoparagrafo"/>
    <w:link w:val="Titolo4"/>
    <w:uiPriority w:val="9"/>
    <w:rsid w:val="00A73D7A"/>
    <w:rPr>
      <w:rFonts w:asciiTheme="majorHAnsi" w:eastAsiaTheme="majorEastAsia" w:hAnsiTheme="majorHAnsi" w:cstheme="majorBidi"/>
      <w:b/>
      <w:bCs/>
      <w:i/>
      <w:iCs/>
      <w:color w:val="4472C4" w:themeColor="accent1"/>
      <w:szCs w:val="22"/>
      <w:lang w:val="it-IT"/>
    </w:rPr>
  </w:style>
  <w:style w:type="character" w:customStyle="1" w:styleId="Titolo2Carattere">
    <w:name w:val="Titolo 2 Carattere"/>
    <w:basedOn w:val="Carpredefinitoparagrafo"/>
    <w:link w:val="Titolo2"/>
    <w:uiPriority w:val="9"/>
    <w:rsid w:val="00772972"/>
    <w:rPr>
      <w:rFonts w:asciiTheme="majorHAnsi" w:eastAsiaTheme="majorEastAsia" w:hAnsiTheme="majorHAnsi" w:cstheme="majorBidi"/>
      <w:color w:val="2F5496" w:themeColor="accent1" w:themeShade="BF"/>
      <w:sz w:val="26"/>
      <w:szCs w:val="26"/>
      <w:lang w:val="it-IT"/>
    </w:rPr>
  </w:style>
  <w:style w:type="paragraph" w:styleId="PreformattatoHTML">
    <w:name w:val="HTML Preformatted"/>
    <w:basedOn w:val="Normale"/>
    <w:link w:val="PreformattatoHTMLCarattere"/>
    <w:uiPriority w:val="99"/>
    <w:unhideWhenUsed/>
    <w:rsid w:val="00772972"/>
    <w:rPr>
      <w:rFonts w:ascii="Consolas" w:eastAsiaTheme="minorHAnsi" w:hAnsi="Consolas" w:cs="Consolas"/>
      <w:sz w:val="20"/>
      <w:szCs w:val="20"/>
      <w:lang w:eastAsia="en-US"/>
    </w:rPr>
  </w:style>
  <w:style w:type="character" w:customStyle="1" w:styleId="PreformattatoHTMLCarattere">
    <w:name w:val="Preformattato HTML Carattere"/>
    <w:basedOn w:val="Carpredefinitoparagrafo"/>
    <w:link w:val="PreformattatoHTML"/>
    <w:uiPriority w:val="99"/>
    <w:rsid w:val="00772972"/>
    <w:rPr>
      <w:rFonts w:ascii="Consolas" w:hAnsi="Consolas" w:cs="Consolas"/>
      <w:sz w:val="20"/>
      <w:szCs w:val="20"/>
      <w:lang w:val="it-IT"/>
    </w:rPr>
  </w:style>
  <w:style w:type="character" w:customStyle="1" w:styleId="tlid-translation">
    <w:name w:val="tlid-translation"/>
    <w:basedOn w:val="Carpredefinitoparagrafo"/>
    <w:rsid w:val="00772972"/>
  </w:style>
  <w:style w:type="character" w:customStyle="1" w:styleId="Titolo3Carattere">
    <w:name w:val="Titolo 3 Carattere"/>
    <w:basedOn w:val="Carpredefinitoparagrafo"/>
    <w:link w:val="Titolo3"/>
    <w:uiPriority w:val="9"/>
    <w:rsid w:val="00772972"/>
    <w:rPr>
      <w:rFonts w:asciiTheme="majorHAnsi" w:eastAsiaTheme="majorEastAsia" w:hAnsiTheme="majorHAnsi" w:cstheme="majorBidi"/>
      <w:color w:val="1F3763" w:themeColor="accent1" w:themeShade="7F"/>
      <w:lang w:val="it-IT"/>
    </w:rPr>
  </w:style>
  <w:style w:type="table" w:customStyle="1" w:styleId="Grigliatab21">
    <w:name w:val="Griglia tab. 21"/>
    <w:basedOn w:val="Tabellanormale"/>
    <w:uiPriority w:val="47"/>
    <w:rsid w:val="00772972"/>
    <w:pPr>
      <w:spacing w:before="120"/>
    </w:pPr>
    <w:rPr>
      <w:color w:val="595959"/>
      <w:sz w:val="22"/>
      <w:szCs w:val="22"/>
      <w:lang w:val="sv-S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70" w:type="dxa"/>
        <w:right w:w="70" w:type="dxa"/>
      </w:tblCellMar>
    </w:tblPr>
  </w:style>
  <w:style w:type="table" w:customStyle="1" w:styleId="a2">
    <w:basedOn w:val="TableNormal3"/>
    <w:tblPr>
      <w:tblStyleRowBandSize w:val="1"/>
      <w:tblStyleColBandSize w:val="1"/>
      <w:tblCellMar>
        <w:left w:w="70" w:type="dxa"/>
        <w:right w:w="70" w:type="dxa"/>
      </w:tblCellMar>
    </w:tblPr>
  </w:style>
  <w:style w:type="table" w:customStyle="1" w:styleId="a3">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4">
    <w:basedOn w:val="TableNormal3"/>
    <w:pPr>
      <w:spacing w:before="120"/>
    </w:pPr>
    <w:rPr>
      <w:color w:val="595959"/>
      <w:sz w:val="22"/>
      <w:szCs w:val="22"/>
    </w:rPr>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5">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6">
    <w:basedOn w:val="TableNormal3"/>
    <w:tblPr>
      <w:tblStyleRowBandSize w:val="1"/>
      <w:tblStyleColBandSize w:val="1"/>
      <w:tblCellMar>
        <w:left w:w="115" w:type="dxa"/>
        <w:right w:w="115" w:type="dxa"/>
      </w:tblCellMar>
    </w:tblPr>
  </w:style>
  <w:style w:type="table" w:customStyle="1" w:styleId="a7">
    <w:basedOn w:val="TableNormal3"/>
    <w:tblPr>
      <w:tblStyleRowBandSize w:val="1"/>
      <w:tblStyleColBandSize w:val="1"/>
      <w:tblCellMar>
        <w:left w:w="115" w:type="dxa"/>
        <w:right w:w="115" w:type="dxa"/>
      </w:tblCellMar>
    </w:tblPr>
  </w:style>
  <w:style w:type="table" w:customStyle="1" w:styleId="a8">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9">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a">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b">
    <w:basedOn w:val="TableNormal3"/>
    <w:tblPr>
      <w:tblStyleRowBandSize w:val="1"/>
      <w:tblStyleColBandSize w:val="1"/>
      <w:tblCellMar>
        <w:left w:w="115" w:type="dxa"/>
        <w:right w:w="115" w:type="dxa"/>
      </w:tblCellMar>
    </w:tblPr>
  </w:style>
  <w:style w:type="table" w:customStyle="1" w:styleId="ac">
    <w:basedOn w:val="TableNormal3"/>
    <w:pPr>
      <w:spacing w:before="120"/>
    </w:pPr>
    <w:rPr>
      <w:color w:val="595959"/>
      <w:sz w:val="22"/>
      <w:szCs w:val="22"/>
    </w:rPr>
    <w:tblPr>
      <w:tblStyleRowBandSize w:val="1"/>
      <w:tblStyleColBandSize w:val="1"/>
      <w:tblCellMar>
        <w:left w:w="108" w:type="dxa"/>
        <w:right w:w="108"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d">
    <w:basedOn w:val="TableNormal3"/>
    <w:pPr>
      <w:spacing w:before="120"/>
    </w:pPr>
    <w:rPr>
      <w:color w:val="595959"/>
      <w:sz w:val="22"/>
      <w:szCs w:val="22"/>
    </w:rPr>
    <w:tblPr>
      <w:tblStyleRowBandSize w:val="1"/>
      <w:tblStyleColBandSize w:val="1"/>
      <w:tblCellMar>
        <w:left w:w="108" w:type="dxa"/>
        <w:right w:w="108"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e">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f">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f0">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f1">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f2">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f3">
    <w:basedOn w:val="TableNormal3"/>
    <w:tblPr>
      <w:tblStyleRowBandSize w:val="1"/>
      <w:tblStyleColBandSize w:val="1"/>
      <w:tblCellMar>
        <w:left w:w="115" w:type="dxa"/>
        <w:right w:w="115" w:type="dxa"/>
      </w:tblCellMar>
    </w:tblPr>
  </w:style>
  <w:style w:type="table" w:customStyle="1" w:styleId="af4">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5">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6">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7">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8">
    <w:basedOn w:val="TableNormal3"/>
    <w:tblPr>
      <w:tblStyleRowBandSize w:val="1"/>
      <w:tblStyleColBandSize w:val="1"/>
      <w:tblCellMar>
        <w:top w:w="100" w:type="dxa"/>
        <w:left w:w="100" w:type="dxa"/>
        <w:bottom w:w="100" w:type="dxa"/>
        <w:right w:w="100" w:type="dxa"/>
      </w:tblCellMar>
    </w:tblPr>
  </w:style>
  <w:style w:type="table" w:customStyle="1" w:styleId="af9">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a">
    <w:basedOn w:val="TableNormal3"/>
    <w:pPr>
      <w:spacing w:before="120"/>
    </w:pPr>
    <w:rPr>
      <w:color w:val="595959"/>
      <w:sz w:val="22"/>
      <w:szCs w:val="22"/>
    </w:rPr>
    <w:tblPr>
      <w:tblStyleRowBandSize w:val="1"/>
      <w:tblStyleColBandSize w:val="1"/>
      <w:tblCellMar>
        <w:left w:w="115"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b">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c">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d">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e">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0">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1">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2">
    <w:basedOn w:val="TableNormal3"/>
    <w:pPr>
      <w:spacing w:before="120"/>
    </w:pPr>
    <w:rPr>
      <w:color w:val="595959"/>
      <w:sz w:val="22"/>
      <w:szCs w:val="22"/>
    </w:rPr>
    <w:tblPr>
      <w:tblStyleRowBandSize w:val="1"/>
      <w:tblStyleColBandSize w:val="1"/>
      <w:tblCellMar>
        <w:left w:w="115"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3">
    <w:basedOn w:val="TableNormal3"/>
    <w:pPr>
      <w:spacing w:before="120"/>
    </w:pPr>
    <w:rPr>
      <w:color w:val="595959"/>
      <w:sz w:val="22"/>
      <w:szCs w:val="22"/>
    </w:rPr>
    <w:tblPr>
      <w:tblStyleRowBandSize w:val="1"/>
      <w:tblStyleColBandSize w:val="1"/>
      <w:tblCellMar>
        <w:left w:w="115"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4">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5">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6">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7">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8">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9">
    <w:basedOn w:val="TableNormal3"/>
    <w:tblPr>
      <w:tblStyleRowBandSize w:val="1"/>
      <w:tblStyleColBandSize w:val="1"/>
      <w:tblCellMar>
        <w:top w:w="100" w:type="dxa"/>
        <w:left w:w="100" w:type="dxa"/>
        <w:bottom w:w="100" w:type="dxa"/>
        <w:right w:w="100" w:type="dxa"/>
      </w:tblCellMar>
    </w:tblPr>
  </w:style>
  <w:style w:type="table" w:customStyle="1" w:styleId="affa">
    <w:basedOn w:val="TableNormal3"/>
    <w:tblPr>
      <w:tblStyleRowBandSize w:val="1"/>
      <w:tblStyleColBandSize w:val="1"/>
      <w:tblCellMar>
        <w:top w:w="100" w:type="dxa"/>
        <w:left w:w="100" w:type="dxa"/>
        <w:bottom w:w="100" w:type="dxa"/>
        <w:right w:w="100" w:type="dxa"/>
      </w:tblCellMar>
    </w:tblPr>
  </w:style>
  <w:style w:type="table" w:customStyle="1" w:styleId="affb">
    <w:basedOn w:val="TableNormal3"/>
    <w:tblPr>
      <w:tblStyleRowBandSize w:val="1"/>
      <w:tblStyleColBandSize w:val="1"/>
      <w:tblCellMar>
        <w:top w:w="100" w:type="dxa"/>
        <w:left w:w="100" w:type="dxa"/>
        <w:bottom w:w="100" w:type="dxa"/>
        <w:right w:w="100" w:type="dxa"/>
      </w:tblCellMar>
    </w:tblPr>
  </w:style>
  <w:style w:type="table" w:customStyle="1" w:styleId="affc">
    <w:basedOn w:val="TableNormal3"/>
    <w:pPr>
      <w:spacing w:before="120"/>
    </w:pPr>
    <w:rPr>
      <w:color w:val="595959"/>
      <w:sz w:val="22"/>
      <w:szCs w:val="22"/>
    </w:rPr>
    <w:tblPr>
      <w:tblStyleRowBandSize w:val="1"/>
      <w:tblStyleColBandSize w:val="1"/>
      <w:tblCellMar>
        <w:left w:w="115" w:type="dxa"/>
        <w:right w:w="115" w:type="dxa"/>
      </w:tblCellMar>
    </w:tblPr>
  </w:style>
  <w:style w:type="character" w:customStyle="1" w:styleId="apple-converted-space">
    <w:name w:val="apple-converted-space"/>
    <w:basedOn w:val="Carpredefinitoparagrafo"/>
    <w:rsid w:val="007F7E59"/>
  </w:style>
  <w:style w:type="character" w:styleId="Collegamentoipertestuale">
    <w:name w:val="Hyperlink"/>
    <w:basedOn w:val="Carpredefinitoparagrafo"/>
    <w:uiPriority w:val="99"/>
    <w:unhideWhenUsed/>
    <w:rsid w:val="007F7E59"/>
    <w:rPr>
      <w:color w:val="0000FF"/>
      <w:u w:val="single"/>
    </w:rPr>
  </w:style>
  <w:style w:type="table" w:customStyle="1" w:styleId="affd">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e">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0">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1">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2">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3">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f4">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5">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6">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7">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8">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9">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a">
    <w:basedOn w:val="TableNormal2"/>
    <w:pPr>
      <w:spacing w:before="120"/>
    </w:pPr>
    <w:rPr>
      <w:rFonts w:ascii="Times New Roman" w:eastAsia="Times New Roman" w:hAnsi="Times New Roman" w:cs="Times New Roman"/>
      <w:color w:val="595959"/>
      <w:sz w:val="20"/>
      <w:szCs w:val="20"/>
    </w:rPr>
    <w:tblPr>
      <w:tblStyleRowBandSize w:val="1"/>
      <w:tblStyleColBandSize w:val="1"/>
      <w:tblCellMar>
        <w:left w:w="108" w:type="dxa"/>
        <w:right w:w="108" w:type="dxa"/>
      </w:tblCellMar>
    </w:tblPr>
  </w:style>
  <w:style w:type="table" w:customStyle="1" w:styleId="afffb">
    <w:basedOn w:val="TableNormal2"/>
    <w:tblPr>
      <w:tblStyleRowBandSize w:val="1"/>
      <w:tblStyleColBandSize w:val="1"/>
      <w:tblCellMar>
        <w:top w:w="100" w:type="dxa"/>
        <w:left w:w="100" w:type="dxa"/>
        <w:bottom w:w="100" w:type="dxa"/>
        <w:right w:w="100" w:type="dxa"/>
      </w:tblCellMar>
    </w:tblPr>
  </w:style>
  <w:style w:type="table" w:customStyle="1" w:styleId="afffc">
    <w:basedOn w:val="TableNormal2"/>
    <w:tblPr>
      <w:tblStyleRowBandSize w:val="1"/>
      <w:tblStyleColBandSize w:val="1"/>
      <w:tblCellMar>
        <w:top w:w="100" w:type="dxa"/>
        <w:left w:w="100" w:type="dxa"/>
        <w:bottom w:w="100" w:type="dxa"/>
        <w:right w:w="100" w:type="dxa"/>
      </w:tblCellMar>
    </w:tblPr>
  </w:style>
  <w:style w:type="table" w:customStyle="1" w:styleId="afffd">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fe">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ff">
    <w:basedOn w:val="TableNormal2"/>
    <w:pPr>
      <w:spacing w:before="120"/>
    </w:pPr>
    <w:rPr>
      <w:rFonts w:ascii="Times New Roman" w:eastAsia="Times New Roman" w:hAnsi="Times New Roman" w:cs="Times New Roman"/>
      <w:color w:val="595959"/>
      <w:sz w:val="20"/>
      <w:szCs w:val="20"/>
    </w:rPr>
    <w:tblPr>
      <w:tblStyleRowBandSize w:val="1"/>
      <w:tblStyleColBandSize w:val="1"/>
      <w:tblCellMar>
        <w:left w:w="108" w:type="dxa"/>
        <w:right w:w="108" w:type="dxa"/>
      </w:tblCellMar>
    </w:tblPr>
  </w:style>
  <w:style w:type="table" w:customStyle="1" w:styleId="affff0">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1">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2">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3">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4">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5">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6">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7">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8">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character" w:styleId="Menzionenonrisolta">
    <w:name w:val="Unresolved Mention"/>
    <w:basedOn w:val="Carpredefinitoparagrafo"/>
    <w:uiPriority w:val="99"/>
    <w:semiHidden/>
    <w:unhideWhenUsed/>
    <w:rsid w:val="00C91AB9"/>
    <w:rPr>
      <w:color w:val="605E5C"/>
      <w:shd w:val="clear" w:color="auto" w:fill="E1DFDD"/>
    </w:rPr>
  </w:style>
  <w:style w:type="table" w:customStyle="1" w:styleId="affff9">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a">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b">
    <w:basedOn w:val="TableNormal1"/>
    <w:pPr>
      <w:spacing w:before="120"/>
    </w:pPr>
    <w:rPr>
      <w:color w:val="595959"/>
      <w:sz w:val="22"/>
      <w:szCs w:val="22"/>
    </w:rPr>
    <w:tblPr>
      <w:tblStyleRowBandSize w:val="1"/>
      <w:tblStyleColBandSize w:val="1"/>
      <w:tblCellMar>
        <w:left w:w="108" w:type="dxa"/>
        <w:right w:w="108" w:type="dxa"/>
      </w:tblCellMar>
    </w:tblPr>
  </w:style>
  <w:style w:type="table" w:customStyle="1" w:styleId="affffc">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d">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e">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0">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fff1">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2">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3">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4">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5">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6">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7">
    <w:basedOn w:val="TableNormal1"/>
    <w:pPr>
      <w:spacing w:before="120"/>
    </w:pPr>
    <w:rPr>
      <w:color w:val="595959"/>
      <w:sz w:val="22"/>
      <w:szCs w:val="22"/>
    </w:rPr>
    <w:tblPr>
      <w:tblStyleRowBandSize w:val="1"/>
      <w:tblStyleColBandSize w:val="1"/>
      <w:tblCellMar>
        <w:left w:w="108" w:type="dxa"/>
        <w:right w:w="108" w:type="dxa"/>
      </w:tblCellMar>
    </w:tblPr>
  </w:style>
  <w:style w:type="table" w:customStyle="1" w:styleId="afffff8">
    <w:basedOn w:val="TableNormal1"/>
    <w:pPr>
      <w:spacing w:before="120"/>
    </w:pPr>
    <w:rPr>
      <w:color w:val="595959"/>
      <w:sz w:val="22"/>
      <w:szCs w:val="22"/>
    </w:rPr>
    <w:tblPr>
      <w:tblStyleRowBandSize w:val="1"/>
      <w:tblStyleColBandSize w:val="1"/>
      <w:tblCellMar>
        <w:left w:w="108" w:type="dxa"/>
        <w:right w:w="108" w:type="dxa"/>
      </w:tblCellMar>
    </w:tblPr>
  </w:style>
  <w:style w:type="table" w:customStyle="1" w:styleId="afffff9">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a">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b">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c">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fffd">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fffe">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0">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1">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2">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3">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4">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5">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6">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7">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character" w:styleId="Collegamentovisitato">
    <w:name w:val="FollowedHyperlink"/>
    <w:basedOn w:val="Carpredefinitoparagrafo"/>
    <w:uiPriority w:val="99"/>
    <w:semiHidden/>
    <w:unhideWhenUsed/>
    <w:rsid w:val="00115931"/>
    <w:rPr>
      <w:color w:val="954F72" w:themeColor="followedHyperlink"/>
      <w:u w:val="single"/>
    </w:rPr>
  </w:style>
  <w:style w:type="character" w:styleId="Rimandocommento">
    <w:name w:val="annotation reference"/>
    <w:basedOn w:val="Carpredefinitoparagrafo"/>
    <w:uiPriority w:val="99"/>
    <w:semiHidden/>
    <w:unhideWhenUsed/>
    <w:rsid w:val="0085612D"/>
    <w:rPr>
      <w:sz w:val="16"/>
      <w:szCs w:val="16"/>
    </w:rPr>
  </w:style>
  <w:style w:type="paragraph" w:styleId="Testocommento">
    <w:name w:val="annotation text"/>
    <w:basedOn w:val="Normale"/>
    <w:link w:val="TestocommentoCarattere"/>
    <w:uiPriority w:val="99"/>
    <w:unhideWhenUsed/>
    <w:rsid w:val="0085612D"/>
    <w:rPr>
      <w:sz w:val="20"/>
      <w:szCs w:val="20"/>
    </w:rPr>
  </w:style>
  <w:style w:type="character" w:customStyle="1" w:styleId="TestocommentoCarattere">
    <w:name w:val="Testo commento Carattere"/>
    <w:basedOn w:val="Carpredefinitoparagrafo"/>
    <w:link w:val="Testocommento"/>
    <w:uiPriority w:val="99"/>
    <w:rsid w:val="0085612D"/>
    <w:rPr>
      <w:rFonts w:eastAsia="Times New Roman" w:cs="Times New Roman"/>
      <w:sz w:val="20"/>
      <w:szCs w:val="20"/>
      <w:lang w:val="it-IT"/>
    </w:rPr>
  </w:style>
  <w:style w:type="paragraph" w:styleId="Soggettocommento">
    <w:name w:val="annotation subject"/>
    <w:basedOn w:val="Testocommento"/>
    <w:next w:val="Testocommento"/>
    <w:link w:val="SoggettocommentoCarattere"/>
    <w:uiPriority w:val="99"/>
    <w:semiHidden/>
    <w:unhideWhenUsed/>
    <w:rsid w:val="0085612D"/>
    <w:rPr>
      <w:b/>
      <w:bCs/>
    </w:rPr>
  </w:style>
  <w:style w:type="character" w:customStyle="1" w:styleId="SoggettocommentoCarattere">
    <w:name w:val="Soggetto commento Carattere"/>
    <w:basedOn w:val="TestocommentoCarattere"/>
    <w:link w:val="Soggettocommento"/>
    <w:uiPriority w:val="99"/>
    <w:semiHidden/>
    <w:rsid w:val="0085612D"/>
    <w:rPr>
      <w:rFonts w:eastAsia="Times New Roman" w:cs="Times New Roman"/>
      <w:b/>
      <w:bCs/>
      <w:sz w:val="20"/>
      <w:szCs w:val="20"/>
      <w:lang w:val="it-IT"/>
    </w:rPr>
  </w:style>
  <w:style w:type="table" w:customStyle="1" w:styleId="affffff8">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9">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a">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b">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c">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d">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e">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fffff0">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1">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2">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3">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4">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5">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6">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7">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8">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9">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a">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b">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fffffc">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fffffd">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e">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0">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1">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2">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3">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4">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5">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6">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27.png"/><Relationship Id="rId21" Type="http://schemas.openxmlformats.org/officeDocument/2006/relationships/hyperlink" Target="https://housingcare.net/" TargetMode="External"/><Relationship Id="rId42" Type="http://schemas.openxmlformats.org/officeDocument/2006/relationships/image" Target="media/image10.png"/><Relationship Id="rId47" Type="http://schemas.openxmlformats.org/officeDocument/2006/relationships/image" Target="media/image17.png"/><Relationship Id="rId63" Type="http://schemas.openxmlformats.org/officeDocument/2006/relationships/hyperlink" Target="https://docs.google.com/presentation/d/1b70GI3a-OGgQImFrFwpn_tM8kWHIU_ly/edit?usp=share_link&amp;ouid=111465666618236716430&amp;rtpof=true&amp;sd=true" TargetMode="External"/><Relationship Id="rId68" Type="http://schemas.openxmlformats.org/officeDocument/2006/relationships/hyperlink" Target="https://docs.google.com/document/d/1zdTgT5GmL6Sv_EFNj3nfs-3CtkRFXQ53/edit?usp=share_link&amp;ouid=111465666618236716430&amp;rtpof=true&amp;sd=true" TargetMode="External"/><Relationship Id="rId16" Type="http://schemas.openxmlformats.org/officeDocument/2006/relationships/image" Target="media/image30.png"/><Relationship Id="rId24" Type="http://schemas.openxmlformats.org/officeDocument/2006/relationships/hyperlink" Target="https://docs.google.com/presentation/d/11w2u-xmO9LySHe2FSfDsFFOfp-hY1hOD/edit" TargetMode="External"/><Relationship Id="rId32" Type="http://schemas.openxmlformats.org/officeDocument/2006/relationships/header" Target="header1.xml"/><Relationship Id="rId37" Type="http://schemas.openxmlformats.org/officeDocument/2006/relationships/image" Target="media/image8.png"/><Relationship Id="rId40" Type="http://schemas.microsoft.com/office/2016/09/relationships/commentsIds" Target="commentsIds.xml"/><Relationship Id="rId45" Type="http://schemas.openxmlformats.org/officeDocument/2006/relationships/image" Target="media/image13.png"/><Relationship Id="rId53" Type="http://schemas.openxmlformats.org/officeDocument/2006/relationships/hyperlink" Target="https://docs.google.com/presentation/d/1SgxoW6ZRn1sMXaZv7LaW37VZhl8L42Cj/edit?usp=share_link&amp;ouid=111465666618236716430&amp;rtpof=true&amp;sd=true" TargetMode="External"/><Relationship Id="rId58" Type="http://schemas.openxmlformats.org/officeDocument/2006/relationships/hyperlink" Target="https://docs.google.com/presentation/d/1Dvvcy4EVSQ1N6gNsuOrBcXke7M5yi-KD/edit?usp=share_link&amp;ouid=111465666618236716430&amp;rtpof=true&amp;sd=true" TargetMode="External"/><Relationship Id="rId66" Type="http://schemas.openxmlformats.org/officeDocument/2006/relationships/hyperlink" Target="https://docs.google.com/presentation/d/1QIs4X_Cx9gng2-8WI6Qf1XL8FqdXHIKA/edit?usp=share_link&amp;ouid=111465666618236716430&amp;rtpof=true&amp;sd=true" TargetMode="External"/><Relationship Id="rId74" Type="http://schemas.openxmlformats.org/officeDocument/2006/relationships/hyperlink" Target="https://docs.google.com/document/d/1o0GAZPYrv7kWS2RHf6UqDdXovCE38VW5/edit?usp=share_link&amp;ouid=111465666618236716430&amp;rtpof=true&amp;sd=true"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docs.google.com/document/d/1DgOogfrcrZ671Te1OhWyZ3ZE1KtIEtNr/edit?usp=share_link&amp;ouid=111465666618236716430&amp;rtpof=true&amp;sd=true" TargetMode="External"/><Relationship Id="rId19" Type="http://schemas.openxmlformats.org/officeDocument/2006/relationships/image" Target="media/image18.png"/><Relationship Id="rId14" Type="http://schemas.openxmlformats.org/officeDocument/2006/relationships/image" Target="media/image25.png"/><Relationship Id="rId22" Type="http://schemas.openxmlformats.org/officeDocument/2006/relationships/image" Target="media/image31.png"/><Relationship Id="rId27" Type="http://schemas.openxmlformats.org/officeDocument/2006/relationships/image" Target="media/image16.png"/><Relationship Id="rId30" Type="http://schemas.openxmlformats.org/officeDocument/2006/relationships/image" Target="media/image6.png"/><Relationship Id="rId35" Type="http://schemas.openxmlformats.org/officeDocument/2006/relationships/header" Target="header2.xml"/><Relationship Id="rId43" Type="http://schemas.openxmlformats.org/officeDocument/2006/relationships/image" Target="media/image11.png"/><Relationship Id="rId48" Type="http://schemas.openxmlformats.org/officeDocument/2006/relationships/image" Target="media/image21.png"/><Relationship Id="rId56" Type="http://schemas.openxmlformats.org/officeDocument/2006/relationships/hyperlink" Target="https://docs.google.com/presentation/d/1i-trz6tG1Cr0wkZNeMsb0_iCZ8UPJIrY/edit?usp=share_link&amp;ouid=111465666618236716430&amp;rtpof=true&amp;sd=true" TargetMode="External"/><Relationship Id="rId64" Type="http://schemas.openxmlformats.org/officeDocument/2006/relationships/image" Target="media/image170.png"/><Relationship Id="rId69" Type="http://schemas.openxmlformats.org/officeDocument/2006/relationships/hyperlink" Target="https://docs.google.com/document/d/1gDGli9bB3DEc9i1q5vx9lis2rl8rSuxE/edit?usp=share_link&amp;ouid=111465666618236716430&amp;rtpof=true&amp;sd=true" TargetMode="External"/><Relationship Id="rId77" Type="http://schemas.openxmlformats.org/officeDocument/2006/relationships/hyperlink" Target="https://docs.google.com/document/d/128lPOjtUJqd_tuucf36OFl43dBtwwqn4/edit?usp=share_link&amp;ouid=111465666618236716430&amp;rtpof=true&amp;sd=true" TargetMode="External"/><Relationship Id="rId8" Type="http://schemas.openxmlformats.org/officeDocument/2006/relationships/image" Target="media/image1.jpg"/><Relationship Id="rId51" Type="http://schemas.openxmlformats.org/officeDocument/2006/relationships/image" Target="media/image210.png"/><Relationship Id="rId72" Type="http://schemas.openxmlformats.org/officeDocument/2006/relationships/hyperlink" Target="https://docs.google.com/document/d/1HtnRgwFpTtot6Ib6o8MVhaMGys7ARTVY/edit?usp=share_link&amp;ouid=111465666618236716430&amp;rtpof=true&amp;sd=true" TargetMode="External"/><Relationship Id="rId80" Type="http://schemas.microsoft.com/office/2011/relationships/people" Target="people.xml"/><Relationship Id="rId3" Type="http://schemas.openxmlformats.org/officeDocument/2006/relationships/styles" Target="styles.xml"/><Relationship Id="rId12" Type="http://schemas.openxmlformats.org/officeDocument/2006/relationships/image" Target="media/image24.png"/><Relationship Id="rId17" Type="http://schemas.openxmlformats.org/officeDocument/2006/relationships/image" Target="media/image4.png"/><Relationship Id="rId25" Type="http://schemas.openxmlformats.org/officeDocument/2006/relationships/hyperlink" Target="https://drive.google.com/drive/folders/1lXT3_C-wdhk8e4H3IJDNspOddiwnBveI" TargetMode="External"/><Relationship Id="rId33" Type="http://schemas.openxmlformats.org/officeDocument/2006/relationships/footer" Target="footer1.xml"/><Relationship Id="rId38" Type="http://schemas.openxmlformats.org/officeDocument/2006/relationships/comments" Target="comments.xml"/><Relationship Id="rId46" Type="http://schemas.openxmlformats.org/officeDocument/2006/relationships/image" Target="media/image14.jpg"/><Relationship Id="rId59" Type="http://schemas.openxmlformats.org/officeDocument/2006/relationships/hyperlink" Target="https://docs.google.com/document/d/10j6Q2Av43daZV5mbjkFucOwWsdKrJBf2/edit?usp=share_link&amp;ouid=111465666618236716430&amp;rtpof=true&amp;sd=true" TargetMode="External"/><Relationship Id="rId67" Type="http://schemas.openxmlformats.org/officeDocument/2006/relationships/image" Target="media/image33.png"/><Relationship Id="rId20" Type="http://schemas.openxmlformats.org/officeDocument/2006/relationships/image" Target="media/image29.png"/><Relationship Id="rId41" Type="http://schemas.openxmlformats.org/officeDocument/2006/relationships/image" Target="media/image9.png"/><Relationship Id="rId54" Type="http://schemas.openxmlformats.org/officeDocument/2006/relationships/hyperlink" Target="https://docs.google.com/presentation/d/1SGvlIU7ajiHIidclEhnrGQHctCjD0FTm/edit?usp=share_link&amp;ouid=111465666618236716430&amp;rtpof=true&amp;sd=true" TargetMode="External"/><Relationship Id="rId62" Type="http://schemas.openxmlformats.org/officeDocument/2006/relationships/hyperlink" Target="https://docs.google.com/presentation/d/1kWWQFGGyTWuQKcTFpFt-z1jVsVs5yVpz/edit?usp=share_link&amp;ouid=111465666618236716430&amp;rtpof=true&amp;sd=true" TargetMode="External"/><Relationship Id="rId70" Type="http://schemas.openxmlformats.org/officeDocument/2006/relationships/hyperlink" Target="https://docs.google.com/document/d/1mxskXRngJpautkrRUdGcpuvOstaChv-E/edit?usp=share_link&amp;ouid=111465666618236716430&amp;rtpof=true&amp;sd=true" TargetMode="External"/><Relationship Id="rId75" Type="http://schemas.openxmlformats.org/officeDocument/2006/relationships/hyperlink" Target="https://docs.google.com/document/d/1o0GAZPYrv7kWS2RHf6UqDdXovCE38VW5/edit?usp=share_link&amp;ouid=111465666618236716430&amp;rtpof=true&amp;sd=tru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2.png"/><Relationship Id="rId23" Type="http://schemas.openxmlformats.org/officeDocument/2006/relationships/hyperlink" Target="https://www.youtube.com/playlist?list=PLJeMcUvOA5QKqg-5feT_lYGOOeoMACQw5" TargetMode="External"/><Relationship Id="rId28" Type="http://schemas.openxmlformats.org/officeDocument/2006/relationships/image" Target="media/image5.png"/><Relationship Id="rId36" Type="http://schemas.openxmlformats.org/officeDocument/2006/relationships/hyperlink" Target="https://docs.google.com/presentation/d/15lR-BZ3BDW5Z7nITTBaBWProlJTZ-WBi/edit?usp=share_link&amp;ouid=111465666618236716430&amp;rtpof=true&amp;sd=true" TargetMode="External"/><Relationship Id="rId49" Type="http://schemas.openxmlformats.org/officeDocument/2006/relationships/hyperlink" Target="https://docs.google.com/spreadsheets/d/1lZNUq7d5LwcqD1ANgSwGlmovcBOdKAIK/edit?usp=share_link&amp;ouid=111465666618236716430&amp;rtpof=true&amp;sd=true" TargetMode="External"/><Relationship Id="rId57" Type="http://schemas.openxmlformats.org/officeDocument/2006/relationships/hyperlink" Target="https://docs.google.com/presentation/d/1LOd9wdhNKXv0dhRtjvE9pwLxD1Zh90O2/edit?usp=share_link&amp;ouid=111465666618236716430&amp;rtpof=true&amp;sd=true" TargetMode="External"/><Relationship Id="rId10" Type="http://schemas.openxmlformats.org/officeDocument/2006/relationships/image" Target="media/image3.png"/><Relationship Id="rId31" Type="http://schemas.openxmlformats.org/officeDocument/2006/relationships/hyperlink" Target="https://docs.google.com/spreadsheets/d/1lZNUq7d5LwcqD1ANgSwGlmovcBOdKAIK/edit?usp=share_link&amp;ouid=111465666618236716430&amp;rtpof=true&amp;sd=true" TargetMode="External"/><Relationship Id="rId44" Type="http://schemas.openxmlformats.org/officeDocument/2006/relationships/image" Target="media/image12.png"/><Relationship Id="rId52" Type="http://schemas.openxmlformats.org/officeDocument/2006/relationships/hyperlink" Target="https://housingcare.net/" TargetMode="External"/><Relationship Id="rId60" Type="http://schemas.openxmlformats.org/officeDocument/2006/relationships/hyperlink" Target="https://docs.google.com/document/d/1zyZY46FEUTXWycfMI8VQiT8adoKJKlg_/edit?usp=share_link&amp;ouid=111465666618236716430&amp;rtpof=true&amp;sd=true" TargetMode="External"/><Relationship Id="rId65" Type="http://schemas.openxmlformats.org/officeDocument/2006/relationships/image" Target="media/image22.png"/><Relationship Id="rId73" Type="http://schemas.openxmlformats.org/officeDocument/2006/relationships/hyperlink" Target="https://docs.google.com/document/d/1Ebo7-9rU8G3Oi-KrNeUyb_QZzjjUxxYO/edit?usp=share_link&amp;ouid=111465666618236716430&amp;rtpof=true&amp;sd=true" TargetMode="External"/><Relationship Id="rId78" Type="http://schemas.openxmlformats.org/officeDocument/2006/relationships/hyperlink" Target="https://docs.google.com/document/d/1szqQV2b8ucd5-SdPUmtpYq-_NsLiLUBF/edit?usp=share_link&amp;ouid=111465666618236716430&amp;rtpof=true&amp;sd=true"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15.png"/><Relationship Id="rId18" Type="http://schemas.openxmlformats.org/officeDocument/2006/relationships/hyperlink" Target="https://housingcare.net/" TargetMode="External"/><Relationship Id="rId39" Type="http://schemas.microsoft.com/office/2011/relationships/commentsExtended" Target="commentsExtended.xml"/><Relationship Id="rId34" Type="http://schemas.openxmlformats.org/officeDocument/2006/relationships/footer" Target="footer2.xml"/><Relationship Id="rId50" Type="http://schemas.openxmlformats.org/officeDocument/2006/relationships/image" Target="media/image28.png"/><Relationship Id="rId55" Type="http://schemas.openxmlformats.org/officeDocument/2006/relationships/hyperlink" Target="https://docs.google.com/presentation/d/19w4QB_vtNkIIKi2YATh1CIhaxphK3AvK/edit?usp=share_link&amp;ouid=111465666618236716430&amp;rtpof=true&amp;sd=true" TargetMode="External"/><Relationship Id="rId76" Type="http://schemas.openxmlformats.org/officeDocument/2006/relationships/hyperlink" Target="https://docs.google.com/document/d/1o0GAZPYrv7kWS2RHf6UqDdXovCE38VW5/edit?usp=share_link&amp;ouid=111465666618236716430&amp;rtpof=true&amp;sd=true" TargetMode="External"/><Relationship Id="rId7" Type="http://schemas.openxmlformats.org/officeDocument/2006/relationships/endnotes" Target="endnotes.xml"/><Relationship Id="rId71" Type="http://schemas.openxmlformats.org/officeDocument/2006/relationships/hyperlink" Target="https://docs.google.com/document/d/1-Pv2HvkBkl8RRvtCrNu9OnBTEucrvsol/edit?usp=share_link&amp;ouid=111465666618236716430&amp;rtpof=true&amp;sd=true" TargetMode="External"/><Relationship Id="rId2" Type="http://schemas.openxmlformats.org/officeDocument/2006/relationships/numbering" Target="numbering.xml"/><Relationship Id="rId29" Type="http://schemas.openxmlformats.org/officeDocument/2006/relationships/hyperlink" Target="https://www.google.com/url?q=https://docs.google.com/spreadsheets/d/1lZNUq7d5LwcqD1ANgSwGlmovcBOdKAIK/edit?usp%3Dshare_link%26ouid%3D111465666618236716430%26rtpof%3Dtrue%26sd%3Dtrue&amp;sa=D&amp;source=docs&amp;ust=1690972574810477&amp;usg=AOvVaw2QGfwhNoG7yyN2Eq616oPL"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34.png"/><Relationship Id="rId1" Type="http://schemas.openxmlformats.org/officeDocument/2006/relationships/image" Target="media/image19.pn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5uXKok+QMAbfS7Uc7kTjEJP94g==">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72</Pages>
  <Words>13786</Words>
  <Characters>78582</Characters>
  <Application>Microsoft Office Word</Application>
  <DocSecurity>0</DocSecurity>
  <Lines>654</Lines>
  <Paragraphs>184</Paragraphs>
  <ScaleCrop>false</ScaleCrop>
  <Company/>
  <LinksUpToDate>false</LinksUpToDate>
  <CharactersWithSpaces>92184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Gillian Keane</dc:creator>
  <cp:lastModifiedBy>Fabrizio Coccetti</cp:lastModifiedBy>
  <cp:revision>7</cp:revision>
  <dcterms:created xsi:type="dcterms:W3CDTF">2024-01-20T15:58:00Z</dcterms:created>
  <dcterms:modified xsi:type="dcterms:W3CDTF">2024-01-20T16:05:00Z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44a4c14a6de125d8879b4229da201d29962b614dca545051dfa4048cbe1217d4</vt:lpwstr>
  </property>
</Properties>
</file>