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9EA6" w14:textId="13BD69B7" w:rsidR="00F74639" w:rsidRPr="00A30A58" w:rsidRDefault="00A30A58">
      <w:pPr>
        <w:ind w:right="282"/>
        <w:rPr>
          <w:b/>
          <w:i/>
          <w:color w:val="8496B0"/>
          <w:lang w:val="it-IT"/>
        </w:rPr>
      </w:pPr>
      <w:r w:rsidRPr="00A30A58">
        <w:rPr>
          <w:b/>
          <w:color w:val="323E4F"/>
          <w:sz w:val="28"/>
          <w:szCs w:val="28"/>
          <w:lang w:val="it-IT"/>
        </w:rPr>
        <w:t>Griglia n. 3 Co-progettazione WBL con l'Organizzazione ospitante</w:t>
      </w:r>
      <w:r>
        <w:rPr>
          <w:b/>
          <w:color w:val="323E4F"/>
          <w:sz w:val="28"/>
          <w:szCs w:val="28"/>
          <w:lang w:val="it-IT"/>
        </w:rPr>
        <w:t xml:space="preserve"> </w:t>
      </w:r>
      <w:r w:rsidR="008354D9">
        <w:rPr>
          <w:noProof/>
        </w:rPr>
        <w:drawing>
          <wp:inline distT="0" distB="0" distL="0" distR="0" wp14:anchorId="79699EEE" wp14:editId="79699EEF">
            <wp:extent cx="561975" cy="561975"/>
            <wp:effectExtent l="0" t="0" r="0" b="0"/>
            <wp:docPr id="46" name="image1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t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354D9" w:rsidRPr="00A30A58">
        <w:rPr>
          <w:b/>
          <w:i/>
          <w:color w:val="8496B0"/>
          <w:sz w:val="28"/>
          <w:szCs w:val="28"/>
          <w:lang w:val="it-IT"/>
        </w:rPr>
        <w:t xml:space="preserve">                      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F74639" w14:paraId="79699EA8" w14:textId="77777777">
        <w:tc>
          <w:tcPr>
            <w:tcW w:w="9062" w:type="dxa"/>
            <w:gridSpan w:val="4"/>
          </w:tcPr>
          <w:p w14:paraId="79699EA7" w14:textId="4AEAB671" w:rsidR="00F74639" w:rsidRDefault="00712175">
            <w:pPr>
              <w:ind w:left="20" w:right="282"/>
              <w:jc w:val="center"/>
              <w:rPr>
                <w:rFonts w:cs="Calibri"/>
                <w:b/>
              </w:rPr>
            </w:pPr>
            <w:r w:rsidRPr="00712175">
              <w:rPr>
                <w:rFonts w:cs="Calibri"/>
                <w:b/>
              </w:rPr>
              <w:t xml:space="preserve">SEZIONE </w:t>
            </w:r>
            <w:r w:rsidR="008354D9">
              <w:rPr>
                <w:rFonts w:cs="Calibri"/>
                <w:b/>
              </w:rPr>
              <w:t>1</w:t>
            </w:r>
          </w:p>
        </w:tc>
      </w:tr>
      <w:tr w:rsidR="00F74639" w14:paraId="79699EAC" w14:textId="77777777">
        <w:tc>
          <w:tcPr>
            <w:tcW w:w="4531" w:type="dxa"/>
            <w:gridSpan w:val="2"/>
          </w:tcPr>
          <w:p w14:paraId="79699EA9" w14:textId="7975DEB0" w:rsidR="00F74639" w:rsidRDefault="007121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Organizzazione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ospitante</w:t>
            </w:r>
            <w:proofErr w:type="spellEnd"/>
            <w:r w:rsidR="008354D9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79699EAA" w14:textId="407AFBC4" w:rsidR="00F74639" w:rsidRDefault="0073280A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Localizzazione</w:t>
            </w:r>
            <w:proofErr w:type="spellEnd"/>
            <w:r w:rsidR="008354D9">
              <w:rPr>
                <w:rFonts w:cs="Calibri"/>
              </w:rPr>
              <w:t>:</w:t>
            </w:r>
          </w:p>
          <w:p w14:paraId="79699EAB" w14:textId="77777777" w:rsidR="00F74639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74639" w14:paraId="79699EB0" w14:textId="77777777">
        <w:tc>
          <w:tcPr>
            <w:tcW w:w="4531" w:type="dxa"/>
            <w:gridSpan w:val="2"/>
          </w:tcPr>
          <w:p w14:paraId="79699EAD" w14:textId="50DC3190" w:rsidR="00F74639" w:rsidRDefault="007121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Persona di </w:t>
            </w: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contatto</w:t>
            </w:r>
            <w:proofErr w:type="spellEnd"/>
            <w:r w:rsidR="008354D9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79699EAE" w14:textId="55AF5D06" w:rsidR="00F74639" w:rsidRDefault="0073280A">
            <w:pPr>
              <w:ind w:left="20" w:right="282"/>
              <w:jc w:val="center"/>
              <w:rPr>
                <w:rFonts w:cs="Calibri"/>
              </w:rPr>
            </w:pPr>
            <w:proofErr w:type="spellStart"/>
            <w:r w:rsidRPr="0073280A">
              <w:rPr>
                <w:rFonts w:cs="Calibri"/>
              </w:rPr>
              <w:t>Telefono</w:t>
            </w:r>
            <w:proofErr w:type="spellEnd"/>
            <w:r w:rsidRPr="0073280A">
              <w:rPr>
                <w:rFonts w:cs="Calibri"/>
              </w:rPr>
              <w:t xml:space="preserve"> di </w:t>
            </w:r>
            <w:proofErr w:type="spellStart"/>
            <w:r w:rsidRPr="0073280A">
              <w:rPr>
                <w:rFonts w:cs="Calibri"/>
              </w:rPr>
              <w:t>contatto</w:t>
            </w:r>
            <w:proofErr w:type="spellEnd"/>
            <w:r w:rsidR="008354D9">
              <w:rPr>
                <w:rFonts w:cs="Calibri"/>
              </w:rPr>
              <w:t>:</w:t>
            </w:r>
          </w:p>
          <w:p w14:paraId="79699EAF" w14:textId="77777777" w:rsidR="00F74639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74639" w14:paraId="79699EB4" w14:textId="77777777">
        <w:tc>
          <w:tcPr>
            <w:tcW w:w="4531" w:type="dxa"/>
            <w:gridSpan w:val="2"/>
          </w:tcPr>
          <w:p w14:paraId="79699EB1" w14:textId="047F2AA8" w:rsidR="00F74639" w:rsidRDefault="007121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rFonts w:cs="Calibri"/>
                <w:color w:val="000000"/>
                <w:sz w:val="24"/>
                <w:szCs w:val="24"/>
              </w:rPr>
              <w:t>Indirizzo</w:t>
            </w:r>
            <w:proofErr w:type="spellEnd"/>
            <w:r w:rsidRPr="00712175">
              <w:rPr>
                <w:rFonts w:cs="Calibri"/>
                <w:color w:val="000000"/>
                <w:sz w:val="24"/>
                <w:szCs w:val="24"/>
              </w:rPr>
              <w:t xml:space="preserve"> e-mail</w:t>
            </w:r>
            <w:r w:rsidR="008354D9"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14:paraId="79699EB2" w14:textId="77777777" w:rsidR="00F74639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79699EB3" w14:textId="77777777" w:rsidR="00F74639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74639" w:rsidRPr="00E4450F" w14:paraId="79699EB8" w14:textId="77777777">
        <w:tc>
          <w:tcPr>
            <w:tcW w:w="9062" w:type="dxa"/>
            <w:gridSpan w:val="4"/>
          </w:tcPr>
          <w:p w14:paraId="6EA248B8" w14:textId="77777777" w:rsidR="0073280A" w:rsidRPr="0073280A" w:rsidRDefault="0073280A" w:rsidP="00732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Tipo di organizzazione ospitante</w:t>
            </w:r>
          </w:p>
          <w:p w14:paraId="62CCA790" w14:textId="77777777" w:rsidR="0073280A" w:rsidRPr="0073280A" w:rsidRDefault="0073280A" w:rsidP="007328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soli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Anziani in famiglia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Residenza </w:t>
            </w:r>
            <w:proofErr w:type="gramStart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>socio-sanitaria</w:t>
            </w:r>
            <w:proofErr w:type="gramEnd"/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Azienda tecnologica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rFonts w:cs="Calibri"/>
                <w:bCs/>
                <w:color w:val="000000"/>
                <w:sz w:val="24"/>
                <w:szCs w:val="24"/>
                <w:lang w:val="it-IT"/>
              </w:rPr>
              <w:t xml:space="preserve"> Altro:</w:t>
            </w:r>
          </w:p>
          <w:p w14:paraId="79699EB7" w14:textId="77777777" w:rsidR="00F74639" w:rsidRPr="0073280A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F74639" w:rsidRPr="00E4450F" w14:paraId="79699EBA" w14:textId="77777777">
        <w:tc>
          <w:tcPr>
            <w:tcW w:w="9062" w:type="dxa"/>
            <w:gridSpan w:val="4"/>
          </w:tcPr>
          <w:p w14:paraId="79699EB9" w14:textId="4DB14FD2" w:rsidR="00F74639" w:rsidRPr="003D5B2F" w:rsidRDefault="003D5B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Area(e) in cui </w:t>
            </w:r>
            <w:proofErr w:type="gramStart"/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care</w:t>
            </w:r>
            <w:proofErr w:type="gramEnd"/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worker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si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dovrebbe 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concentr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are</w:t>
            </w:r>
            <w:r w:rsidRPr="003D5B2F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 durante il </w:t>
            </w:r>
            <w:r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percorso WBL</w:t>
            </w:r>
          </w:p>
        </w:tc>
      </w:tr>
      <w:tr w:rsidR="00F74639" w14:paraId="79699EBE" w14:textId="77777777">
        <w:tc>
          <w:tcPr>
            <w:tcW w:w="9062" w:type="dxa"/>
            <w:gridSpan w:val="4"/>
          </w:tcPr>
          <w:p w14:paraId="5E7E2021" w14:textId="77777777" w:rsidR="003D5B2F" w:rsidRPr="003D5B2F" w:rsidRDefault="003D5B2F" w:rsidP="003D5B2F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e supporto materiale</w:t>
            </w:r>
          </w:p>
          <w:p w14:paraId="27A379EA" w14:textId="77777777" w:rsidR="003D5B2F" w:rsidRPr="003D5B2F" w:rsidRDefault="003D5B2F" w:rsidP="003D5B2F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sanitaria</w:t>
            </w:r>
          </w:p>
          <w:p w14:paraId="79699EBD" w14:textId="5FBFCC25" w:rsidR="00F74639" w:rsidRPr="003D5B2F" w:rsidRDefault="003D5B2F" w:rsidP="003D5B2F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Altro</w:t>
            </w:r>
            <w:proofErr w:type="spellEnd"/>
            <w:r>
              <w:t xml:space="preserve"> </w:t>
            </w:r>
            <w:r w:rsidR="008354D9">
              <w:rPr>
                <w:rFonts w:cs="Calibri"/>
              </w:rPr>
              <w:t>__________________________.</w:t>
            </w:r>
          </w:p>
        </w:tc>
      </w:tr>
      <w:tr w:rsidR="00F74639" w:rsidRPr="00E4450F" w14:paraId="79699EC1" w14:textId="77777777">
        <w:tc>
          <w:tcPr>
            <w:tcW w:w="9062" w:type="dxa"/>
            <w:gridSpan w:val="4"/>
          </w:tcPr>
          <w:p w14:paraId="79699EC0" w14:textId="32A925CD" w:rsidR="00F74639" w:rsidRPr="00A71C6C" w:rsidRDefault="00A71C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 xml:space="preserve">SEZIONE 2 </w:t>
            </w:r>
            <w:r w:rsidRPr="00A71C6C">
              <w:rPr>
                <w:rFonts w:cs="Calibri"/>
                <w:b/>
                <w:color w:val="000000"/>
                <w:sz w:val="24"/>
                <w:szCs w:val="24"/>
                <w:highlight w:val="yellow"/>
                <w:lang w:val="it-IT"/>
              </w:rPr>
              <w:t>Casa di cura residenziale per anziani medium tech</w:t>
            </w:r>
          </w:p>
        </w:tc>
      </w:tr>
      <w:tr w:rsidR="00F74639" w:rsidRPr="00E4450F" w14:paraId="79699EC4" w14:textId="77777777">
        <w:tc>
          <w:tcPr>
            <w:tcW w:w="9062" w:type="dxa"/>
            <w:gridSpan w:val="4"/>
          </w:tcPr>
          <w:p w14:paraId="7FF30029" w14:textId="77777777" w:rsidR="00A71C6C" w:rsidRPr="00A71C6C" w:rsidRDefault="00A71C6C" w:rsidP="00A71C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Contenuto delle attività WBL:</w:t>
            </w:r>
          </w:p>
          <w:p w14:paraId="285A1703" w14:textId="77777777" w:rsidR="00A71C6C" w:rsidRPr="00A71C6C" w:rsidRDefault="00A71C6C" w:rsidP="00A71C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rFonts w:cs="Calibri"/>
                <w:bCs/>
                <w:i/>
                <w:iCs/>
                <w:color w:val="000000"/>
                <w:sz w:val="24"/>
                <w:szCs w:val="24"/>
                <w:lang w:val="it-IT"/>
              </w:rPr>
              <w:t>Indicare le attività principali (non più di 3/4) in cui il discente/operatore sanitario può essere coinvolto, cosa deve sapere/fare per ogni attività (LEARNING OUTCOMES), cosa deve produrre (OUTPUT) per dimostrarlo.</w:t>
            </w:r>
          </w:p>
          <w:p w14:paraId="79699EC3" w14:textId="7D59FAAF" w:rsidR="00F74639" w:rsidRPr="00A71C6C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F74639" w14:paraId="79699EC8" w14:textId="77777777">
        <w:tc>
          <w:tcPr>
            <w:tcW w:w="3020" w:type="dxa"/>
          </w:tcPr>
          <w:p w14:paraId="79699EC5" w14:textId="68A9DDAF" w:rsidR="00F74639" w:rsidRPr="008354D9" w:rsidRDefault="008354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  <w:lang w:val="it-IT"/>
              </w:rPr>
              <w:t>LE PRINCIPALI ATTIVITÀ IN CUI SARÀ COINVOLTO IL DISCENTE/L'OPERATORE SANITARIO</w:t>
            </w:r>
          </w:p>
        </w:tc>
        <w:tc>
          <w:tcPr>
            <w:tcW w:w="3021" w:type="dxa"/>
            <w:gridSpan w:val="2"/>
          </w:tcPr>
          <w:p w14:paraId="79699EC6" w14:textId="697A37BE" w:rsidR="00F74639" w:rsidRDefault="008354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smallCaps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smallCaps/>
                <w:color w:val="000000"/>
                <w:sz w:val="24"/>
                <w:szCs w:val="24"/>
              </w:rPr>
              <w:t>RISULTATI DI APPRENDIMENTO</w:t>
            </w:r>
          </w:p>
        </w:tc>
        <w:tc>
          <w:tcPr>
            <w:tcW w:w="3021" w:type="dxa"/>
          </w:tcPr>
          <w:p w14:paraId="79699EC7" w14:textId="732A738F" w:rsidR="00F74639" w:rsidRDefault="008354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354D9">
              <w:rPr>
                <w:rFonts w:cs="Calibri"/>
                <w:b/>
                <w:color w:val="000000"/>
                <w:sz w:val="24"/>
                <w:szCs w:val="24"/>
              </w:rPr>
              <w:t>RENDIMENTO/PERFORMANCE</w:t>
            </w:r>
          </w:p>
        </w:tc>
      </w:tr>
      <w:tr w:rsidR="00E4450F" w:rsidRPr="00E4450F" w14:paraId="79699ECC" w14:textId="77777777">
        <w:tc>
          <w:tcPr>
            <w:tcW w:w="3020" w:type="dxa"/>
          </w:tcPr>
          <w:p w14:paraId="79699EC9" w14:textId="7EEBE4E2" w:rsidR="00E4450F" w:rsidRPr="00E4450F" w:rsidRDefault="00E4450F" w:rsidP="00E445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>Valutazione della casa di cura</w:t>
            </w:r>
          </w:p>
        </w:tc>
        <w:tc>
          <w:tcPr>
            <w:tcW w:w="3021" w:type="dxa"/>
            <w:gridSpan w:val="2"/>
          </w:tcPr>
          <w:p w14:paraId="79699ECA" w14:textId="176F162C" w:rsidR="00E4450F" w:rsidRPr="00E4450F" w:rsidRDefault="00E4450F" w:rsidP="00E445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>verificare le tecnologie attualmente installate</w:t>
            </w:r>
          </w:p>
        </w:tc>
        <w:tc>
          <w:tcPr>
            <w:tcW w:w="3021" w:type="dxa"/>
          </w:tcPr>
          <w:p w14:paraId="79699ECB" w14:textId="5D82C38E" w:rsidR="00E4450F" w:rsidRPr="00E4450F" w:rsidRDefault="00E4450F" w:rsidP="00E445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>formulare raccomandazioni per gli aggiornamenti</w:t>
            </w:r>
          </w:p>
        </w:tc>
      </w:tr>
      <w:tr w:rsidR="00E4450F" w:rsidRPr="00E4450F" w14:paraId="79699ED0" w14:textId="77777777">
        <w:tc>
          <w:tcPr>
            <w:tcW w:w="3020" w:type="dxa"/>
          </w:tcPr>
          <w:p w14:paraId="79699ECD" w14:textId="58024A16" w:rsidR="00E4450F" w:rsidRPr="00E4450F" w:rsidRDefault="00E4450F" w:rsidP="00E4450F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 xml:space="preserve">Incontro introduttivo con gli operatori </w:t>
            </w:r>
          </w:p>
        </w:tc>
        <w:tc>
          <w:tcPr>
            <w:tcW w:w="3021" w:type="dxa"/>
            <w:gridSpan w:val="2"/>
          </w:tcPr>
          <w:p w14:paraId="79699ECE" w14:textId="2179C863" w:rsidR="00E4450F" w:rsidRPr="00E4450F" w:rsidRDefault="00E4450F" w:rsidP="00E445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>valutare l'attuale livello di esperienza tecnologica</w:t>
            </w:r>
          </w:p>
        </w:tc>
        <w:tc>
          <w:tcPr>
            <w:tcW w:w="3021" w:type="dxa"/>
          </w:tcPr>
          <w:p w14:paraId="79699ECF" w14:textId="7B55D065" w:rsidR="00E4450F" w:rsidRPr="00E4450F" w:rsidRDefault="00E4450F" w:rsidP="00E445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>elaborare un piano di apprendimento/formazione</w:t>
            </w:r>
          </w:p>
        </w:tc>
      </w:tr>
      <w:tr w:rsidR="00E4450F" w:rsidRPr="00E4450F" w14:paraId="79699ED4" w14:textId="77777777">
        <w:tc>
          <w:tcPr>
            <w:tcW w:w="3020" w:type="dxa"/>
          </w:tcPr>
          <w:p w14:paraId="79699ED1" w14:textId="567D61F9" w:rsidR="00E4450F" w:rsidRPr="00E4450F" w:rsidRDefault="00E4450F" w:rsidP="00E445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>insegnare a registrare le informazioni sul software</w:t>
            </w:r>
          </w:p>
        </w:tc>
        <w:tc>
          <w:tcPr>
            <w:tcW w:w="3021" w:type="dxa"/>
            <w:gridSpan w:val="2"/>
          </w:tcPr>
          <w:p w14:paraId="79699ED2" w14:textId="75BFF671" w:rsidR="00E4450F" w:rsidRPr="00E4450F" w:rsidRDefault="00E4450F" w:rsidP="00E445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>assistere l'operatore sanitario nella registrazione delle informazioni in un luogo accessibile</w:t>
            </w:r>
          </w:p>
        </w:tc>
        <w:tc>
          <w:tcPr>
            <w:tcW w:w="3021" w:type="dxa"/>
          </w:tcPr>
          <w:p w14:paraId="79699ED3" w14:textId="004D24FF" w:rsidR="00E4450F" w:rsidRPr="00E4450F" w:rsidRDefault="00E4450F" w:rsidP="00E445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>rendere più facile la condivisione delle informazioni con gli altri operatori sanitari</w:t>
            </w:r>
          </w:p>
        </w:tc>
      </w:tr>
      <w:tr w:rsidR="00E4450F" w:rsidRPr="00E4450F" w14:paraId="79699ED8" w14:textId="77777777">
        <w:tc>
          <w:tcPr>
            <w:tcW w:w="3020" w:type="dxa"/>
          </w:tcPr>
          <w:p w14:paraId="79699ED5" w14:textId="46456429" w:rsidR="00E4450F" w:rsidRPr="00E4450F" w:rsidRDefault="00E4450F" w:rsidP="00E4450F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>insegnare a recuperare le informazioni memorizzate</w:t>
            </w:r>
          </w:p>
        </w:tc>
        <w:tc>
          <w:tcPr>
            <w:tcW w:w="3021" w:type="dxa"/>
            <w:gridSpan w:val="2"/>
          </w:tcPr>
          <w:p w14:paraId="79699ED6" w14:textId="1AC6DF62" w:rsidR="00E4450F" w:rsidRPr="00E4450F" w:rsidRDefault="00E4450F" w:rsidP="00E4450F">
            <w:pPr>
              <w:widowControl/>
              <w:spacing w:line="276" w:lineRule="auto"/>
              <w:ind w:right="282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>esaminare la cartella clinica dell'anziano</w:t>
            </w:r>
          </w:p>
        </w:tc>
        <w:tc>
          <w:tcPr>
            <w:tcW w:w="3021" w:type="dxa"/>
          </w:tcPr>
          <w:p w14:paraId="79699ED7" w14:textId="184EC641" w:rsidR="00E4450F" w:rsidRPr="00E4450F" w:rsidRDefault="00E4450F" w:rsidP="00E4450F">
            <w:pPr>
              <w:widowControl/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 w:rsidRPr="00E4450F">
              <w:rPr>
                <w:lang w:val="it-IT"/>
              </w:rPr>
              <w:t xml:space="preserve">valutare eventuali problemi che l'anziano potrebbe avere (disidratazione/infezioni </w:t>
            </w:r>
            <w:r w:rsidRPr="00E4450F">
              <w:rPr>
                <w:lang w:val="it-IT"/>
              </w:rPr>
              <w:lastRenderedPageBreak/>
              <w:t>urinarie/assunzione di cibo ecc.)</w:t>
            </w:r>
          </w:p>
        </w:tc>
      </w:tr>
      <w:tr w:rsidR="00F74639" w:rsidRPr="00E4450F" w14:paraId="79699EDF" w14:textId="77777777">
        <w:tc>
          <w:tcPr>
            <w:tcW w:w="3020" w:type="dxa"/>
          </w:tcPr>
          <w:p w14:paraId="79699ED9" w14:textId="77777777" w:rsidR="00F74639" w:rsidRPr="00E4450F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  <w:gridSpan w:val="2"/>
          </w:tcPr>
          <w:p w14:paraId="79699EDA" w14:textId="77777777" w:rsidR="00F74639" w:rsidRPr="00E4450F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79699EDB" w14:textId="77777777" w:rsidR="00F74639" w:rsidRPr="00E4450F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79699EDC" w14:textId="77777777" w:rsidR="00F74639" w:rsidRPr="00E4450F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79699EDD" w14:textId="77777777" w:rsidR="00F74639" w:rsidRPr="00E4450F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79699EDE" w14:textId="77777777" w:rsidR="00F74639" w:rsidRPr="00E4450F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74639" w:rsidRPr="00E4450F" w14:paraId="79699EE3" w14:textId="77777777">
        <w:tc>
          <w:tcPr>
            <w:tcW w:w="3020" w:type="dxa"/>
          </w:tcPr>
          <w:p w14:paraId="79699EE0" w14:textId="77777777" w:rsidR="00F74639" w:rsidRPr="00E4450F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  <w:gridSpan w:val="2"/>
          </w:tcPr>
          <w:p w14:paraId="79699EE1" w14:textId="77777777" w:rsidR="00F74639" w:rsidRPr="00E4450F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79699EE2" w14:textId="77777777" w:rsidR="00F74639" w:rsidRPr="00E4450F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F74639" w:rsidRPr="00E4450F" w14:paraId="79699EE6" w14:textId="77777777">
        <w:trPr>
          <w:trHeight w:val="1418"/>
        </w:trPr>
        <w:tc>
          <w:tcPr>
            <w:tcW w:w="4531" w:type="dxa"/>
            <w:gridSpan w:val="2"/>
          </w:tcPr>
          <w:p w14:paraId="79699EE4" w14:textId="3010A74B" w:rsidR="00F74639" w:rsidRPr="008354D9" w:rsidRDefault="008354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i/>
                <w:iCs/>
                <w:sz w:val="24"/>
                <w:szCs w:val="24"/>
                <w:lang w:val="it-IT"/>
              </w:rPr>
              <w:t>Prerequisiti professionali, conoscenze e competenze personali richiesti prima dell'avvio del percorso WBL</w:t>
            </w:r>
          </w:p>
        </w:tc>
        <w:tc>
          <w:tcPr>
            <w:tcW w:w="4531" w:type="dxa"/>
            <w:gridSpan w:val="2"/>
          </w:tcPr>
          <w:p w14:paraId="79699EE5" w14:textId="77777777" w:rsidR="00F74639" w:rsidRPr="008354D9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  <w:lang w:val="it-IT"/>
              </w:rPr>
            </w:pPr>
          </w:p>
        </w:tc>
      </w:tr>
      <w:tr w:rsidR="00F74639" w:rsidRPr="008354D9" w14:paraId="79699EE9" w14:textId="77777777">
        <w:tc>
          <w:tcPr>
            <w:tcW w:w="4531" w:type="dxa"/>
            <w:gridSpan w:val="2"/>
          </w:tcPr>
          <w:p w14:paraId="79699EE7" w14:textId="33D57B60" w:rsidR="00F74639" w:rsidRPr="008354D9" w:rsidRDefault="008354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Regolamenti</w:t>
            </w:r>
            <w:proofErr w:type="spellEnd"/>
          </w:p>
        </w:tc>
        <w:tc>
          <w:tcPr>
            <w:tcW w:w="4531" w:type="dxa"/>
            <w:gridSpan w:val="2"/>
          </w:tcPr>
          <w:p w14:paraId="79699EE8" w14:textId="241537E7" w:rsidR="00F74639" w:rsidRPr="008354D9" w:rsidRDefault="008354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Sicurezza</w:t>
            </w:r>
            <w:proofErr w:type="spellEnd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354D9">
              <w:rPr>
                <w:rFonts w:cs="Calibri"/>
                <w:i/>
                <w:iCs/>
                <w:color w:val="000000"/>
                <w:sz w:val="24"/>
                <w:szCs w:val="24"/>
              </w:rPr>
              <w:t>leggi</w:t>
            </w:r>
            <w:proofErr w:type="spellEnd"/>
          </w:p>
        </w:tc>
      </w:tr>
      <w:tr w:rsidR="00F74639" w14:paraId="79699EEC" w14:textId="77777777">
        <w:tc>
          <w:tcPr>
            <w:tcW w:w="4531" w:type="dxa"/>
            <w:gridSpan w:val="2"/>
          </w:tcPr>
          <w:p w14:paraId="79699EEA" w14:textId="77777777" w:rsidR="00F74639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79699EEB" w14:textId="77777777" w:rsidR="00F74639" w:rsidRDefault="00F746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79699EED" w14:textId="77777777" w:rsidR="00F74639" w:rsidRDefault="00F74639"/>
    <w:sectPr w:rsidR="00F74639">
      <w:headerReference w:type="default" r:id="rId8"/>
      <w:footerReference w:type="default" r:id="rId9"/>
      <w:pgSz w:w="11906" w:h="16838"/>
      <w:pgMar w:top="127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9EFA" w14:textId="77777777" w:rsidR="00860AB7" w:rsidRDefault="008354D9">
      <w:r>
        <w:separator/>
      </w:r>
    </w:p>
  </w:endnote>
  <w:endnote w:type="continuationSeparator" w:id="0">
    <w:p w14:paraId="79699EFC" w14:textId="77777777" w:rsidR="00860AB7" w:rsidRDefault="0083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ague Spartan">
    <w:altName w:val="Calibri"/>
    <w:panose1 w:val="020B0604020202020204"/>
    <w:charset w:val="00"/>
    <w:family w:val="auto"/>
    <w:pitch w:val="default"/>
  </w:font>
  <w:font w:name="Ailero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9EF5" w14:textId="77777777" w:rsidR="00F74639" w:rsidRDefault="008354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79699EFE" wp14:editId="79699EFF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45" name="image2.gif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9EF6" w14:textId="77777777" w:rsidR="00860AB7" w:rsidRDefault="008354D9">
      <w:r>
        <w:separator/>
      </w:r>
    </w:p>
  </w:footnote>
  <w:footnote w:type="continuationSeparator" w:id="0">
    <w:p w14:paraId="79699EF8" w14:textId="77777777" w:rsidR="00860AB7" w:rsidRDefault="0083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9EF0" w14:textId="77777777" w:rsidR="00F74639" w:rsidRDefault="008354D9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</w:rPr>
      <w:drawing>
        <wp:anchor distT="0" distB="0" distL="0" distR="0" simplePos="0" relativeHeight="251658240" behindDoc="1" locked="0" layoutInCell="1" hidden="0" allowOverlap="1" wp14:anchorId="79699EF6" wp14:editId="79699EF7">
          <wp:simplePos x="0" y="0"/>
          <wp:positionH relativeFrom="margin">
            <wp:posOffset>-299716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41" name="image4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79699EF8" wp14:editId="79699EF9">
          <wp:simplePos x="0" y="0"/>
          <wp:positionH relativeFrom="column">
            <wp:posOffset>7647940</wp:posOffset>
          </wp:positionH>
          <wp:positionV relativeFrom="paragraph">
            <wp:posOffset>-122550</wp:posOffset>
          </wp:positionV>
          <wp:extent cx="1200150" cy="600075"/>
          <wp:effectExtent l="0" t="0" r="0" b="0"/>
          <wp:wrapNone/>
          <wp:docPr id="4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9699EFA" wp14:editId="79699EFB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43" name="image5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9699EFC" wp14:editId="79699EFD">
          <wp:simplePos x="0" y="0"/>
          <wp:positionH relativeFrom="column">
            <wp:posOffset>2457450</wp:posOffset>
          </wp:positionH>
          <wp:positionV relativeFrom="paragraph">
            <wp:posOffset>-38731</wp:posOffset>
          </wp:positionV>
          <wp:extent cx="1200150" cy="600075"/>
          <wp:effectExtent l="0" t="0" r="0" b="0"/>
          <wp:wrapNone/>
          <wp:docPr id="4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699EF1" w14:textId="77777777" w:rsidR="00F74639" w:rsidRDefault="00F74639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79699EF2" w14:textId="77777777" w:rsidR="00F74639" w:rsidRDefault="008354D9">
    <w:pPr>
      <w:jc w:val="center"/>
      <w:rPr>
        <w:rFonts w:ascii="Aileron" w:eastAsia="Aileron" w:hAnsi="Aileron" w:cs="Aileron"/>
        <w:color w:val="03989E"/>
        <w:sz w:val="14"/>
        <w:szCs w:val="14"/>
      </w:rPr>
    </w:pPr>
    <w:r>
      <w:rPr>
        <w:rFonts w:ascii="Aileron" w:eastAsia="Aileron" w:hAnsi="Aileron" w:cs="Aileron"/>
        <w:color w:val="03989E"/>
        <w:sz w:val="15"/>
        <w:szCs w:val="15"/>
      </w:rPr>
      <w:t>(</w:t>
    </w:r>
    <w:r>
      <w:rPr>
        <w:rFonts w:ascii="Aileron" w:eastAsia="Aileron" w:hAnsi="Aileron" w:cs="Aileron"/>
        <w:color w:val="03989E"/>
        <w:sz w:val="14"/>
        <w:szCs w:val="14"/>
      </w:rPr>
      <w:t>REFRAMING SKILLS FOR SENIOR CARERS)</w:t>
    </w:r>
  </w:p>
  <w:p w14:paraId="79699EF3" w14:textId="77777777" w:rsidR="00F74639" w:rsidRDefault="00F74639">
    <w:pPr>
      <w:jc w:val="center"/>
      <w:rPr>
        <w:rFonts w:ascii="Aileron" w:eastAsia="Aileron" w:hAnsi="Aileron" w:cs="Aileron"/>
        <w:sz w:val="11"/>
        <w:szCs w:val="11"/>
      </w:rPr>
    </w:pPr>
  </w:p>
  <w:p w14:paraId="79699EF4" w14:textId="77777777" w:rsidR="00F74639" w:rsidRDefault="008354D9">
    <w:pPr>
      <w:jc w:val="center"/>
      <w:rPr>
        <w:rFonts w:ascii="Aileron" w:eastAsia="Aileron" w:hAnsi="Aileron" w:cs="Aileron"/>
        <w:sz w:val="11"/>
        <w:szCs w:val="11"/>
      </w:rPr>
    </w:pPr>
    <w:r>
      <w:rPr>
        <w:rFonts w:ascii="Aileron" w:eastAsia="Aileron" w:hAnsi="Aileron" w:cs="Aileron"/>
        <w:sz w:val="11"/>
        <w:szCs w:val="11"/>
      </w:rPr>
      <w:t>Erasmus+ 2021- KA2 Cooperation Partnership 2021-1-IT01-KA220-VET-000032949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3D5B2F"/>
    <w:rsid w:val="00712175"/>
    <w:rsid w:val="0073280A"/>
    <w:rsid w:val="008354D9"/>
    <w:rsid w:val="00860AB7"/>
    <w:rsid w:val="00A30A58"/>
    <w:rsid w:val="00A71C6C"/>
    <w:rsid w:val="00E4450F"/>
    <w:rsid w:val="00F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99EA6"/>
  <w15:docId w15:val="{F8714AA2-2BD9-744C-858B-11C1503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31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Grigliatabella">
    <w:name w:val="Table Grid"/>
    <w:basedOn w:val="Tabellanormale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Carpredefinitoparagrafo"/>
    <w:rsid w:val="004B131D"/>
  </w:style>
  <w:style w:type="paragraph" w:styleId="Intestazione">
    <w:name w:val="header"/>
    <w:basedOn w:val="Normale"/>
    <w:link w:val="Intestazione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CqCugO0O6bzuqGNEVW5YSpoGf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teHNrWFJuZ0pwYXV0a3JSVWRHY3B1dk9zdGFDaHY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Coccetti</dc:creator>
  <cp:lastModifiedBy>Fabrizio Coccetti</cp:lastModifiedBy>
  <cp:revision>8</cp:revision>
  <dcterms:created xsi:type="dcterms:W3CDTF">2023-03-25T18:04:00Z</dcterms:created>
  <dcterms:modified xsi:type="dcterms:W3CDTF">2023-08-21T16:42:00Z</dcterms:modified>
</cp:coreProperties>
</file>