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18A916A">
                <wp:simplePos x="0" y="0"/>
                <wp:positionH relativeFrom="column">
                  <wp:posOffset>288175</wp:posOffset>
                </wp:positionH>
                <wp:positionV relativeFrom="paragraph">
                  <wp:posOffset>520931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748"/>
                            <a:ext cx="3606572" cy="1893728"/>
                          </a:xfrm>
                          <a:prstGeom prst="rect">
                            <a:avLst/>
                          </a:prstGeom>
                        </wps:spPr>
                        <wps:txbx>
                          <w:txbxContent>
                            <w:p w14:paraId="5C6A78DC" w14:textId="36D6D968" w:rsidR="009F1955" w:rsidRPr="00AC095E" w:rsidRDefault="009F1955" w:rsidP="009F1955">
                              <w:pPr>
                                <w:widowControl/>
                                <w:spacing w:line="216" w:lineRule="auto"/>
                                <w:ind w:left="360"/>
                                <w:rPr>
                                  <w:rFonts w:cs="Calibri"/>
                                  <w:b/>
                                  <w:bCs/>
                                  <w:color w:val="FFFFFF" w:themeColor="background1"/>
                                  <w:kern w:val="24"/>
                                  <w:sz w:val="56"/>
                                  <w:szCs w:val="56"/>
                                  <w:lang w:val="it-IT"/>
                                </w:rPr>
                              </w:pPr>
                              <w:r w:rsidRPr="00AC095E">
                                <w:rPr>
                                  <w:rFonts w:cs="Calibri"/>
                                  <w:b/>
                                  <w:bCs/>
                                  <w:color w:val="FFFFFF" w:themeColor="background1"/>
                                  <w:kern w:val="24"/>
                                  <w:sz w:val="56"/>
                                  <w:szCs w:val="56"/>
                                  <w:lang w:val="it-IT"/>
                                </w:rPr>
                                <w:t xml:space="preserve">Human-Digit WBL </w:t>
                              </w:r>
                              <w:r w:rsidR="00071EC2" w:rsidRPr="00AC095E">
                                <w:rPr>
                                  <w:rFonts w:cs="Calibri"/>
                                  <w:b/>
                                  <w:bCs/>
                                  <w:color w:val="FFFFFF" w:themeColor="background1"/>
                                  <w:kern w:val="24"/>
                                  <w:sz w:val="56"/>
                                  <w:szCs w:val="56"/>
                                  <w:lang w:val="it-IT"/>
                                </w:rPr>
                                <w:t xml:space="preserve">02 </w:t>
                              </w:r>
                              <w:r w:rsidR="00AC095E" w:rsidRPr="00AC095E">
                                <w:rPr>
                                  <w:rFonts w:cs="Calibri"/>
                                  <w:b/>
                                  <w:bCs/>
                                  <w:color w:val="FFFFFF" w:themeColor="background1"/>
                                  <w:kern w:val="24"/>
                                  <w:sz w:val="56"/>
                                  <w:szCs w:val="56"/>
                                  <w:lang w:val="it-IT"/>
                                </w:rPr>
                                <w:t>UNITA’ DI APPRENDIMENTO</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13E75085"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7pt;margin-top:41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Hr5&#13;&#10;YGyg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33B7454D" w:rsidR="005234F0" w:rsidRPr="00886917" w:rsidRDefault="00AC095E" w:rsidP="005234F0">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contenuti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33B7454D" w:rsidR="005234F0" w:rsidRPr="00886917" w:rsidRDefault="00AC095E" w:rsidP="005234F0">
                      <w:pPr>
                        <w:widowControl/>
                        <w:spacing w:line="216" w:lineRule="auto"/>
                        <w:rPr>
                          <w:rFonts w:cs="Calibri"/>
                          <w:color w:val="FFFFFF" w:themeColor="background1"/>
                          <w:kern w:val="24"/>
                          <w:sz w:val="96"/>
                          <w:szCs w:val="96"/>
                          <w:lang w:val="en-GB"/>
                        </w:rPr>
                      </w:pPr>
                      <w:r>
                        <w:rPr>
                          <w:rFonts w:cs="Calibri"/>
                          <w:color w:val="FFFFFF" w:themeColor="background1"/>
                          <w:kern w:val="24"/>
                          <w:sz w:val="96"/>
                          <w:szCs w:val="96"/>
                          <w:lang w:val="en-GB"/>
                        </w:rPr>
                        <w:t>contenuti</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23A4A29B" w:rsidR="00B4630C" w:rsidRPr="00E52AA5"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E52AA5">
        <w:rPr>
          <w:rFonts w:asciiTheme="minorHAnsi" w:hAnsiTheme="minorHAnsi" w:cs="Poppins"/>
          <w:b/>
          <w:bCs/>
          <w:color w:val="323E4F" w:themeColor="text2" w:themeShade="BF"/>
          <w:kern w:val="24"/>
          <w:sz w:val="52"/>
          <w:szCs w:val="52"/>
          <w:lang w:val="it-IT"/>
        </w:rPr>
        <w:t>0</w:t>
      </w:r>
      <w:r w:rsidR="00A5634A" w:rsidRPr="00E52AA5">
        <w:rPr>
          <w:rFonts w:asciiTheme="minorHAnsi" w:hAnsiTheme="minorHAnsi" w:cs="Poppins"/>
          <w:b/>
          <w:bCs/>
          <w:color w:val="323E4F" w:themeColor="text2" w:themeShade="BF"/>
          <w:kern w:val="24"/>
          <w:sz w:val="52"/>
          <w:szCs w:val="52"/>
          <w:lang w:val="it-IT"/>
        </w:rPr>
        <w:t>1</w:t>
      </w:r>
      <w:r w:rsidRPr="00E52AA5">
        <w:rPr>
          <w:rFonts w:asciiTheme="minorHAnsi" w:hAnsiTheme="minorHAnsi" w:cs="Poppins"/>
          <w:color w:val="323E4F" w:themeColor="text2" w:themeShade="BF"/>
          <w:kern w:val="24"/>
          <w:sz w:val="36"/>
          <w:szCs w:val="36"/>
          <w:lang w:val="it-IT"/>
        </w:rPr>
        <w:tab/>
      </w:r>
      <w:r w:rsidR="00AC095E" w:rsidRPr="00E52AA5">
        <w:rPr>
          <w:rFonts w:asciiTheme="minorHAnsi" w:hAnsiTheme="minorHAnsi" w:cs="Poppins"/>
          <w:color w:val="323E4F" w:themeColor="text2" w:themeShade="BF"/>
          <w:kern w:val="24"/>
          <w:sz w:val="32"/>
          <w:szCs w:val="32"/>
          <w:lang w:val="it-IT"/>
        </w:rPr>
        <w:t>Unità di apprendimento</w:t>
      </w:r>
      <w:r w:rsidR="00E52AA5">
        <w:rPr>
          <w:rFonts w:asciiTheme="minorHAnsi" w:hAnsiTheme="minorHAnsi" w:cs="Poppins"/>
          <w:color w:val="323E4F" w:themeColor="text2" w:themeShade="BF"/>
          <w:kern w:val="24"/>
          <w:sz w:val="32"/>
          <w:szCs w:val="32"/>
          <w:lang w:val="it-IT"/>
        </w:rPr>
        <w:t xml:space="preserve"> WBL</w:t>
      </w:r>
      <w:r w:rsidR="00B4630C" w:rsidRPr="00E52AA5">
        <w:rPr>
          <w:rFonts w:asciiTheme="minorHAnsi" w:hAnsiTheme="minorHAnsi" w:cs="Poppins"/>
          <w:color w:val="323E4F" w:themeColor="text2" w:themeShade="BF"/>
          <w:kern w:val="24"/>
          <w:sz w:val="32"/>
          <w:szCs w:val="32"/>
          <w:lang w:val="it-IT"/>
        </w:rPr>
        <w:tab/>
        <w:t>6</w:t>
      </w:r>
    </w:p>
    <w:p w14:paraId="73F9BDD7" w14:textId="1604ACEA" w:rsidR="00071EC2" w:rsidRPr="00E52AA5"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r w:rsidRPr="00E52AA5">
        <w:rPr>
          <w:rFonts w:asciiTheme="minorHAnsi" w:hAnsiTheme="minorHAnsi" w:cs="Poppins"/>
          <w:color w:val="323E4F" w:themeColor="text2" w:themeShade="BF"/>
          <w:kern w:val="24"/>
          <w:sz w:val="32"/>
          <w:szCs w:val="32"/>
          <w:lang w:val="it-IT"/>
        </w:rPr>
        <w:tab/>
      </w:r>
    </w:p>
    <w:p w14:paraId="29B0D89C" w14:textId="08C3CF9C" w:rsidR="00A5634A" w:rsidRPr="00E52AA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9F52BBF" w14:textId="37E864D1" w:rsidR="00A5634A" w:rsidRPr="00E52AA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487704EA" w14:textId="22F0531E" w:rsidR="00A5634A" w:rsidRPr="00E52AA5"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it-IT"/>
        </w:rPr>
      </w:pPr>
    </w:p>
    <w:p w14:paraId="03248307" w14:textId="7C66BEB9" w:rsidR="007125E9" w:rsidRPr="00E52AA5" w:rsidRDefault="00A5634A">
      <w:pPr>
        <w:widowControl/>
        <w:rPr>
          <w:rFonts w:asciiTheme="minorHAnsi" w:hAnsiTheme="minorHAnsi" w:cs="Poppins"/>
          <w:color w:val="323E4F" w:themeColor="text2" w:themeShade="BF"/>
          <w:kern w:val="24"/>
          <w:sz w:val="32"/>
          <w:szCs w:val="32"/>
          <w:lang w:val="it-IT"/>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sidRPr="00E52AA5">
        <w:rPr>
          <w:color w:val="323E4F" w:themeColor="text2" w:themeShade="BF"/>
          <w:lang w:val="it-IT"/>
        </w:rPr>
        <w:br w:type="page"/>
      </w:r>
    </w:p>
    <w:p w14:paraId="04677ED3" w14:textId="77777777" w:rsidR="007125E9" w:rsidRPr="00E52AA5" w:rsidRDefault="007125E9" w:rsidP="007125E9">
      <w:pPr>
        <w:rPr>
          <w:color w:val="323E4F" w:themeColor="text2" w:themeShade="BF"/>
          <w:lang w:val="it-IT"/>
        </w:rPr>
      </w:pPr>
    </w:p>
    <w:p w14:paraId="3E836159" w14:textId="435F9DE3" w:rsidR="00511E1E" w:rsidRPr="00E52AA5" w:rsidRDefault="00511E1E" w:rsidP="00511E1E">
      <w:pPr>
        <w:rPr>
          <w:color w:val="323E4F" w:themeColor="text2" w:themeShade="BF"/>
          <w:lang w:val="it-IT"/>
        </w:rPr>
      </w:pPr>
    </w:p>
    <w:p w14:paraId="513A5C16" w14:textId="77777777" w:rsidR="00511E1E" w:rsidRPr="00E52AA5" w:rsidRDefault="00511E1E" w:rsidP="00511E1E">
      <w:pPr>
        <w:rPr>
          <w:color w:val="323E4F" w:themeColor="text2" w:themeShade="BF"/>
          <w:lang w:val="it-IT"/>
        </w:rPr>
      </w:pPr>
    </w:p>
    <w:p w14:paraId="46EBA024" w14:textId="77777777" w:rsidR="00511E1E" w:rsidRPr="00E52AA5" w:rsidRDefault="00511E1E" w:rsidP="00511E1E">
      <w:pPr>
        <w:rPr>
          <w:color w:val="323E4F" w:themeColor="text2" w:themeShade="BF"/>
          <w:lang w:val="it-IT"/>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74E728F8">
                <wp:simplePos x="0" y="0"/>
                <wp:positionH relativeFrom="column">
                  <wp:posOffset>-635981</wp:posOffset>
                </wp:positionH>
                <wp:positionV relativeFrom="paragraph">
                  <wp:posOffset>208973</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03085" y="2591312"/>
                            <a:ext cx="3374805" cy="2002832"/>
                          </a:xfrm>
                          <a:prstGeom prst="rect">
                            <a:avLst/>
                          </a:prstGeom>
                        </wps:spPr>
                        <wps:txbx>
                          <w:txbxContent>
                            <w:p w14:paraId="2A2DEA54" w14:textId="36AFEDFA" w:rsidR="00511E1E" w:rsidRPr="00E52AA5" w:rsidRDefault="00E52AA5" w:rsidP="00511E1E">
                              <w:pPr>
                                <w:spacing w:before="165" w:line="216" w:lineRule="auto"/>
                                <w:rPr>
                                  <w:rFonts w:eastAsia="Open Sans" w:cs="Calibri"/>
                                  <w:color w:val="FFFFFF" w:themeColor="background1"/>
                                  <w:kern w:val="24"/>
                                  <w:sz w:val="72"/>
                                  <w:szCs w:val="72"/>
                                  <w:lang w:val="it-IT"/>
                                </w:rPr>
                              </w:pPr>
                              <w:r w:rsidRPr="00E52AA5">
                                <w:rPr>
                                  <w:rFonts w:eastAsia="Open Sans" w:cs="Calibri"/>
                                  <w:color w:val="FFFFFF" w:themeColor="background1"/>
                                  <w:kern w:val="24"/>
                                  <w:sz w:val="72"/>
                                  <w:szCs w:val="72"/>
                                  <w:lang w:val="it-IT"/>
                                </w:rPr>
                                <w:t>Unità di apprendimento basato sul lavoro</w:t>
                              </w: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pt;margin-top:16.45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E52AA5" w:rsidRDefault="00511E1E" w:rsidP="00511E1E">
      <w:pPr>
        <w:rPr>
          <w:color w:val="323E4F" w:themeColor="text2" w:themeShade="BF"/>
          <w:lang w:val="it-IT"/>
        </w:rPr>
      </w:pPr>
    </w:p>
    <w:p w14:paraId="2CE84F3B" w14:textId="77777777" w:rsidR="00511E1E" w:rsidRPr="00E52AA5" w:rsidRDefault="00511E1E" w:rsidP="00511E1E">
      <w:pPr>
        <w:rPr>
          <w:color w:val="323E4F" w:themeColor="text2" w:themeShade="BF"/>
          <w:lang w:val="it-IT"/>
        </w:rPr>
      </w:pPr>
    </w:p>
    <w:p w14:paraId="6734537D" w14:textId="77777777" w:rsidR="00511E1E" w:rsidRPr="00E52AA5" w:rsidRDefault="00511E1E" w:rsidP="00511E1E">
      <w:pPr>
        <w:rPr>
          <w:color w:val="323E4F" w:themeColor="text2" w:themeShade="BF"/>
          <w:lang w:val="it-IT"/>
        </w:rPr>
      </w:pPr>
    </w:p>
    <w:p w14:paraId="5D73C012" w14:textId="77777777" w:rsidR="00511E1E" w:rsidRPr="00E52AA5" w:rsidRDefault="00511E1E" w:rsidP="00511E1E">
      <w:pPr>
        <w:rPr>
          <w:color w:val="323E4F" w:themeColor="text2" w:themeShade="BF"/>
          <w:lang w:val="it-IT"/>
        </w:rPr>
      </w:pPr>
    </w:p>
    <w:p w14:paraId="3C9C4E54" w14:textId="77777777" w:rsidR="00511E1E" w:rsidRPr="00E52AA5" w:rsidRDefault="00511E1E" w:rsidP="00511E1E">
      <w:pPr>
        <w:rPr>
          <w:color w:val="323E4F" w:themeColor="text2" w:themeShade="BF"/>
          <w:lang w:val="it-IT"/>
        </w:rPr>
      </w:pPr>
    </w:p>
    <w:p w14:paraId="5375B38C" w14:textId="77777777" w:rsidR="00511E1E" w:rsidRPr="00E52AA5" w:rsidRDefault="00511E1E" w:rsidP="00511E1E">
      <w:pPr>
        <w:rPr>
          <w:color w:val="323E4F" w:themeColor="text2" w:themeShade="BF"/>
          <w:lang w:val="it-IT"/>
        </w:rPr>
      </w:pPr>
    </w:p>
    <w:p w14:paraId="6575E330" w14:textId="77777777" w:rsidR="00511E1E" w:rsidRPr="00E52AA5" w:rsidRDefault="00511E1E" w:rsidP="00511E1E">
      <w:pPr>
        <w:rPr>
          <w:color w:val="323E4F" w:themeColor="text2" w:themeShade="BF"/>
          <w:lang w:val="it-IT"/>
        </w:rPr>
      </w:pPr>
    </w:p>
    <w:p w14:paraId="11791103" w14:textId="7699A6C3" w:rsidR="00511E1E" w:rsidRPr="00E52AA5" w:rsidRDefault="00511E1E">
      <w:pPr>
        <w:widowControl/>
        <w:rPr>
          <w:color w:val="323E4F" w:themeColor="text2" w:themeShade="BF"/>
          <w:lang w:val="it-IT"/>
        </w:rPr>
      </w:pPr>
    </w:p>
    <w:p w14:paraId="63B27527" w14:textId="50455074" w:rsidR="00511E1E" w:rsidRPr="00E52AA5" w:rsidRDefault="00511E1E">
      <w:pPr>
        <w:widowControl/>
        <w:rPr>
          <w:color w:val="323E4F" w:themeColor="text2" w:themeShade="BF"/>
          <w:lang w:val="it-IT"/>
        </w:rPr>
      </w:pPr>
      <w:r w:rsidRPr="00E52AA5">
        <w:rPr>
          <w:color w:val="323E4F" w:themeColor="text2" w:themeShade="BF"/>
          <w:lang w:val="it-IT"/>
        </w:rPr>
        <w:br w:type="page"/>
      </w:r>
    </w:p>
    <w:p w14:paraId="1D779639" w14:textId="7C1DC459" w:rsidR="00600773" w:rsidRPr="004B4855" w:rsidRDefault="00600773" w:rsidP="00600773">
      <w:pPr>
        <w:pStyle w:val="housingcare-mintgreenheading"/>
        <w:rPr>
          <w:color w:val="323E4F" w:themeColor="text2" w:themeShade="BF"/>
        </w:rPr>
      </w:pPr>
      <w:r w:rsidRPr="004B4855">
        <w:rPr>
          <w:color w:val="323E4F" w:themeColor="text2" w:themeShade="BF"/>
        </w:rPr>
        <w:lastRenderedPageBreak/>
        <w:t xml:space="preserve">| </w:t>
      </w:r>
      <w:r w:rsidR="00B27AB1" w:rsidRPr="00B27AB1">
        <w:rPr>
          <w:iCs/>
          <w:caps/>
          <w:color w:val="323E4F" w:themeColor="text2" w:themeShade="BF"/>
        </w:rPr>
        <w:t>Learning Unit</w:t>
      </w:r>
    </w:p>
    <w:p w14:paraId="6628BD94" w14:textId="77777777" w:rsidR="00C349E9" w:rsidRPr="00C349E9" w:rsidRDefault="00C349E9" w:rsidP="00C349E9">
      <w:pPr>
        <w:pStyle w:val="housingcare-Sub-heading"/>
        <w:rPr>
          <w:color w:val="7030A0"/>
        </w:rPr>
      </w:pPr>
      <w:r>
        <w:rPr>
          <w:color w:val="7030A0"/>
        </w:rPr>
        <w:t xml:space="preserve">Resp. Ilmiolavoro </w:t>
      </w:r>
    </w:p>
    <w:p w14:paraId="0FCAD07E" w14:textId="77777777" w:rsidR="00600773" w:rsidRPr="004B4855" w:rsidRDefault="00600773" w:rsidP="00600773">
      <w:pPr>
        <w:pStyle w:val="housingcare-Sub-heading"/>
        <w:rPr>
          <w:color w:val="323E4F" w:themeColor="text2" w:themeShade="BF"/>
        </w:rPr>
      </w:pPr>
    </w:p>
    <w:p w14:paraId="72AD25B2" w14:textId="1B56BB26" w:rsidR="00600773" w:rsidRPr="00DD35CF" w:rsidRDefault="00DD35CF" w:rsidP="00600773">
      <w:pPr>
        <w:pStyle w:val="housingcare-Sub-heading"/>
        <w:rPr>
          <w:color w:val="323E4F" w:themeColor="text2" w:themeShade="BF"/>
          <w:lang w:val="it-IT"/>
        </w:rPr>
      </w:pPr>
      <w:r w:rsidRPr="00DD35CF">
        <w:rPr>
          <w:color w:val="323E4F" w:themeColor="text2" w:themeShade="BF"/>
          <w:lang w:val="it-IT"/>
        </w:rPr>
        <w:t>INTRODUZIONE</w:t>
      </w:r>
    </w:p>
    <w:p w14:paraId="778C1925" w14:textId="77777777" w:rsidR="00600773" w:rsidRPr="00DD35CF" w:rsidRDefault="00600773" w:rsidP="00600773">
      <w:pPr>
        <w:tabs>
          <w:tab w:val="left" w:pos="709"/>
        </w:tabs>
        <w:spacing w:before="39" w:line="276" w:lineRule="auto"/>
        <w:ind w:left="568" w:right="384"/>
        <w:jc w:val="both"/>
        <w:rPr>
          <w:color w:val="323E4F" w:themeColor="text2" w:themeShade="BF"/>
          <w:sz w:val="21"/>
          <w:szCs w:val="21"/>
          <w:lang w:val="it-IT"/>
        </w:rPr>
      </w:pPr>
    </w:p>
    <w:p w14:paraId="284FCD84" w14:textId="77777777" w:rsidR="00DD35CF" w:rsidRPr="00DD35CF" w:rsidRDefault="00DD35CF" w:rsidP="00DD35CF">
      <w:pPr>
        <w:rPr>
          <w:color w:val="323E4F"/>
          <w:lang w:val="it-IT"/>
        </w:rPr>
      </w:pPr>
      <w:r w:rsidRPr="00DD35CF">
        <w:rPr>
          <w:color w:val="323E4F"/>
          <w:lang w:val="it-IT"/>
        </w:rPr>
        <w:t>L'unità di apprendimento è uno strumento utile attraverso il quale i tutor possono progettare l'esperienza di apprendimento basato sul lavoro degli operatori sanitari. L'unità di apprendimento è un riferimento, contiene i risultati di apprendimento previsti e alcune possibili esperienze di apprendimento basato sul lavoro. In questo modo i tutor avranno una parte della progettazione della formazione.</w:t>
      </w:r>
    </w:p>
    <w:p w14:paraId="188C1C4B" w14:textId="77777777" w:rsidR="00DD35CF" w:rsidRPr="00DD35CF" w:rsidRDefault="00DD35CF" w:rsidP="00DD35CF">
      <w:pPr>
        <w:rPr>
          <w:color w:val="323E4F"/>
          <w:sz w:val="32"/>
          <w:szCs w:val="32"/>
          <w:lang w:val="it-IT"/>
        </w:rPr>
      </w:pPr>
    </w:p>
    <w:p w14:paraId="52262CD5" w14:textId="77777777" w:rsidR="00DD35CF" w:rsidRPr="00DD35CF" w:rsidRDefault="00DD35CF" w:rsidP="00DD35CF">
      <w:pPr>
        <w:rPr>
          <w:color w:val="323E4F"/>
          <w:lang w:val="it-IT"/>
        </w:rPr>
      </w:pPr>
      <w:r w:rsidRPr="00DD35CF">
        <w:rPr>
          <w:b/>
          <w:color w:val="323E4F"/>
          <w:sz w:val="32"/>
          <w:szCs w:val="32"/>
          <w:lang w:val="it-IT"/>
        </w:rPr>
        <w:t>Unità di macroapprendimento di Housing Care</w:t>
      </w:r>
    </w:p>
    <w:p w14:paraId="1D92BB14" w14:textId="77777777" w:rsidR="00DD35CF" w:rsidRPr="00DD35CF" w:rsidRDefault="00DD35CF" w:rsidP="00DD35CF">
      <w:pPr>
        <w:rPr>
          <w:lang w:val="it-IT"/>
        </w:rPr>
      </w:pPr>
    </w:p>
    <w:tbl>
      <w:tblPr>
        <w:tblW w:w="10419" w:type="dxa"/>
        <w:tblBorders>
          <w:top w:val="nil"/>
          <w:left w:val="nil"/>
          <w:bottom w:val="nil"/>
          <w:right w:val="nil"/>
          <w:insideH w:val="nil"/>
          <w:insideV w:val="nil"/>
        </w:tblBorders>
        <w:tblLayout w:type="fixed"/>
        <w:tblLook w:val="0600" w:firstRow="0" w:lastRow="0" w:firstColumn="0" w:lastColumn="0" w:noHBand="1" w:noVBand="1"/>
      </w:tblPr>
      <w:tblGrid>
        <w:gridCol w:w="1939"/>
        <w:gridCol w:w="8480"/>
      </w:tblGrid>
      <w:tr w:rsidR="00DD35CF" w:rsidRPr="00DD35CF" w14:paraId="54EEAECF" w14:textId="77777777" w:rsidTr="00682FE6">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211F9D9F" w14:textId="77777777" w:rsidR="00DD35CF" w:rsidRPr="00DD35CF" w:rsidRDefault="00DD35CF" w:rsidP="00682FE6">
            <w:pPr>
              <w:pBdr>
                <w:top w:val="nil"/>
                <w:left w:val="nil"/>
                <w:bottom w:val="nil"/>
                <w:right w:val="nil"/>
                <w:between w:val="nil"/>
              </w:pBdr>
              <w:ind w:right="282"/>
              <w:jc w:val="center"/>
              <w:rPr>
                <w:rFonts w:cs="Calibri"/>
                <w:b/>
                <w:lang w:val="it-IT"/>
              </w:rPr>
            </w:pPr>
            <w:r w:rsidRPr="00DD35CF">
              <w:rPr>
                <w:rFonts w:cs="Calibri"/>
                <w:b/>
                <w:sz w:val="28"/>
                <w:szCs w:val="28"/>
                <w:lang w:val="it-IT"/>
              </w:rPr>
              <w:t>Unità di apprendimento di Housing Care</w:t>
            </w:r>
          </w:p>
        </w:tc>
      </w:tr>
      <w:tr w:rsidR="00DD35CF" w:rsidRPr="00DD35CF" w14:paraId="5F6C8785" w14:textId="77777777" w:rsidTr="00682FE6">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63B51111" w14:textId="77777777" w:rsidR="00DD35CF" w:rsidRDefault="00DD35CF" w:rsidP="00682FE6">
            <w:pPr>
              <w:pBdr>
                <w:top w:val="nil"/>
                <w:left w:val="nil"/>
                <w:bottom w:val="nil"/>
                <w:right w:val="nil"/>
                <w:between w:val="nil"/>
              </w:pBdr>
              <w:ind w:right="282"/>
              <w:jc w:val="center"/>
              <w:rPr>
                <w:rFonts w:cs="Calibri"/>
                <w:b/>
                <w:i/>
                <w:sz w:val="28"/>
                <w:szCs w:val="28"/>
              </w:rPr>
            </w:pPr>
            <w:r>
              <w:rPr>
                <w:rFonts w:cs="Calibri"/>
                <w:b/>
                <w:i/>
                <w:sz w:val="28"/>
                <w:szCs w:val="28"/>
              </w:rPr>
              <w:t>Titolo</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345C9929" w14:textId="77777777" w:rsidR="00DD35CF" w:rsidRPr="00DD35CF" w:rsidRDefault="00DD35CF" w:rsidP="00682FE6">
            <w:pPr>
              <w:pBdr>
                <w:top w:val="nil"/>
                <w:left w:val="nil"/>
                <w:bottom w:val="nil"/>
                <w:right w:val="nil"/>
                <w:between w:val="nil"/>
              </w:pBdr>
              <w:ind w:right="282"/>
              <w:jc w:val="center"/>
              <w:rPr>
                <w:rFonts w:cs="Calibri"/>
                <w:b/>
                <w:sz w:val="28"/>
                <w:szCs w:val="28"/>
                <w:lang w:val="it-IT"/>
              </w:rPr>
            </w:pPr>
            <w:r w:rsidRPr="00DD35CF">
              <w:rPr>
                <w:rFonts w:cs="Calibri"/>
                <w:b/>
                <w:sz w:val="28"/>
                <w:szCs w:val="28"/>
                <w:lang w:val="it-IT"/>
              </w:rPr>
              <w:t>Apprendimento basato sul lavoro nell'ambito dell'assistenza agli anziani</w:t>
            </w:r>
          </w:p>
        </w:tc>
      </w:tr>
      <w:tr w:rsidR="00DD35CF" w:rsidRPr="00DD35CF" w14:paraId="0113ED3A" w14:textId="77777777" w:rsidTr="00682FE6">
        <w:trPr>
          <w:trHeight w:val="68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6197DA0C" w14:textId="77777777" w:rsidR="00DD35CF" w:rsidRDefault="00DD35CF" w:rsidP="00682FE6">
            <w:pPr>
              <w:pBdr>
                <w:top w:val="nil"/>
                <w:left w:val="nil"/>
                <w:bottom w:val="nil"/>
                <w:right w:val="nil"/>
                <w:between w:val="nil"/>
              </w:pBdr>
              <w:ind w:right="282"/>
              <w:jc w:val="center"/>
              <w:rPr>
                <w:rFonts w:cs="Calibri"/>
                <w:b/>
                <w:i/>
              </w:rPr>
            </w:pPr>
            <w:r>
              <w:rPr>
                <w:rFonts w:cs="Calibri"/>
                <w:b/>
                <w:i/>
              </w:rPr>
              <w:t>Performance del servizio</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1994EB4F" w14:textId="77777777" w:rsidR="00DD35CF" w:rsidRPr="00DD35CF" w:rsidRDefault="00DD35CF" w:rsidP="00682FE6">
            <w:pPr>
              <w:pBdr>
                <w:top w:val="nil"/>
                <w:left w:val="nil"/>
                <w:bottom w:val="nil"/>
                <w:right w:val="nil"/>
                <w:between w:val="nil"/>
              </w:pBdr>
              <w:ind w:right="282"/>
              <w:jc w:val="center"/>
              <w:rPr>
                <w:rFonts w:cs="Calibri"/>
                <w:lang w:val="it-IT"/>
              </w:rPr>
            </w:pPr>
            <w:r w:rsidRPr="00DD35CF">
              <w:rPr>
                <w:rFonts w:cs="Calibri"/>
                <w:lang w:val="it-IT"/>
              </w:rPr>
              <w:t>Riportare le prestazioni di servizio che il discente/operatore sanitario deve fornire</w:t>
            </w:r>
          </w:p>
        </w:tc>
      </w:tr>
      <w:tr w:rsidR="00DD35CF" w:rsidRPr="00DD35CF" w14:paraId="5A6F3672" w14:textId="77777777" w:rsidTr="00682FE6">
        <w:trPr>
          <w:trHeight w:val="64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74806E08" w14:textId="77777777" w:rsidR="00DD35CF" w:rsidRPr="00DD35CF" w:rsidRDefault="00DD35CF" w:rsidP="00682FE6">
            <w:pPr>
              <w:pBdr>
                <w:top w:val="nil"/>
                <w:left w:val="nil"/>
                <w:bottom w:val="nil"/>
                <w:right w:val="nil"/>
                <w:between w:val="nil"/>
              </w:pBdr>
              <w:ind w:right="282"/>
              <w:jc w:val="center"/>
              <w:rPr>
                <w:rFonts w:cs="Calibri"/>
                <w:b/>
                <w:i/>
                <w:highlight w:val="yellow"/>
                <w:lang w:val="it-IT"/>
              </w:rPr>
            </w:pPr>
            <w:r w:rsidRPr="00DD35CF">
              <w:rPr>
                <w:rFonts w:cs="Calibri"/>
                <w:b/>
                <w:i/>
                <w:lang w:val="it-IT"/>
              </w:rPr>
              <w:t>Risultati di apprendimento misurabili e specifici</w:t>
            </w:r>
          </w:p>
        </w:tc>
        <w:tc>
          <w:tcPr>
            <w:tcW w:w="8480" w:type="dxa"/>
            <w:tcBorders>
              <w:bottom w:val="single" w:sz="4" w:space="0" w:color="000000"/>
              <w:right w:val="single" w:sz="8" w:space="0" w:color="000000"/>
            </w:tcBorders>
            <w:shd w:val="clear" w:color="auto" w:fill="auto"/>
            <w:tcMar>
              <w:top w:w="20" w:type="dxa"/>
              <w:left w:w="80" w:type="dxa"/>
              <w:bottom w:w="100" w:type="dxa"/>
              <w:right w:w="80" w:type="dxa"/>
            </w:tcMar>
            <w:vAlign w:val="center"/>
          </w:tcPr>
          <w:p w14:paraId="7E0A304D" w14:textId="77777777" w:rsidR="00DD35CF" w:rsidRPr="00DD35CF" w:rsidRDefault="00DD35CF" w:rsidP="00682FE6">
            <w:pPr>
              <w:pBdr>
                <w:top w:val="nil"/>
                <w:left w:val="nil"/>
                <w:bottom w:val="nil"/>
                <w:right w:val="nil"/>
                <w:between w:val="nil"/>
              </w:pBdr>
              <w:rPr>
                <w:rFonts w:cs="Calibri"/>
                <w:color w:val="000000"/>
                <w:lang w:val="it-IT"/>
              </w:rPr>
            </w:pPr>
            <w:r w:rsidRPr="00DD35CF">
              <w:rPr>
                <w:rFonts w:cs="Calibri"/>
                <w:color w:val="000000"/>
                <w:lang w:val="it-IT"/>
              </w:rPr>
              <w:t>Al termine del percorso di apprendimento basato sul lavoro, l'operatore assistenziale sarà in grado di:</w:t>
            </w:r>
          </w:p>
          <w:p w14:paraId="67EBE7E4"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padroneggiare l'uso di dispositivi tecnologici e applicazioni rilevanti per l'invecchiamento attivo e in salute, utili per assistere i senior durante il loro servizio di assistenza</w:t>
            </w:r>
          </w:p>
          <w:p w14:paraId="602C01A6"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individuare i benefici, le opportunità e le potenziali funzionalità delle tecnologie e delle app e selezionare le più adatte a soddisfare le esigenze dell'anziano durante il servizio di assistenza.</w:t>
            </w:r>
          </w:p>
          <w:p w14:paraId="134825C2"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aggiornare ed effettuare i download secondo le necessità durante il servizio di assistenza sanitaria e sociale</w:t>
            </w:r>
          </w:p>
          <w:p w14:paraId="51DD3EE5" w14:textId="77777777" w:rsidR="00DD35CF" w:rsidRPr="00ED643C" w:rsidRDefault="00DD35CF" w:rsidP="00DD35CF">
            <w:pPr>
              <w:numPr>
                <w:ilvl w:val="0"/>
                <w:numId w:val="34"/>
              </w:numPr>
              <w:pBdr>
                <w:top w:val="nil"/>
                <w:left w:val="nil"/>
                <w:bottom w:val="nil"/>
                <w:right w:val="nil"/>
                <w:between w:val="nil"/>
              </w:pBdr>
              <w:spacing w:before="120"/>
              <w:rPr>
                <w:rFonts w:cs="Calibri"/>
                <w:color w:val="000000"/>
              </w:rPr>
            </w:pPr>
            <w:r w:rsidRPr="00ED643C">
              <w:rPr>
                <w:rFonts w:cs="Calibri"/>
                <w:color w:val="000000"/>
              </w:rPr>
              <w:t xml:space="preserve">mantenere aggiornate le proprie tecnologie </w:t>
            </w:r>
          </w:p>
          <w:p w14:paraId="2FC2B29B"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gestire il GDPR / la riservatezza dei senior che utilizzano le tecnologie / App</w:t>
            </w:r>
          </w:p>
          <w:p w14:paraId="5B4AAEDC"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stabilire una connessione adeguata e comunicare con efficacia con i senior </w:t>
            </w:r>
          </w:p>
          <w:p w14:paraId="5B2323DC"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comunicare efficacemente in un ambiente virtuale con parenti, amici, personale sanitario, ecc.</w:t>
            </w:r>
          </w:p>
          <w:p w14:paraId="6E238503" w14:textId="77777777" w:rsidR="00DD35CF" w:rsidRPr="00DD35CF" w:rsidRDefault="00DD35CF" w:rsidP="00DD35CF">
            <w:pPr>
              <w:numPr>
                <w:ilvl w:val="0"/>
                <w:numId w:val="34"/>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utilizzare App specifiche che permettano di dare importanza alla cura di sé e di migliorare la propria salute e il proprio benessere durante l'erogazione del servizio di cura </w:t>
            </w:r>
          </w:p>
          <w:p w14:paraId="63B2B8FA" w14:textId="77777777" w:rsidR="00DD35CF" w:rsidRPr="00DD35CF" w:rsidRDefault="00DD35CF" w:rsidP="00DD35CF">
            <w:pPr>
              <w:widowControl/>
              <w:numPr>
                <w:ilvl w:val="0"/>
                <w:numId w:val="34"/>
              </w:numPr>
              <w:pBdr>
                <w:top w:val="nil"/>
                <w:left w:val="nil"/>
                <w:bottom w:val="nil"/>
                <w:right w:val="nil"/>
                <w:between w:val="nil"/>
              </w:pBdr>
              <w:spacing w:before="120"/>
              <w:jc w:val="both"/>
              <w:rPr>
                <w:rFonts w:cs="Calibri"/>
                <w:color w:val="000000"/>
                <w:lang w:val="it-IT"/>
              </w:rPr>
            </w:pPr>
            <w:r w:rsidRPr="00DD35CF">
              <w:rPr>
                <w:rFonts w:cs="Calibri"/>
                <w:color w:val="000000"/>
                <w:lang w:val="it-IT"/>
              </w:rPr>
              <w:t>gestire l'accessibilità ai dispositivi digitali per garantire la sicurezza dei dati dell'anziano.</w:t>
            </w:r>
          </w:p>
        </w:tc>
      </w:tr>
      <w:tr w:rsidR="00DD35CF" w:rsidRPr="00DD35CF" w14:paraId="3BC53623" w14:textId="77777777" w:rsidTr="00682FE6">
        <w:trPr>
          <w:trHeight w:val="1813"/>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77889544" w14:textId="77777777" w:rsidR="00DD35CF" w:rsidRPr="00DD35CF" w:rsidRDefault="00DD35CF" w:rsidP="00682F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cs="Calibri"/>
                <w:b/>
                <w:color w:val="212121"/>
                <w:lang w:val="it-IT"/>
              </w:rPr>
            </w:pPr>
            <w:r w:rsidRPr="00DD35CF">
              <w:rPr>
                <w:rFonts w:cs="Calibri"/>
                <w:b/>
                <w:lang w:val="it-IT"/>
              </w:rPr>
              <w:lastRenderedPageBreak/>
              <w:t>Competenze mirate e attese allineate ai risultati dell'apprendimento</w:t>
            </w:r>
          </w:p>
        </w:tc>
        <w:tc>
          <w:tcPr>
            <w:tcW w:w="8480" w:type="dxa"/>
            <w:tcBorders>
              <w:top w:val="single" w:sz="4" w:space="0" w:color="000000"/>
              <w:bottom w:val="single" w:sz="4" w:space="0" w:color="000000"/>
              <w:right w:val="single" w:sz="8" w:space="0" w:color="000000"/>
            </w:tcBorders>
            <w:shd w:val="clear" w:color="auto" w:fill="auto"/>
            <w:tcMar>
              <w:top w:w="20" w:type="dxa"/>
              <w:left w:w="80" w:type="dxa"/>
              <w:bottom w:w="100" w:type="dxa"/>
              <w:right w:w="80" w:type="dxa"/>
            </w:tcMar>
            <w:vAlign w:val="center"/>
          </w:tcPr>
          <w:p w14:paraId="4DD35A72" w14:textId="77777777" w:rsidR="00DD35CF" w:rsidRPr="00DD35CF" w:rsidRDefault="00DD35CF" w:rsidP="00DD35CF">
            <w:pPr>
              <w:numPr>
                <w:ilvl w:val="0"/>
                <w:numId w:val="35"/>
              </w:numPr>
              <w:pBdr>
                <w:top w:val="nil"/>
                <w:left w:val="nil"/>
                <w:bottom w:val="nil"/>
                <w:right w:val="nil"/>
                <w:between w:val="nil"/>
              </w:pBdr>
              <w:spacing w:before="120"/>
              <w:ind w:right="282"/>
              <w:jc w:val="both"/>
              <w:rPr>
                <w:rFonts w:cs="Calibri"/>
                <w:color w:val="000000"/>
                <w:lang w:val="it-IT"/>
              </w:rPr>
            </w:pPr>
            <w:r w:rsidRPr="00DD35CF">
              <w:rPr>
                <w:rFonts w:cs="Calibri"/>
                <w:color w:val="000000"/>
                <w:lang w:val="it-IT"/>
              </w:rPr>
              <w:t xml:space="preserve">Partendo dalla conoscenza dei benefici e delle funzionalità dei dispositivi tecnologici e delle App sull'invecchiamento attivo e in salute, l'operatore è in grado di selezionare i dispositivi e le App che corrispondono alle esigenze dell'anziano, di padroneggiarne l'uso e di tenerli aggiornati </w:t>
            </w:r>
          </w:p>
          <w:p w14:paraId="4041B449" w14:textId="77777777" w:rsidR="00DD35CF" w:rsidRPr="00DD35CF" w:rsidRDefault="00DD35CF" w:rsidP="00DD35CF">
            <w:pPr>
              <w:numPr>
                <w:ilvl w:val="0"/>
                <w:numId w:val="35"/>
              </w:numPr>
              <w:pBdr>
                <w:top w:val="single" w:sz="4" w:space="1" w:color="000000"/>
                <w:left w:val="nil"/>
                <w:bottom w:val="nil"/>
                <w:right w:val="nil"/>
                <w:between w:val="nil"/>
              </w:pBdr>
              <w:spacing w:before="120"/>
              <w:ind w:right="282"/>
              <w:jc w:val="both"/>
              <w:rPr>
                <w:rFonts w:cs="Calibri"/>
                <w:color w:val="000000"/>
                <w:lang w:val="it-IT"/>
              </w:rPr>
            </w:pPr>
            <w:r w:rsidRPr="00DD35CF">
              <w:rPr>
                <w:rFonts w:cs="Calibri"/>
                <w:color w:val="000000"/>
                <w:lang w:val="it-IT"/>
              </w:rPr>
              <w:t>Partendo dalla conoscenza dell'efficacia delle relazioni di aiuto, l'operatore è in grado di stabilire connessioni corrette con gli anziani e una comunicazione efficace con loro, con i parenti, con gli amici, con il personale sanitario anche utilizzando App di comunicazione virtuale e occupandosi del suo GDPR / riservatezza durante l'uso delle tecnologie/App</w:t>
            </w:r>
          </w:p>
          <w:p w14:paraId="33AE2B70" w14:textId="77777777" w:rsidR="00DD35CF" w:rsidRPr="00DD35CF" w:rsidRDefault="00DD35CF" w:rsidP="00DD35CF">
            <w:pPr>
              <w:numPr>
                <w:ilvl w:val="0"/>
                <w:numId w:val="35"/>
              </w:numPr>
              <w:pBdr>
                <w:top w:val="single" w:sz="4" w:space="1" w:color="000000"/>
                <w:left w:val="nil"/>
                <w:bottom w:val="nil"/>
                <w:right w:val="nil"/>
                <w:between w:val="nil"/>
              </w:pBdr>
              <w:spacing w:before="120"/>
              <w:ind w:right="282"/>
              <w:jc w:val="both"/>
              <w:rPr>
                <w:rFonts w:cs="Calibri"/>
                <w:color w:val="000000"/>
                <w:lang w:val="it-IT"/>
              </w:rPr>
            </w:pPr>
            <w:r w:rsidRPr="00DD35CF">
              <w:rPr>
                <w:rFonts w:cs="Calibri"/>
                <w:color w:val="212121"/>
                <w:lang w:val="it-IT"/>
              </w:rPr>
              <w:t>Sulla base dell'importanza del proprio benessere per un servizio di assistenza efficace, l'operatore è in grado di utilizzare applicazioni specifiche che gli consentano di autocurarsi, autogestirsi e migliorare la propria salute e il proprio benessere durante l'erogazione del servizio di assistenza.</w:t>
            </w:r>
          </w:p>
        </w:tc>
      </w:tr>
      <w:tr w:rsidR="00DD35CF" w:rsidRPr="00F046AE" w14:paraId="4B840121" w14:textId="77777777" w:rsidTr="00682FE6">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17BABD60" w14:textId="77777777" w:rsidR="00DD35CF" w:rsidRPr="00DD35CF" w:rsidRDefault="00DD35CF" w:rsidP="00682FE6">
            <w:pPr>
              <w:pBdr>
                <w:top w:val="nil"/>
                <w:left w:val="nil"/>
                <w:bottom w:val="nil"/>
                <w:right w:val="nil"/>
                <w:between w:val="nil"/>
              </w:pBdr>
              <w:ind w:right="282"/>
              <w:jc w:val="center"/>
              <w:rPr>
                <w:rFonts w:cs="Calibri"/>
                <w:b/>
                <w:i/>
                <w:lang w:val="it-IT"/>
              </w:rPr>
            </w:pPr>
            <w:r w:rsidRPr="00DD35CF">
              <w:rPr>
                <w:rFonts w:cs="Calibri"/>
                <w:b/>
                <w:i/>
                <w:lang w:val="it-IT"/>
              </w:rPr>
              <w:t>Possibili esperienze di apprendimento basato sul lavoro</w:t>
            </w:r>
          </w:p>
        </w:tc>
        <w:tc>
          <w:tcPr>
            <w:tcW w:w="8480" w:type="dxa"/>
            <w:tcBorders>
              <w:top w:val="single" w:sz="4" w:space="0" w:color="000000"/>
              <w:bottom w:val="single" w:sz="8" w:space="0" w:color="000000"/>
              <w:right w:val="single" w:sz="8" w:space="0" w:color="000000"/>
            </w:tcBorders>
            <w:shd w:val="clear" w:color="auto" w:fill="auto"/>
            <w:tcMar>
              <w:top w:w="20" w:type="dxa"/>
              <w:left w:w="80" w:type="dxa"/>
              <w:bottom w:w="100" w:type="dxa"/>
              <w:right w:w="80" w:type="dxa"/>
            </w:tcMar>
            <w:vAlign w:val="center"/>
          </w:tcPr>
          <w:p w14:paraId="71FFCB7D" w14:textId="77777777" w:rsidR="00DD35CF" w:rsidRPr="00DD35CF" w:rsidRDefault="00DD35CF" w:rsidP="00682FE6">
            <w:pPr>
              <w:rPr>
                <w:rFonts w:cs="Calibri"/>
                <w:b/>
                <w:color w:val="44546A"/>
                <w:sz w:val="32"/>
                <w:szCs w:val="32"/>
                <w:lang w:val="it-IT"/>
              </w:rPr>
            </w:pPr>
            <w:r w:rsidRPr="00DD35CF">
              <w:rPr>
                <w:rFonts w:cs="Calibri"/>
                <w:b/>
                <w:color w:val="44546A"/>
                <w:sz w:val="32"/>
                <w:szCs w:val="32"/>
                <w:lang w:val="it-IT"/>
              </w:rPr>
              <w:t xml:space="preserve">Tecnologie digitali per il settore sanitario  </w:t>
            </w:r>
          </w:p>
          <w:p w14:paraId="7D2E5C6A" w14:textId="77777777" w:rsidR="00DD35CF" w:rsidRPr="00DD35CF" w:rsidRDefault="00DD35CF" w:rsidP="00682FE6">
            <w:pPr>
              <w:rPr>
                <w:rFonts w:cs="Calibri"/>
                <w:b/>
                <w:color w:val="44546A"/>
                <w:lang w:val="it-IT"/>
              </w:rPr>
            </w:pPr>
          </w:p>
          <w:p w14:paraId="769C3ED3" w14:textId="77777777" w:rsidR="00DD35CF" w:rsidRPr="00DD35CF" w:rsidRDefault="00DD35CF" w:rsidP="00DD35CF">
            <w:pPr>
              <w:widowControl/>
              <w:numPr>
                <w:ilvl w:val="0"/>
                <w:numId w:val="38"/>
              </w:numPr>
              <w:pBdr>
                <w:top w:val="nil"/>
                <w:left w:val="nil"/>
                <w:bottom w:val="nil"/>
                <w:right w:val="nil"/>
                <w:between w:val="nil"/>
              </w:pBdr>
              <w:spacing w:before="120"/>
              <w:rPr>
                <w:rFonts w:cs="Calibri"/>
                <w:b/>
                <w:color w:val="44546A"/>
                <w:lang w:val="it-IT"/>
              </w:rPr>
            </w:pPr>
            <w:r w:rsidRPr="00DD35CF">
              <w:rPr>
                <w:rFonts w:cs="Calibri"/>
                <w:b/>
                <w:color w:val="44546A"/>
                <w:lang w:val="it-IT"/>
              </w:rPr>
              <w:t>Gestire l'assistenza sanitaria degli anziani con le App</w:t>
            </w:r>
          </w:p>
          <w:p w14:paraId="63230947" w14:textId="77777777" w:rsidR="00DD35CF" w:rsidRPr="00DD35CF" w:rsidRDefault="00DD35CF" w:rsidP="00682FE6">
            <w:pPr>
              <w:pBdr>
                <w:top w:val="nil"/>
                <w:left w:val="nil"/>
                <w:bottom w:val="nil"/>
                <w:right w:val="nil"/>
                <w:between w:val="nil"/>
              </w:pBdr>
              <w:ind w:left="360"/>
              <w:rPr>
                <w:rFonts w:cs="Calibri"/>
                <w:color w:val="000000"/>
                <w:lang w:val="it-IT"/>
              </w:rPr>
            </w:pPr>
            <w:r w:rsidRPr="00DD35CF">
              <w:rPr>
                <w:rFonts w:cs="Calibri"/>
                <w:i/>
                <w:color w:val="000000"/>
                <w:lang w:val="it-IT"/>
              </w:rPr>
              <w:t>Esempi di possibili aree di esperienze lavorative</w:t>
            </w:r>
          </w:p>
          <w:p w14:paraId="5227E6E6" w14:textId="77777777" w:rsidR="00DD35CF" w:rsidRPr="00196DBD" w:rsidRDefault="00DD35CF" w:rsidP="00DD35CF">
            <w:pPr>
              <w:pStyle w:val="Paragrafoelenco"/>
              <w:numPr>
                <w:ilvl w:val="0"/>
                <w:numId w:val="39"/>
              </w:numPr>
              <w:pBdr>
                <w:top w:val="nil"/>
                <w:left w:val="nil"/>
                <w:bottom w:val="nil"/>
                <w:right w:val="nil"/>
                <w:between w:val="nil"/>
              </w:pBdr>
              <w:spacing w:before="120"/>
              <w:rPr>
                <w:rFonts w:cs="Calibri"/>
                <w:color w:val="000000"/>
                <w:lang w:val="it-IT"/>
              </w:rPr>
            </w:pPr>
            <w:r w:rsidRPr="00196DBD">
              <w:rPr>
                <w:rFonts w:cs="Calibri"/>
                <w:color w:val="000000"/>
                <w:lang w:val="it-IT"/>
              </w:rPr>
              <w:t xml:space="preserve">Gestione delle condizioni di salute attraverso l'uso di applicazioni per il diabete </w:t>
            </w:r>
            <w:r w:rsidRPr="00E6264E">
              <w:rPr>
                <w:rFonts w:cs="Calibri"/>
                <w:color w:val="FF0000"/>
                <w:lang w:val="it-IT"/>
              </w:rPr>
              <w:t xml:space="preserve">[risultati di apprendimento (d'ora in poi </w:t>
            </w:r>
            <w:r>
              <w:rPr>
                <w:rFonts w:cs="Calibri"/>
                <w:color w:val="FF0000"/>
                <w:lang w:val="it-IT"/>
              </w:rPr>
              <w:t>RA</w:t>
            </w:r>
            <w:r w:rsidRPr="00E6264E">
              <w:rPr>
                <w:rFonts w:cs="Calibri"/>
                <w:color w:val="FF0000"/>
                <w:lang w:val="it-IT"/>
              </w:rPr>
              <w:t xml:space="preserve"> abbreviati)</w:t>
            </w:r>
            <w:r>
              <w:rPr>
                <w:rFonts w:cs="Calibri"/>
                <w:color w:val="FF0000"/>
                <w:lang w:val="it-IT"/>
              </w:rPr>
              <w:t xml:space="preserve"> </w:t>
            </w:r>
            <w:r w:rsidRPr="00E6264E">
              <w:rPr>
                <w:rFonts w:cs="Calibri"/>
                <w:color w:val="FF0000"/>
                <w:lang w:val="it-IT"/>
              </w:rPr>
              <w:t>collegati: (a)]</w:t>
            </w:r>
          </w:p>
          <w:p w14:paraId="5FD1D3EE" w14:textId="77777777" w:rsidR="00DD35CF" w:rsidRPr="00DD35CF" w:rsidRDefault="00DD35CF" w:rsidP="00DD35CF">
            <w:pPr>
              <w:widowControl/>
              <w:numPr>
                <w:ilvl w:val="0"/>
                <w:numId w:val="39"/>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Selezione di un'App di gestione della salute pertinente alle condizioni dell'anziano </w:t>
            </w:r>
            <w:r w:rsidRPr="00DD35CF">
              <w:rPr>
                <w:rFonts w:cs="Calibri"/>
                <w:color w:val="FF0000"/>
                <w:lang w:val="it-IT"/>
              </w:rPr>
              <w:t>[RA collegati: (b) + (c) + (d)]</w:t>
            </w:r>
          </w:p>
          <w:p w14:paraId="0FBC2B27" w14:textId="77777777" w:rsidR="00DD35CF" w:rsidRPr="00DD35CF" w:rsidRDefault="00DD35CF" w:rsidP="00DD35CF">
            <w:pPr>
              <w:widowControl/>
              <w:numPr>
                <w:ilvl w:val="1"/>
                <w:numId w:val="37"/>
              </w:numPr>
              <w:pBdr>
                <w:top w:val="nil"/>
                <w:left w:val="nil"/>
                <w:bottom w:val="nil"/>
                <w:right w:val="nil"/>
                <w:between w:val="nil"/>
              </w:pBdr>
              <w:spacing w:before="120"/>
              <w:rPr>
                <w:rFonts w:cs="Calibri"/>
                <w:color w:val="000000"/>
                <w:lang w:val="it-IT"/>
              </w:rPr>
            </w:pPr>
            <w:r w:rsidRPr="00DD35CF">
              <w:rPr>
                <w:rFonts w:cs="Calibri"/>
                <w:color w:val="000000"/>
                <w:lang w:val="it-IT"/>
              </w:rPr>
              <w:t>Cercare, selezionare e utilizzare applicazioni per specifiche condizioni di salute.</w:t>
            </w:r>
          </w:p>
          <w:p w14:paraId="40D03AE7" w14:textId="77777777" w:rsidR="00DD35CF" w:rsidRPr="00DD35CF" w:rsidRDefault="00DD35CF" w:rsidP="00DD35CF">
            <w:pPr>
              <w:widowControl/>
              <w:numPr>
                <w:ilvl w:val="1"/>
                <w:numId w:val="37"/>
              </w:numPr>
              <w:pBdr>
                <w:top w:val="nil"/>
                <w:left w:val="nil"/>
                <w:bottom w:val="nil"/>
                <w:right w:val="nil"/>
                <w:between w:val="nil"/>
              </w:pBdr>
              <w:spacing w:before="120"/>
              <w:rPr>
                <w:rFonts w:cs="Calibri"/>
                <w:color w:val="000000"/>
                <w:lang w:val="it-IT"/>
              </w:rPr>
            </w:pPr>
            <w:r w:rsidRPr="00DD35CF">
              <w:rPr>
                <w:rFonts w:cs="Calibri"/>
                <w:color w:val="000000"/>
                <w:lang w:val="it-IT"/>
              </w:rPr>
              <w:t>Cercare, selezionare e utilizzare applicazioni sociali</w:t>
            </w:r>
          </w:p>
          <w:p w14:paraId="0F70918E" w14:textId="77777777" w:rsidR="00DD35CF" w:rsidRPr="00DD35CF" w:rsidRDefault="00DD35CF" w:rsidP="00DD35CF">
            <w:pPr>
              <w:widowControl/>
              <w:numPr>
                <w:ilvl w:val="1"/>
                <w:numId w:val="37"/>
              </w:numPr>
              <w:pBdr>
                <w:top w:val="nil"/>
                <w:left w:val="nil"/>
                <w:bottom w:val="nil"/>
                <w:right w:val="nil"/>
                <w:between w:val="nil"/>
              </w:pBdr>
              <w:spacing w:before="120"/>
              <w:rPr>
                <w:rFonts w:cs="Calibri"/>
                <w:color w:val="000000"/>
                <w:lang w:val="it-IT"/>
              </w:rPr>
            </w:pPr>
            <w:r w:rsidRPr="00DD35CF">
              <w:rPr>
                <w:rFonts w:cs="Calibri"/>
                <w:color w:val="000000"/>
                <w:lang w:val="it-IT"/>
              </w:rPr>
              <w:t>Cercare, selezionare e utilizzare App e tecnologie per l'uso di farmaci</w:t>
            </w:r>
          </w:p>
          <w:p w14:paraId="6C8C9BB2" w14:textId="77777777" w:rsidR="00DD35CF" w:rsidRPr="00DD35CF" w:rsidRDefault="00DD35CF" w:rsidP="00DD35CF">
            <w:pPr>
              <w:widowControl/>
              <w:numPr>
                <w:ilvl w:val="1"/>
                <w:numId w:val="37"/>
              </w:numPr>
              <w:pBdr>
                <w:top w:val="nil"/>
                <w:left w:val="nil"/>
                <w:bottom w:val="nil"/>
                <w:right w:val="nil"/>
                <w:between w:val="nil"/>
              </w:pBdr>
              <w:spacing w:before="120"/>
              <w:rPr>
                <w:rFonts w:cs="Calibri"/>
                <w:color w:val="000000"/>
                <w:lang w:val="it-IT"/>
              </w:rPr>
            </w:pPr>
            <w:r w:rsidRPr="00DD35CF">
              <w:rPr>
                <w:rFonts w:cs="Calibri"/>
                <w:color w:val="000000"/>
                <w:lang w:val="it-IT"/>
              </w:rPr>
              <w:t>Cercare, selezionare e utilizzare App per supportare gli anziani nelle attività di fitness</w:t>
            </w:r>
          </w:p>
          <w:p w14:paraId="693DF4D2" w14:textId="77777777" w:rsidR="00DD35CF" w:rsidRPr="00DD35CF" w:rsidRDefault="00DD35CF" w:rsidP="00DD35CF">
            <w:pPr>
              <w:widowControl/>
              <w:numPr>
                <w:ilvl w:val="1"/>
                <w:numId w:val="37"/>
              </w:numPr>
              <w:spacing w:before="120"/>
              <w:jc w:val="both"/>
              <w:rPr>
                <w:rFonts w:cs="Calibri"/>
                <w:color w:val="000000"/>
                <w:lang w:val="it-IT"/>
              </w:rPr>
            </w:pPr>
            <w:r w:rsidRPr="00DD35CF">
              <w:rPr>
                <w:rFonts w:cs="Calibri"/>
                <w:color w:val="000000"/>
                <w:lang w:val="it-IT"/>
              </w:rPr>
              <w:t>Cercare, selezionare e utilizzare App per misurare la pressione sanguigna</w:t>
            </w:r>
          </w:p>
          <w:p w14:paraId="08E6118E" w14:textId="77777777" w:rsidR="00DD35CF" w:rsidRPr="00DD35CF" w:rsidRDefault="00DD35CF" w:rsidP="00682FE6">
            <w:pPr>
              <w:ind w:left="1080"/>
              <w:rPr>
                <w:rFonts w:cs="Calibri"/>
                <w:color w:val="000000"/>
                <w:lang w:val="it-IT"/>
              </w:rPr>
            </w:pPr>
          </w:p>
          <w:p w14:paraId="7D3C3253" w14:textId="77777777" w:rsidR="00DD35CF" w:rsidRDefault="00DD35CF" w:rsidP="00682FE6">
            <w:pPr>
              <w:rPr>
                <w:rFonts w:cs="Calibri"/>
              </w:rPr>
            </w:pPr>
            <w:r>
              <w:rPr>
                <w:rFonts w:cs="Calibri"/>
                <w:i/>
              </w:rPr>
              <w:t>Esempi di possibili attività:</w:t>
            </w:r>
          </w:p>
          <w:p w14:paraId="09638DC5"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Verificare quanto la persona sia in grado di utilizzare il cellulare e chiederle di svolgere piccole attività come la ricerca di contatti, il download di un'App, la ricerca di informazioni su Google.</w:t>
            </w:r>
          </w:p>
          <w:p w14:paraId="4B427C88"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Verificare le principali esigenze dell'assistito e individuare le App più adatte a supportarne il monitoraggio (diabete, idratazione...).</w:t>
            </w:r>
          </w:p>
          <w:p w14:paraId="50B04F90"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Scaricare e utilizzare un'App per una specifica condizione di salute e insegnare all’anziano cliente come utilizzarla.</w:t>
            </w:r>
          </w:p>
          <w:p w14:paraId="16E91F35"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Supporta i parenti nell'utilizzo delle stesse App.</w:t>
            </w:r>
          </w:p>
          <w:p w14:paraId="085EEA35"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Controllare i dati e annotarli insieme all'ora per verificare se ci sono alterazioni.</w:t>
            </w:r>
          </w:p>
          <w:p w14:paraId="3C4B9E57"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Creare e gestire un elenco con nomi e applicazioni utilizzando uno strumento di gestione.</w:t>
            </w:r>
          </w:p>
          <w:p w14:paraId="3C063417"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lastRenderedPageBreak/>
              <w:t>Utilizzare l'App PHR per tenere traccia delle attività (per gli altri caregiver che potrebbero venire dopo e per le informazioni della famiglia).</w:t>
            </w:r>
          </w:p>
          <w:p w14:paraId="550930F1"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Creare un calendario delle attività svolte durante la settimana e delle attività programmate per la famiglia (guida) durante il fine settimana e (facoltativo) incoraggiare l'uso di un'app di videocall per comunicare. </w:t>
            </w:r>
          </w:p>
          <w:p w14:paraId="5CA77E8B"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Scrivere le procedure per gli anziani clienti.</w:t>
            </w:r>
          </w:p>
          <w:p w14:paraId="20AE710A"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Impostare un piano settimanale (giornaliero) per ricevere telefonate e/o videochiamate dagli anzianiclienti o webcall dai parenti.</w:t>
            </w:r>
          </w:p>
          <w:p w14:paraId="5F335E9A" w14:textId="77777777" w:rsidR="00DD35CF" w:rsidRPr="00E6264E" w:rsidRDefault="00DD35CF" w:rsidP="00DD35CF">
            <w:pPr>
              <w:numPr>
                <w:ilvl w:val="0"/>
                <w:numId w:val="40"/>
              </w:numPr>
              <w:pBdr>
                <w:top w:val="nil"/>
                <w:left w:val="nil"/>
                <w:bottom w:val="nil"/>
                <w:right w:val="nil"/>
                <w:between w:val="nil"/>
              </w:pBdr>
              <w:spacing w:before="120"/>
              <w:rPr>
                <w:rFonts w:cs="Calibri"/>
                <w:color w:val="000000"/>
              </w:rPr>
            </w:pPr>
            <w:r w:rsidRPr="00F046AE">
              <w:rPr>
                <w:rFonts w:cs="Calibri"/>
                <w:color w:val="000000"/>
              </w:rPr>
              <w:t>Effettuare semplici videochiamate</w:t>
            </w:r>
          </w:p>
          <w:p w14:paraId="50C12F35"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Utilizzare un'app per la gestione dei farmaci prescritti o di altri medicinali.</w:t>
            </w:r>
          </w:p>
          <w:p w14:paraId="1E3CE85C"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Gestire l'assunzione di acqua tramite promemoria.</w:t>
            </w:r>
          </w:p>
          <w:p w14:paraId="21AADEAD"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Misurare e registrare la pressione arteriosa utilizzando dispositivi tecnologici come gli smartwatch.</w:t>
            </w:r>
          </w:p>
          <w:p w14:paraId="332D50BD"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Guardare programmi o funzioni specifiche per aiutare la prevenzione del declino cognitivo.</w:t>
            </w:r>
          </w:p>
          <w:p w14:paraId="6C7F3DD8"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Riconoscimento vocale degli smartphone e discussioni faccia a faccia, attività di comunicazione e stimolazione.</w:t>
            </w:r>
          </w:p>
          <w:p w14:paraId="687489D8"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Avere a disposizione smartphone, Zoom, Telegram, chiamate WhatsApp per collaborare con i colleghi.</w:t>
            </w:r>
          </w:p>
          <w:p w14:paraId="59D8FF68"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Utilizzare il calendario di Google per condividere le informazioni sugli anzianiclienti. </w:t>
            </w:r>
          </w:p>
          <w:p w14:paraId="74CB0DBF"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Usare lo smartphone come strumento per l'accessibilità </w:t>
            </w:r>
          </w:p>
          <w:p w14:paraId="2CDB57D7"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 xml:space="preserve">Per allenare le funzioni di accessibilità: guardare un tutorial su come attivare le funzioni di accessibilità </w:t>
            </w:r>
          </w:p>
          <w:p w14:paraId="75C5ABE4" w14:textId="77777777" w:rsidR="00DD35CF" w:rsidRPr="00DD35CF" w:rsidRDefault="00DD35CF" w:rsidP="00DD35CF">
            <w:pPr>
              <w:numPr>
                <w:ilvl w:val="0"/>
                <w:numId w:val="40"/>
              </w:numPr>
              <w:pBdr>
                <w:top w:val="nil"/>
                <w:left w:val="nil"/>
                <w:bottom w:val="nil"/>
                <w:right w:val="nil"/>
                <w:between w:val="nil"/>
              </w:pBdr>
              <w:spacing w:before="120"/>
              <w:rPr>
                <w:rFonts w:cs="Calibri"/>
                <w:color w:val="000000"/>
                <w:lang w:val="it-IT"/>
              </w:rPr>
            </w:pPr>
            <w:r w:rsidRPr="00DD35CF">
              <w:rPr>
                <w:rFonts w:cs="Calibri"/>
                <w:color w:val="000000"/>
                <w:lang w:val="it-IT"/>
              </w:rPr>
              <w:t>Spiegare agli anziani clienti come utilizzare l'accessibilità sui loro dispositivi.</w:t>
            </w:r>
            <w:r w:rsidRPr="00DD35CF">
              <w:rPr>
                <w:lang w:val="it-IT"/>
              </w:rPr>
              <w:t xml:space="preserve"> </w:t>
            </w:r>
            <w:r w:rsidRPr="00DD35CF">
              <w:rPr>
                <w:rFonts w:cs="Calibri"/>
                <w:color w:val="000000"/>
                <w:lang w:val="it-IT"/>
              </w:rPr>
              <w:t>Utilizzare un'app per connettersi con le tecnologie di misurazione della pressione sanguigna per registrare e condividere i dati con i familiari</w:t>
            </w:r>
          </w:p>
          <w:p w14:paraId="3B605366" w14:textId="77777777" w:rsidR="00DD35CF" w:rsidRPr="00F046AE" w:rsidRDefault="00DD35CF" w:rsidP="00DD35CF">
            <w:pPr>
              <w:pStyle w:val="Paragrafoelenco"/>
              <w:numPr>
                <w:ilvl w:val="0"/>
                <w:numId w:val="40"/>
              </w:numPr>
              <w:spacing w:before="120"/>
              <w:rPr>
                <w:rFonts w:cs="Calibri"/>
                <w:lang w:val="it-IT"/>
              </w:rPr>
            </w:pPr>
            <w:r w:rsidRPr="00F046AE">
              <w:rPr>
                <w:rFonts w:cs="Calibri"/>
                <w:color w:val="000000"/>
                <w:lang w:val="it-IT" w:eastAsia="it-IT"/>
              </w:rPr>
              <w:t>Espandere i propri confini includendo le tecnologie per la salute.</w:t>
            </w:r>
          </w:p>
          <w:p w14:paraId="796C3669" w14:textId="77777777" w:rsidR="00DD35CF" w:rsidRPr="00DD35CF" w:rsidRDefault="00DD35CF" w:rsidP="00682FE6">
            <w:pPr>
              <w:rPr>
                <w:rFonts w:cs="Calibri"/>
                <w:lang w:val="it-IT"/>
              </w:rPr>
            </w:pPr>
          </w:p>
          <w:p w14:paraId="4770497D" w14:textId="77777777" w:rsidR="00DD35CF" w:rsidRPr="00DD35CF" w:rsidRDefault="00DD35CF" w:rsidP="00DD35CF">
            <w:pPr>
              <w:numPr>
                <w:ilvl w:val="0"/>
                <w:numId w:val="36"/>
              </w:numPr>
              <w:pBdr>
                <w:top w:val="nil"/>
                <w:left w:val="nil"/>
                <w:bottom w:val="nil"/>
                <w:right w:val="nil"/>
                <w:between w:val="nil"/>
              </w:pBdr>
              <w:rPr>
                <w:rFonts w:cs="Calibri"/>
                <w:color w:val="FF0000"/>
                <w:lang w:val="it-IT"/>
              </w:rPr>
            </w:pPr>
            <w:r w:rsidRPr="00DD35CF">
              <w:rPr>
                <w:rFonts w:cs="Calibri"/>
                <w:b/>
                <w:color w:val="092E4B"/>
                <w:lang w:val="it-IT"/>
              </w:rPr>
              <w:t xml:space="preserve">Gestione dell'attività fisica, stile di vita sano e prevenzione del declino cognitivo negli anziani </w:t>
            </w:r>
            <w:r w:rsidRPr="00DD35CF">
              <w:rPr>
                <w:rFonts w:cs="Calibri"/>
                <w:color w:val="FF0000"/>
                <w:lang w:val="it-IT"/>
              </w:rPr>
              <w:t>[RA collegati: (a) + (b)]</w:t>
            </w:r>
          </w:p>
          <w:p w14:paraId="39C0171A" w14:textId="77777777" w:rsidR="00DD35CF" w:rsidRPr="00DD35CF" w:rsidRDefault="00DD35CF" w:rsidP="00682FE6">
            <w:pPr>
              <w:rPr>
                <w:rFonts w:cs="Calibri"/>
                <w:color w:val="000000"/>
                <w:lang w:val="it-IT"/>
              </w:rPr>
            </w:pPr>
            <w:r w:rsidRPr="00DD35CF">
              <w:rPr>
                <w:rFonts w:cs="Calibri"/>
                <w:i/>
                <w:lang w:val="it-IT"/>
              </w:rPr>
              <w:t>Esempi di possibili aree di esperienze lavorative</w:t>
            </w:r>
            <w:r w:rsidRPr="00DD35CF">
              <w:rPr>
                <w:rFonts w:cs="Calibri"/>
                <w:color w:val="000000"/>
                <w:lang w:val="it-IT"/>
              </w:rPr>
              <w:t xml:space="preserve"> </w:t>
            </w:r>
          </w:p>
          <w:p w14:paraId="1943205B" w14:textId="77777777" w:rsidR="00DD35CF" w:rsidRPr="00DD35CF" w:rsidRDefault="00DD35CF" w:rsidP="00DD35CF">
            <w:pPr>
              <w:widowControl/>
              <w:numPr>
                <w:ilvl w:val="0"/>
                <w:numId w:val="39"/>
              </w:numPr>
              <w:pBdr>
                <w:top w:val="nil"/>
                <w:left w:val="nil"/>
                <w:bottom w:val="nil"/>
                <w:right w:val="nil"/>
                <w:between w:val="nil"/>
              </w:pBdr>
              <w:spacing w:before="120"/>
              <w:rPr>
                <w:rFonts w:cs="Calibri"/>
                <w:color w:val="000000"/>
                <w:lang w:val="it-IT"/>
              </w:rPr>
            </w:pPr>
            <w:bookmarkStart w:id="0" w:name="_heading=h.gjdgxs" w:colFirst="0" w:colLast="0"/>
            <w:bookmarkEnd w:id="0"/>
            <w:r w:rsidRPr="00DD35CF">
              <w:rPr>
                <w:rFonts w:cs="Calibri"/>
                <w:color w:val="000000"/>
                <w:lang w:val="it-IT"/>
              </w:rPr>
              <w:t>- Favorire l'attività fisica degli anziani utilizzando le seguenti applicazioni (App Rosita, Down dog)</w:t>
            </w:r>
          </w:p>
          <w:p w14:paraId="3F3D09B7" w14:textId="77777777" w:rsidR="00DD35CF" w:rsidRPr="00DD35CF" w:rsidRDefault="00DD35CF" w:rsidP="00DD35CF">
            <w:pPr>
              <w:widowControl/>
              <w:numPr>
                <w:ilvl w:val="0"/>
                <w:numId w:val="39"/>
              </w:numPr>
              <w:pBdr>
                <w:top w:val="nil"/>
                <w:left w:val="nil"/>
                <w:bottom w:val="nil"/>
                <w:right w:val="nil"/>
                <w:between w:val="nil"/>
              </w:pBdr>
              <w:spacing w:before="120"/>
              <w:rPr>
                <w:rFonts w:cs="Calibri"/>
                <w:color w:val="000000"/>
                <w:lang w:val="it-IT"/>
              </w:rPr>
            </w:pPr>
            <w:r w:rsidRPr="00DD35CF">
              <w:rPr>
                <w:rFonts w:cs="Calibri"/>
                <w:color w:val="000000"/>
                <w:lang w:val="it-IT"/>
              </w:rPr>
              <w:t>- Favorire il controllo del bilancio idrico degli anziani utilizzando l'applicazione WaterMinder.</w:t>
            </w:r>
          </w:p>
          <w:p w14:paraId="23AA9656" w14:textId="77777777" w:rsidR="00DD35CF" w:rsidRPr="00F046AE" w:rsidRDefault="00DD35CF" w:rsidP="00DD35CF">
            <w:pPr>
              <w:widowControl/>
              <w:numPr>
                <w:ilvl w:val="0"/>
                <w:numId w:val="39"/>
              </w:numPr>
              <w:pBdr>
                <w:top w:val="nil"/>
                <w:left w:val="nil"/>
                <w:bottom w:val="nil"/>
                <w:right w:val="nil"/>
                <w:between w:val="nil"/>
              </w:pBdr>
              <w:spacing w:before="120"/>
              <w:rPr>
                <w:rFonts w:cs="Calibri"/>
                <w:color w:val="000000"/>
              </w:rPr>
            </w:pPr>
            <w:r w:rsidRPr="00F046AE">
              <w:rPr>
                <w:rFonts w:cs="Calibri"/>
                <w:color w:val="000000"/>
              </w:rPr>
              <w:t>- Favorire uno stile di vita sano per gli anziani utilizzando le seguenti applicazioni di supporto (Yuka, Sentab, Mindshift, Dommus)</w:t>
            </w:r>
          </w:p>
          <w:p w14:paraId="62562773" w14:textId="77777777" w:rsidR="00DD35CF" w:rsidRPr="00F046AE" w:rsidRDefault="00DD35CF" w:rsidP="00DD35CF">
            <w:pPr>
              <w:widowControl/>
              <w:numPr>
                <w:ilvl w:val="0"/>
                <w:numId w:val="39"/>
              </w:numPr>
              <w:spacing w:before="120"/>
              <w:jc w:val="both"/>
              <w:rPr>
                <w:rFonts w:cs="Calibri"/>
              </w:rPr>
            </w:pPr>
            <w:r w:rsidRPr="00F046AE">
              <w:rPr>
                <w:rFonts w:cs="Calibri"/>
                <w:color w:val="000000"/>
              </w:rPr>
              <w:t>- Prevenire il declino cognitivo negli anziani attraverso l'uso delle seguenti applicazioni: (Luminosity, Peak, Skillz for Logic Brain Games)</w:t>
            </w:r>
          </w:p>
          <w:p w14:paraId="1E344830" w14:textId="77777777" w:rsidR="00DD35CF" w:rsidRPr="00F046AE" w:rsidRDefault="00DD35CF" w:rsidP="00682FE6">
            <w:pPr>
              <w:rPr>
                <w:rFonts w:cs="Calibri"/>
              </w:rPr>
            </w:pPr>
          </w:p>
          <w:p w14:paraId="56C21202" w14:textId="77777777" w:rsidR="00DD35CF" w:rsidRDefault="00DD35CF" w:rsidP="00682FE6">
            <w:pPr>
              <w:rPr>
                <w:rFonts w:cs="Calibri"/>
              </w:rPr>
            </w:pPr>
            <w:r>
              <w:rPr>
                <w:rFonts w:cs="Calibri"/>
                <w:i/>
              </w:rPr>
              <w:t>Esempidi possibili attività:</w:t>
            </w:r>
          </w:p>
          <w:p w14:paraId="6E39B5E2" w14:textId="77777777" w:rsidR="00DD35CF" w:rsidRPr="00196DBD" w:rsidRDefault="00DD35CF" w:rsidP="00DD35CF">
            <w:pPr>
              <w:numPr>
                <w:ilvl w:val="0"/>
                <w:numId w:val="37"/>
              </w:numPr>
              <w:pBdr>
                <w:top w:val="nil"/>
                <w:left w:val="nil"/>
                <w:bottom w:val="nil"/>
                <w:right w:val="nil"/>
                <w:between w:val="nil"/>
              </w:pBdr>
              <w:spacing w:before="120"/>
              <w:rPr>
                <w:rFonts w:cs="Calibri"/>
                <w:color w:val="000000"/>
              </w:rPr>
            </w:pPr>
            <w:r w:rsidRPr="00196DBD">
              <w:rPr>
                <w:rFonts w:cs="Calibri"/>
                <w:color w:val="000000"/>
              </w:rPr>
              <w:lastRenderedPageBreak/>
              <w:t>Utilizzare un'applicazione di cartelle cliniche pubbliche per tenere traccia delle attività (per gli altri assistenti che potrebbero venire dopo e per la famiglia).</w:t>
            </w:r>
          </w:p>
          <w:p w14:paraId="3703932B"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 xml:space="preserve">Incoraggiare l'uso di applicazioni di videocall per comunicare. </w:t>
            </w:r>
          </w:p>
          <w:p w14:paraId="1F319A09"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Utilizzare app cognitive collegate al calendario.</w:t>
            </w:r>
          </w:p>
          <w:p w14:paraId="4CEF14B3"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Utilizzare App di registro per registrare le esigenze e i vincoli specifici (valutazione professionale, primo quadro dello stato).</w:t>
            </w:r>
          </w:p>
          <w:p w14:paraId="0AF9F12B"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Utilizzare promemoria per l'assunzione di liquidi se l'operatore lo ritiene utile.</w:t>
            </w:r>
          </w:p>
          <w:p w14:paraId="31A5C5CE" w14:textId="77777777" w:rsidR="00DD35CF"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 xml:space="preserve">Impostare un avviso telefonico attivato da un </w:t>
            </w:r>
            <w:r>
              <w:rPr>
                <w:rFonts w:cs="Calibri"/>
                <w:color w:val="000000"/>
              </w:rPr>
              <w:t>“</w:t>
            </w:r>
            <w:r w:rsidRPr="00F77201">
              <w:rPr>
                <w:rFonts w:cs="Calibri"/>
                <w:color w:val="000000"/>
              </w:rPr>
              <w:t>geo</w:t>
            </w:r>
            <w:r>
              <w:rPr>
                <w:rFonts w:cs="Calibri"/>
                <w:color w:val="000000"/>
              </w:rPr>
              <w:t>-</w:t>
            </w:r>
            <w:r w:rsidRPr="00F77201">
              <w:rPr>
                <w:rFonts w:cs="Calibri"/>
                <w:color w:val="000000"/>
              </w:rPr>
              <w:t>fence</w:t>
            </w:r>
            <w:r>
              <w:rPr>
                <w:rFonts w:cs="Calibri"/>
                <w:color w:val="000000"/>
              </w:rPr>
              <w:t>”</w:t>
            </w:r>
            <w:r w:rsidRPr="00F77201">
              <w:rPr>
                <w:rFonts w:cs="Calibri"/>
                <w:color w:val="000000"/>
              </w:rPr>
              <w:t xml:space="preserve"> o da un "servizio di chiamata amichevole" (supporto umano).</w:t>
            </w:r>
          </w:p>
          <w:p w14:paraId="3FA238BE"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p>
          <w:p w14:paraId="4D67A0BF" w14:textId="77777777" w:rsidR="00DD35CF" w:rsidRPr="00F77201" w:rsidRDefault="00DD35CF" w:rsidP="00682FE6">
            <w:pPr>
              <w:rPr>
                <w:rFonts w:cs="Calibri"/>
                <w:color w:val="000000"/>
              </w:rPr>
            </w:pPr>
            <w:r w:rsidRPr="00F77201">
              <w:rPr>
                <w:rFonts w:cs="Calibri"/>
                <w:b/>
                <w:color w:val="092E4B"/>
              </w:rPr>
              <w:t>2.</w:t>
            </w:r>
            <w:r w:rsidRPr="00F77201">
              <w:rPr>
                <w:rFonts w:cs="Calibri"/>
                <w:b/>
                <w:color w:val="092E4B"/>
              </w:rPr>
              <w:tab/>
              <w:t>Sostenere e facilitare le attività sociali degli anziani.</w:t>
            </w:r>
          </w:p>
          <w:p w14:paraId="1B8EA36B" w14:textId="77777777" w:rsidR="00DD35CF" w:rsidRPr="00960140" w:rsidRDefault="00DD35CF" w:rsidP="00682FE6">
            <w:pPr>
              <w:rPr>
                <w:rFonts w:cs="Calibri"/>
                <w:color w:val="000000"/>
              </w:rPr>
            </w:pPr>
            <w:r w:rsidRPr="00960140">
              <w:rPr>
                <w:rFonts w:cs="Calibri"/>
                <w:i/>
              </w:rPr>
              <w:t>Esempio di possibili aree di esperienze basate sul lavoro</w:t>
            </w:r>
            <w:r w:rsidRPr="00960140">
              <w:rPr>
                <w:rFonts w:cs="Calibri"/>
                <w:color w:val="000000"/>
              </w:rPr>
              <w:t xml:space="preserve"> </w:t>
            </w:r>
          </w:p>
          <w:p w14:paraId="4A200627" w14:textId="77777777" w:rsidR="00DD35CF" w:rsidRPr="00196DBD" w:rsidRDefault="00DD35CF" w:rsidP="00DD35CF">
            <w:pPr>
              <w:widowControl/>
              <w:numPr>
                <w:ilvl w:val="0"/>
                <w:numId w:val="39"/>
              </w:numPr>
              <w:pBdr>
                <w:top w:val="nil"/>
                <w:left w:val="nil"/>
                <w:bottom w:val="nil"/>
                <w:right w:val="nil"/>
                <w:between w:val="nil"/>
              </w:pBdr>
              <w:spacing w:before="120"/>
              <w:rPr>
                <w:rFonts w:cs="Calibri"/>
                <w:color w:val="000000"/>
              </w:rPr>
            </w:pPr>
            <w:r w:rsidRPr="00196DBD">
              <w:rPr>
                <w:rFonts w:cs="Calibri"/>
                <w:color w:val="000000"/>
              </w:rPr>
              <w:t xml:space="preserve">Utilizzare App di interazione/social come FaceBook, Twitter ecc., informando </w:t>
            </w:r>
            <w:r>
              <w:rPr>
                <w:rFonts w:cs="Calibri"/>
                <w:color w:val="000000"/>
              </w:rPr>
              <w:t xml:space="preserve">gli anziani </w:t>
            </w:r>
            <w:r w:rsidRPr="00196DBD">
              <w:rPr>
                <w:rFonts w:cs="Calibri"/>
                <w:color w:val="000000"/>
              </w:rPr>
              <w:t xml:space="preserve">sui principi della netiquette e sul fenomeno delle fake news </w:t>
            </w:r>
            <w:r w:rsidRPr="00196DBD">
              <w:rPr>
                <w:rFonts w:cs="Calibri"/>
                <w:color w:val="FF0000"/>
              </w:rPr>
              <w:t>[</w:t>
            </w:r>
            <w:r>
              <w:rPr>
                <w:rFonts w:cs="Calibri"/>
                <w:color w:val="FF0000"/>
              </w:rPr>
              <w:t>RA</w:t>
            </w:r>
            <w:r w:rsidRPr="00196DBD">
              <w:rPr>
                <w:rFonts w:cs="Calibri"/>
                <w:color w:val="FF0000"/>
              </w:rPr>
              <w:t xml:space="preserve"> collegati: (a) + (b) + (e)]</w:t>
            </w:r>
            <w:r w:rsidRPr="00196DBD">
              <w:rPr>
                <w:rFonts w:cs="Calibri"/>
                <w:color w:val="000000"/>
              </w:rPr>
              <w:t xml:space="preserve">. </w:t>
            </w:r>
          </w:p>
          <w:p w14:paraId="4998EE8B" w14:textId="77777777" w:rsidR="00DD35CF" w:rsidRPr="00196DBD" w:rsidRDefault="00DD35CF" w:rsidP="00DD35CF">
            <w:pPr>
              <w:widowControl/>
              <w:numPr>
                <w:ilvl w:val="0"/>
                <w:numId w:val="39"/>
              </w:numPr>
              <w:pBdr>
                <w:top w:val="nil"/>
                <w:left w:val="nil"/>
                <w:bottom w:val="nil"/>
                <w:right w:val="nil"/>
                <w:between w:val="nil"/>
              </w:pBdr>
              <w:spacing w:before="120"/>
              <w:rPr>
                <w:rFonts w:cs="Calibri"/>
                <w:color w:val="000000"/>
              </w:rPr>
            </w:pPr>
            <w:r w:rsidRPr="00196DBD">
              <w:rPr>
                <w:rFonts w:cs="Calibri"/>
                <w:color w:val="000000"/>
              </w:rPr>
              <w:t xml:space="preserve">Favorire l'intrattenimento dei senior attraverso l'uso di alcune App di intrattenimento </w:t>
            </w:r>
            <w:r w:rsidRPr="00196DBD">
              <w:rPr>
                <w:rFonts w:cs="Calibri"/>
                <w:color w:val="FF0000"/>
              </w:rPr>
              <w:t>[</w:t>
            </w:r>
            <w:r>
              <w:rPr>
                <w:rFonts w:cs="Calibri"/>
                <w:color w:val="FF0000"/>
              </w:rPr>
              <w:t>RA</w:t>
            </w:r>
            <w:r w:rsidRPr="00196DBD">
              <w:rPr>
                <w:rFonts w:cs="Calibri"/>
                <w:color w:val="FF0000"/>
              </w:rPr>
              <w:t xml:space="preserve"> collegati: (a) + (b)]</w:t>
            </w:r>
            <w:r w:rsidRPr="00196DBD">
              <w:rPr>
                <w:rFonts w:cs="Calibri"/>
                <w:color w:val="000000"/>
              </w:rPr>
              <w:t>.</w:t>
            </w:r>
          </w:p>
          <w:p w14:paraId="0B042550" w14:textId="77777777" w:rsidR="00DD35CF" w:rsidRPr="00C06609" w:rsidRDefault="00DD35CF" w:rsidP="00DD35CF">
            <w:pPr>
              <w:widowControl/>
              <w:numPr>
                <w:ilvl w:val="0"/>
                <w:numId w:val="39"/>
              </w:numPr>
              <w:spacing w:before="120"/>
              <w:jc w:val="both"/>
              <w:rPr>
                <w:rFonts w:cs="Calibri"/>
              </w:rPr>
            </w:pPr>
            <w:r w:rsidRPr="00196DBD">
              <w:rPr>
                <w:rFonts w:cs="Calibri"/>
                <w:color w:val="000000"/>
              </w:rPr>
              <w:t xml:space="preserve">Favorire la fruizione di contenuti culturali da parte dei senior attraverso l'uso di alcune App culturali </w:t>
            </w:r>
            <w:r w:rsidRPr="00196DBD">
              <w:rPr>
                <w:rFonts w:cs="Calibri"/>
                <w:color w:val="FF0000"/>
              </w:rPr>
              <w:t>[</w:t>
            </w:r>
            <w:r>
              <w:rPr>
                <w:rFonts w:cs="Calibri"/>
                <w:color w:val="FF0000"/>
              </w:rPr>
              <w:t>RA</w:t>
            </w:r>
            <w:r w:rsidRPr="00196DBD">
              <w:rPr>
                <w:rFonts w:cs="Calibri"/>
                <w:color w:val="FF0000"/>
              </w:rPr>
              <w:t xml:space="preserve"> collegati: (a) + (b)]</w:t>
            </w:r>
          </w:p>
          <w:p w14:paraId="3918273C" w14:textId="77777777" w:rsidR="00DD35CF" w:rsidRPr="00196DBD" w:rsidRDefault="00DD35CF" w:rsidP="00682FE6">
            <w:pPr>
              <w:rPr>
                <w:rFonts w:cs="Calibri"/>
              </w:rPr>
            </w:pPr>
          </w:p>
          <w:p w14:paraId="6EA5F2F9" w14:textId="77777777" w:rsidR="00DD35CF" w:rsidRDefault="00DD35CF" w:rsidP="00682FE6">
            <w:pPr>
              <w:rPr>
                <w:rFonts w:cs="Calibri"/>
              </w:rPr>
            </w:pPr>
            <w:r>
              <w:rPr>
                <w:rFonts w:cs="Calibri"/>
                <w:i/>
              </w:rPr>
              <w:t>Esempi di possibili attività:</w:t>
            </w:r>
          </w:p>
          <w:p w14:paraId="6F6733EA"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Promuovere le connessioni con la famiglia e gli assistenti (social network) utilizzando WhatsApp.</w:t>
            </w:r>
          </w:p>
          <w:p w14:paraId="653F82C7"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Creare un piano di attività sociali nella zona (settimana) tenendo conto delle preferenze degli anziani/clienti.</w:t>
            </w:r>
          </w:p>
          <w:p w14:paraId="5089065A"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Ricercare i supporti tecnici adatti all'anziano/cliente.</w:t>
            </w:r>
          </w:p>
          <w:p w14:paraId="33C5806A" w14:textId="77777777" w:rsidR="00DD35CF" w:rsidRPr="001F020F" w:rsidRDefault="00DD35CF" w:rsidP="00DD35CF">
            <w:pPr>
              <w:numPr>
                <w:ilvl w:val="0"/>
                <w:numId w:val="37"/>
              </w:numPr>
              <w:pBdr>
                <w:top w:val="nil"/>
                <w:left w:val="nil"/>
                <w:bottom w:val="nil"/>
                <w:right w:val="nil"/>
                <w:between w:val="nil"/>
              </w:pBdr>
              <w:spacing w:before="120"/>
              <w:rPr>
                <w:rFonts w:ascii="Times New Roman" w:hAnsi="Times New Roman" w:cs="Calibri"/>
                <w:color w:val="000000"/>
              </w:rPr>
            </w:pPr>
            <w:r w:rsidRPr="00F046AE">
              <w:rPr>
                <w:rFonts w:cs="Calibri"/>
                <w:color w:val="000000"/>
              </w:rPr>
              <w:t xml:space="preserve">Mantenere la tecnologia semplice, ad esempio il gioco delle carte per mantenere </w:t>
            </w:r>
            <w:r>
              <w:rPr>
                <w:rFonts w:cs="Calibri"/>
                <w:color w:val="000000"/>
              </w:rPr>
              <w:t xml:space="preserve">l’anziano </w:t>
            </w:r>
            <w:r w:rsidRPr="001F020F">
              <w:rPr>
                <w:rFonts w:ascii="Times New Roman" w:hAnsi="Times New Roman" w:cs="Calibri"/>
                <w:color w:val="000000"/>
              </w:rPr>
              <w:t>stimolato.</w:t>
            </w:r>
          </w:p>
          <w:p w14:paraId="3ADC348E"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Promuovere azioni intergenerazionali utilizzando lo zoom.</w:t>
            </w:r>
          </w:p>
          <w:p w14:paraId="2CD90175"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Promuovere l'ascolto attivo e le capacità di empatia, per dare agli anziani l'opportunità di costruire un rapporto di fiducia con l'assistente.</w:t>
            </w:r>
          </w:p>
          <w:p w14:paraId="1C199F20"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Creare un piano con un calendario di incontri con altre persone.</w:t>
            </w:r>
          </w:p>
          <w:p w14:paraId="1DFA5C41"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 xml:space="preserve">Creare attività nella propria città con altre persone con le stesse preferenze e nella stessa situazione. </w:t>
            </w:r>
          </w:p>
          <w:p w14:paraId="28B1E3FC" w14:textId="77777777" w:rsidR="00DD35CF" w:rsidRPr="00F046AE" w:rsidRDefault="00DD35CF" w:rsidP="00DD35CF">
            <w:pPr>
              <w:numPr>
                <w:ilvl w:val="0"/>
                <w:numId w:val="37"/>
              </w:numPr>
              <w:pBdr>
                <w:top w:val="nil"/>
                <w:left w:val="nil"/>
                <w:bottom w:val="nil"/>
                <w:right w:val="nil"/>
                <w:between w:val="nil"/>
              </w:pBdr>
              <w:spacing w:before="120"/>
              <w:rPr>
                <w:rFonts w:cs="Calibri"/>
                <w:color w:val="000000"/>
              </w:rPr>
            </w:pPr>
            <w:r w:rsidRPr="00F046AE">
              <w:rPr>
                <w:rFonts w:cs="Calibri"/>
                <w:color w:val="000000"/>
              </w:rPr>
              <w:t xml:space="preserve">Utilizzare alexa per </w:t>
            </w:r>
            <w:r>
              <w:rPr>
                <w:rFonts w:cs="Calibri"/>
                <w:color w:val="000000"/>
              </w:rPr>
              <w:t xml:space="preserve">gli anziani </w:t>
            </w:r>
            <w:r w:rsidRPr="00F046AE">
              <w:rPr>
                <w:rFonts w:cs="Calibri"/>
                <w:color w:val="000000"/>
              </w:rPr>
              <w:t>clienti (Cineforum, audiolibri, per le persone che non possono leggere).</w:t>
            </w:r>
          </w:p>
        </w:tc>
      </w:tr>
    </w:tbl>
    <w:p w14:paraId="222C2CE0" w14:textId="77777777" w:rsidR="00DD35CF" w:rsidRPr="00F046AE" w:rsidRDefault="00DD35CF" w:rsidP="00DD35CF">
      <w:pPr>
        <w:rPr>
          <w:rFonts w:cs="Calibri"/>
          <w:b/>
          <w:color w:val="092E4B"/>
          <w:sz w:val="32"/>
          <w:szCs w:val="32"/>
        </w:rPr>
      </w:pPr>
    </w:p>
    <w:p w14:paraId="13C257B5" w14:textId="77777777" w:rsidR="00DD35CF" w:rsidRPr="00F046AE" w:rsidRDefault="00DD35CF" w:rsidP="00DD35CF">
      <w:pPr>
        <w:rPr>
          <w:rFonts w:cs="Calibri"/>
          <w:b/>
          <w:color w:val="092E4B"/>
          <w:sz w:val="32"/>
          <w:szCs w:val="32"/>
        </w:rPr>
      </w:pPr>
    </w:p>
    <w:p w14:paraId="21AB756D" w14:textId="77777777" w:rsidR="00DD35CF" w:rsidRPr="00F046AE" w:rsidRDefault="00DD35CF" w:rsidP="00DD35CF">
      <w:pPr>
        <w:rPr>
          <w:rFonts w:cs="Calibri"/>
          <w:b/>
          <w:color w:val="092E4B"/>
          <w:sz w:val="32"/>
          <w:szCs w:val="32"/>
        </w:rPr>
      </w:pPr>
    </w:p>
    <w:p w14:paraId="49C492B1" w14:textId="77777777" w:rsidR="00DD35CF" w:rsidRPr="00F046AE" w:rsidRDefault="00DD35CF" w:rsidP="00DD35CF">
      <w:pPr>
        <w:rPr>
          <w:rFonts w:cs="Calibri"/>
          <w:b/>
          <w:color w:val="092E4B"/>
          <w:sz w:val="32"/>
          <w:szCs w:val="32"/>
        </w:rPr>
      </w:pPr>
    </w:p>
    <w:p w14:paraId="153C5DB4" w14:textId="77777777" w:rsidR="00DD35CF" w:rsidRPr="00F046AE" w:rsidRDefault="00DD35CF" w:rsidP="00DD35CF">
      <w:pPr>
        <w:rPr>
          <w:rFonts w:cs="Calibri"/>
          <w:b/>
          <w:color w:val="092E4B"/>
          <w:sz w:val="32"/>
          <w:szCs w:val="32"/>
        </w:rPr>
      </w:pPr>
    </w:p>
    <w:p w14:paraId="47E38E38" w14:textId="77777777" w:rsidR="00DD35CF" w:rsidRPr="00F046AE" w:rsidRDefault="00DD35CF" w:rsidP="00DD35CF">
      <w:pPr>
        <w:rPr>
          <w:rFonts w:cs="Calibri"/>
          <w:b/>
          <w:color w:val="092E4B"/>
          <w:sz w:val="32"/>
          <w:szCs w:val="32"/>
        </w:rPr>
      </w:pPr>
    </w:p>
    <w:tbl>
      <w:tblPr>
        <w:tblW w:w="10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8"/>
        <w:gridCol w:w="8591"/>
      </w:tblGrid>
      <w:tr w:rsidR="00DD35CF" w:rsidRPr="00F77201" w14:paraId="4DB4770E" w14:textId="77777777" w:rsidTr="00682FE6">
        <w:trPr>
          <w:trHeight w:val="400"/>
        </w:trPr>
        <w:tc>
          <w:tcPr>
            <w:tcW w:w="1838" w:type="dxa"/>
            <w:vAlign w:val="center"/>
          </w:tcPr>
          <w:p w14:paraId="7FD3CD49" w14:textId="77777777" w:rsidR="00DD35CF" w:rsidRPr="00E6264E" w:rsidRDefault="00DD35CF" w:rsidP="00682FE6">
            <w:pPr>
              <w:rPr>
                <w:rFonts w:cs="Calibri"/>
                <w:b/>
                <w:color w:val="092E4B"/>
                <w:sz w:val="32"/>
                <w:szCs w:val="32"/>
              </w:rPr>
            </w:pPr>
            <w:r w:rsidRPr="00E6264E">
              <w:rPr>
                <w:rFonts w:cs="Calibri"/>
                <w:b/>
                <w:i/>
              </w:rPr>
              <w:t xml:space="preserve">Possibili esperienze di apprendimento </w:t>
            </w:r>
            <w:r>
              <w:rPr>
                <w:rFonts w:cs="Calibri"/>
                <w:b/>
                <w:i/>
              </w:rPr>
              <w:t xml:space="preserve">basato </w:t>
            </w:r>
            <w:r w:rsidRPr="00E6264E">
              <w:rPr>
                <w:rFonts w:cs="Calibri"/>
                <w:b/>
                <w:i/>
              </w:rPr>
              <w:t>sul lavoro</w:t>
            </w:r>
          </w:p>
        </w:tc>
        <w:tc>
          <w:tcPr>
            <w:tcW w:w="8591" w:type="dxa"/>
            <w:shd w:val="clear" w:color="auto" w:fill="auto"/>
            <w:tcMar>
              <w:top w:w="20" w:type="dxa"/>
              <w:left w:w="80" w:type="dxa"/>
              <w:bottom w:w="100" w:type="dxa"/>
              <w:right w:w="80" w:type="dxa"/>
            </w:tcMar>
            <w:vAlign w:val="center"/>
          </w:tcPr>
          <w:p w14:paraId="7B776CA4" w14:textId="77777777" w:rsidR="00DD35CF" w:rsidRDefault="00DD35CF" w:rsidP="00682FE6">
            <w:pPr>
              <w:rPr>
                <w:rFonts w:cs="Calibri"/>
                <w:b/>
                <w:color w:val="092E4B"/>
                <w:sz w:val="32"/>
                <w:szCs w:val="32"/>
              </w:rPr>
            </w:pPr>
            <w:r>
              <w:rPr>
                <w:rFonts w:cs="Calibri"/>
                <w:b/>
                <w:color w:val="092E4B"/>
                <w:sz w:val="32"/>
                <w:szCs w:val="32"/>
              </w:rPr>
              <w:t>Competenze digi-umane</w:t>
            </w:r>
          </w:p>
          <w:p w14:paraId="2F8FCAD6" w14:textId="77777777" w:rsidR="00DD35CF" w:rsidRDefault="00DD35CF" w:rsidP="00682FE6">
            <w:pPr>
              <w:rPr>
                <w:rFonts w:cs="Calibri"/>
                <w:b/>
                <w:color w:val="092E4B"/>
              </w:rPr>
            </w:pPr>
          </w:p>
          <w:p w14:paraId="3A6545F0" w14:textId="77777777" w:rsidR="00DD35CF" w:rsidRPr="00ED643C" w:rsidRDefault="00DD35CF" w:rsidP="00DD35CF">
            <w:pPr>
              <w:widowControl/>
              <w:numPr>
                <w:ilvl w:val="0"/>
                <w:numId w:val="38"/>
              </w:numPr>
              <w:pBdr>
                <w:top w:val="nil"/>
                <w:left w:val="nil"/>
                <w:bottom w:val="nil"/>
                <w:right w:val="nil"/>
                <w:between w:val="nil"/>
              </w:pBdr>
              <w:spacing w:before="120"/>
              <w:rPr>
                <w:rFonts w:cs="Calibri"/>
                <w:b/>
                <w:color w:val="092E4B"/>
                <w:lang w:val="en-GB"/>
              </w:rPr>
            </w:pPr>
            <w:r w:rsidRPr="00F77201">
              <w:rPr>
                <w:rFonts w:cs="Calibri"/>
                <w:b/>
                <w:color w:val="092E4B"/>
              </w:rPr>
              <w:t xml:space="preserve">Implementare attività che promuovano l'equilibrio tra lavoro e vita privata e aumentino la qualità della vita. </w:t>
            </w:r>
            <w:r w:rsidRPr="00ED643C">
              <w:rPr>
                <w:rFonts w:cs="Calibri"/>
                <w:color w:val="FF0000"/>
                <w:lang w:val="en-GB"/>
              </w:rPr>
              <w:t>[</w:t>
            </w:r>
            <w:r>
              <w:rPr>
                <w:rFonts w:cs="Calibri"/>
                <w:color w:val="FF0000"/>
                <w:lang w:val="en-GB"/>
              </w:rPr>
              <w:t>RA collegati: (h)</w:t>
            </w:r>
            <w:r w:rsidRPr="00ED643C">
              <w:rPr>
                <w:rFonts w:cs="Calibri"/>
                <w:color w:val="FF0000"/>
                <w:lang w:val="en-GB"/>
              </w:rPr>
              <w:t>]</w:t>
            </w:r>
          </w:p>
          <w:p w14:paraId="5A38EBFE" w14:textId="77777777" w:rsidR="00DD35CF" w:rsidRPr="00960140" w:rsidRDefault="00DD35CF" w:rsidP="00682FE6">
            <w:pPr>
              <w:rPr>
                <w:rFonts w:cs="Calibri"/>
                <w:color w:val="000000"/>
              </w:rPr>
            </w:pPr>
            <w:r w:rsidRPr="00960140">
              <w:rPr>
                <w:rFonts w:cs="Calibri"/>
                <w:i/>
              </w:rPr>
              <w:t>Esempio di possibili aree di esperienze basate sul lavoro</w:t>
            </w:r>
            <w:r w:rsidRPr="00960140">
              <w:rPr>
                <w:rFonts w:cs="Calibri"/>
                <w:color w:val="000000"/>
              </w:rPr>
              <w:t xml:space="preserve"> </w:t>
            </w:r>
          </w:p>
          <w:p w14:paraId="54C24703" w14:textId="77777777" w:rsidR="00DD35CF" w:rsidRPr="00196DBD" w:rsidRDefault="00DD35CF" w:rsidP="00DD35CF">
            <w:pPr>
              <w:widowControl/>
              <w:numPr>
                <w:ilvl w:val="0"/>
                <w:numId w:val="39"/>
              </w:numPr>
              <w:pBdr>
                <w:top w:val="nil"/>
                <w:left w:val="nil"/>
                <w:bottom w:val="nil"/>
                <w:right w:val="nil"/>
                <w:between w:val="nil"/>
              </w:pBdr>
              <w:spacing w:before="120"/>
              <w:rPr>
                <w:rFonts w:cs="Calibri"/>
                <w:color w:val="000000"/>
              </w:rPr>
            </w:pPr>
            <w:r w:rsidRPr="00196DBD">
              <w:rPr>
                <w:rFonts w:cs="Calibri"/>
                <w:color w:val="000000"/>
              </w:rPr>
              <w:t>Utilizzare le app di autogestione (diapositiva 25)</w:t>
            </w:r>
          </w:p>
          <w:p w14:paraId="3C2B32D4" w14:textId="77777777" w:rsidR="00DD35CF" w:rsidRPr="00196DBD" w:rsidRDefault="00DD35CF" w:rsidP="00DD35CF">
            <w:pPr>
              <w:widowControl/>
              <w:numPr>
                <w:ilvl w:val="0"/>
                <w:numId w:val="39"/>
              </w:numPr>
              <w:spacing w:before="120"/>
              <w:jc w:val="both"/>
              <w:rPr>
                <w:rFonts w:cs="Calibri"/>
                <w:color w:val="092E4B"/>
              </w:rPr>
            </w:pPr>
            <w:r w:rsidRPr="00196DBD">
              <w:rPr>
                <w:rFonts w:cs="Calibri"/>
                <w:color w:val="000000"/>
              </w:rPr>
              <w:t>Guardare i tutorial che aiutano la mindfulness, riflettere e mettere in pratica i comportamenti suggeriti (diapositiva 29)</w:t>
            </w:r>
          </w:p>
          <w:p w14:paraId="6049C8B4" w14:textId="77777777" w:rsidR="00DD35CF" w:rsidRPr="00196DBD" w:rsidRDefault="00DD35CF" w:rsidP="00682FE6">
            <w:pPr>
              <w:rPr>
                <w:rFonts w:cs="Calibri"/>
                <w:color w:val="092E4B"/>
              </w:rPr>
            </w:pPr>
          </w:p>
          <w:p w14:paraId="09A58B7E" w14:textId="77777777" w:rsidR="00DD35CF" w:rsidRDefault="00DD35CF" w:rsidP="00682FE6">
            <w:pPr>
              <w:rPr>
                <w:rFonts w:cs="Calibri"/>
              </w:rPr>
            </w:pPr>
            <w:r>
              <w:rPr>
                <w:rFonts w:cs="Calibri"/>
                <w:i/>
              </w:rPr>
              <w:t>Esempi di possibili attività:</w:t>
            </w:r>
          </w:p>
          <w:p w14:paraId="2EE51C0B"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Dividere l'ambiente di lavoro da quello privato, creando così tempo e spazio per la pratica della mindfulness.</w:t>
            </w:r>
          </w:p>
          <w:p w14:paraId="26719F79"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 Dopo aver terminato il lavoro, dedicare 10 minuti alla meditazione.</w:t>
            </w:r>
          </w:p>
          <w:p w14:paraId="6FFFB7C0"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Tenere traccia delle ore di lavoro e compilare i fogli di presenza per evitare di diventare un maniaco del lavoro.</w:t>
            </w:r>
          </w:p>
          <w:p w14:paraId="403935F0"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Pianificare spazi e momenti liberi dal lavoro</w:t>
            </w:r>
            <w:r>
              <w:rPr>
                <w:rFonts w:cs="Calibri"/>
                <w:color w:val="000000"/>
              </w:rPr>
              <w:t>.</w:t>
            </w:r>
          </w:p>
          <w:p w14:paraId="6DD71552"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Evitare di utilizzare gli smartphone sia per la vita privata che per il lavoro.</w:t>
            </w:r>
          </w:p>
          <w:p w14:paraId="6F59E286"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Impostare il profilo della modalità lavoro sul telefono e il profilo del tempo libero per evitare di ricevere notifiche dalle app di lavoro.</w:t>
            </w:r>
          </w:p>
          <w:p w14:paraId="6654128F"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Utilizzare applicazioni come Forest per non essere distratti dalle attività lavorative mentre si godono il tempo libero.</w:t>
            </w:r>
          </w:p>
          <w:p w14:paraId="4258D6BC"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Pr>
                <w:rFonts w:cs="Calibri"/>
                <w:color w:val="000000"/>
              </w:rPr>
              <w:t>Iscriversi ad</w:t>
            </w:r>
            <w:r w:rsidRPr="00F77201">
              <w:rPr>
                <w:rFonts w:cs="Calibri"/>
                <w:color w:val="000000"/>
              </w:rPr>
              <w:t xml:space="preserve"> App </w:t>
            </w:r>
            <w:r>
              <w:rPr>
                <w:rFonts w:cs="Calibri"/>
                <w:color w:val="000000"/>
              </w:rPr>
              <w:t>sociali</w:t>
            </w:r>
            <w:r w:rsidRPr="00F77201">
              <w:rPr>
                <w:rFonts w:cs="Calibri"/>
                <w:color w:val="000000"/>
              </w:rPr>
              <w:t xml:space="preserve"> o creare una comunità sociale da cui uscire</w:t>
            </w:r>
            <w:r>
              <w:rPr>
                <w:rFonts w:cs="Calibri"/>
                <w:color w:val="000000"/>
              </w:rPr>
              <w:t>.</w:t>
            </w:r>
          </w:p>
          <w:p w14:paraId="6532BB84"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lang w:val="en-GB"/>
              </w:rPr>
            </w:pPr>
            <w:r w:rsidRPr="00F77201">
              <w:rPr>
                <w:rFonts w:cs="Calibri"/>
                <w:color w:val="000000"/>
                <w:lang w:val="en-GB"/>
              </w:rPr>
              <w:t>Praticare la mindfulness</w:t>
            </w:r>
            <w:r>
              <w:rPr>
                <w:rFonts w:cs="Calibri"/>
                <w:color w:val="000000"/>
                <w:lang w:val="en-GB"/>
              </w:rPr>
              <w:t>.</w:t>
            </w:r>
          </w:p>
          <w:p w14:paraId="6650B342" w14:textId="77777777" w:rsidR="00DD35CF" w:rsidRDefault="00DD35CF" w:rsidP="00DD35CF">
            <w:pPr>
              <w:numPr>
                <w:ilvl w:val="0"/>
                <w:numId w:val="37"/>
              </w:numPr>
              <w:pBdr>
                <w:top w:val="nil"/>
                <w:left w:val="nil"/>
                <w:bottom w:val="nil"/>
                <w:right w:val="nil"/>
                <w:between w:val="nil"/>
              </w:pBdr>
              <w:spacing w:before="120"/>
              <w:rPr>
                <w:rFonts w:cs="Calibri"/>
                <w:color w:val="000000"/>
                <w:lang w:val="en-GB"/>
              </w:rPr>
            </w:pPr>
            <w:r w:rsidRPr="00F77201">
              <w:rPr>
                <w:rFonts w:cs="Calibri"/>
                <w:color w:val="000000"/>
                <w:lang w:val="en-GB"/>
              </w:rPr>
              <w:t>Praticare lo yoga</w:t>
            </w:r>
            <w:r>
              <w:rPr>
                <w:rFonts w:cs="Calibri"/>
                <w:color w:val="000000"/>
                <w:lang w:val="en-GB"/>
              </w:rPr>
              <w:t>.</w:t>
            </w:r>
          </w:p>
          <w:p w14:paraId="40F9D1EE" w14:textId="77777777" w:rsidR="00DD35CF" w:rsidRPr="00F77201" w:rsidRDefault="00DD35CF" w:rsidP="00682FE6">
            <w:pPr>
              <w:pBdr>
                <w:top w:val="nil"/>
                <w:left w:val="nil"/>
                <w:bottom w:val="nil"/>
                <w:right w:val="nil"/>
                <w:between w:val="nil"/>
              </w:pBdr>
              <w:ind w:left="360"/>
              <w:rPr>
                <w:rFonts w:cs="Calibri"/>
                <w:color w:val="000000"/>
                <w:lang w:val="en-GB"/>
              </w:rPr>
            </w:pPr>
          </w:p>
          <w:p w14:paraId="4AF760F7" w14:textId="77777777" w:rsidR="00DD35CF" w:rsidRPr="00ED643C" w:rsidRDefault="00DD35CF" w:rsidP="00DD35CF">
            <w:pPr>
              <w:widowControl/>
              <w:numPr>
                <w:ilvl w:val="0"/>
                <w:numId w:val="38"/>
              </w:numPr>
              <w:pBdr>
                <w:top w:val="nil"/>
                <w:left w:val="nil"/>
                <w:bottom w:val="nil"/>
                <w:right w:val="nil"/>
                <w:between w:val="nil"/>
              </w:pBdr>
              <w:spacing w:before="120"/>
              <w:rPr>
                <w:rFonts w:cs="Calibri"/>
                <w:b/>
                <w:color w:val="092E4B"/>
                <w:lang w:val="en-GB"/>
              </w:rPr>
            </w:pPr>
            <w:r w:rsidRPr="00ED643C">
              <w:rPr>
                <w:rFonts w:cs="Calibri"/>
                <w:b/>
                <w:color w:val="092E4B"/>
                <w:lang w:val="en-GB"/>
              </w:rPr>
              <w:t xml:space="preserve">Practice Empathy competence in digital communication and co-operate in the working environment </w:t>
            </w:r>
            <w:r w:rsidRPr="00ED643C">
              <w:rPr>
                <w:rFonts w:cs="Calibri"/>
                <w:color w:val="FF0000"/>
                <w:lang w:val="en-GB"/>
              </w:rPr>
              <w:t>[</w:t>
            </w:r>
            <w:r>
              <w:rPr>
                <w:rFonts w:cs="Calibri"/>
                <w:color w:val="FF0000"/>
                <w:lang w:val="en-GB"/>
              </w:rPr>
              <w:t>RA</w:t>
            </w:r>
            <w:r w:rsidRPr="00ED643C">
              <w:rPr>
                <w:rFonts w:cs="Calibri"/>
                <w:color w:val="FF0000"/>
                <w:lang w:val="en-GB"/>
              </w:rPr>
              <w:t xml:space="preserve"> collegati</w:t>
            </w:r>
            <w:r>
              <w:rPr>
                <w:rFonts w:cs="Calibri"/>
                <w:color w:val="FF0000"/>
                <w:lang w:val="en-GB"/>
              </w:rPr>
              <w:t>:</w:t>
            </w:r>
            <w:r w:rsidRPr="00ED643C">
              <w:rPr>
                <w:rFonts w:cs="Calibri"/>
                <w:color w:val="FF0000"/>
                <w:lang w:val="en-GB"/>
              </w:rPr>
              <w:t xml:space="preserve"> (g) (h)]</w:t>
            </w:r>
          </w:p>
          <w:p w14:paraId="0F4FC4D7" w14:textId="77777777" w:rsidR="00DD35CF" w:rsidRPr="00960140" w:rsidRDefault="00DD35CF" w:rsidP="00682FE6">
            <w:pPr>
              <w:rPr>
                <w:rFonts w:cs="Calibri"/>
                <w:color w:val="000000"/>
              </w:rPr>
            </w:pPr>
            <w:r w:rsidRPr="00960140">
              <w:rPr>
                <w:rFonts w:cs="Calibri"/>
                <w:i/>
              </w:rPr>
              <w:t>Esempio di possibili aree di esperienze basate sul lavoro</w:t>
            </w:r>
            <w:r w:rsidRPr="00960140">
              <w:rPr>
                <w:rFonts w:cs="Calibri"/>
                <w:color w:val="000000"/>
              </w:rPr>
              <w:t xml:space="preserve"> </w:t>
            </w:r>
          </w:p>
          <w:p w14:paraId="023F2F2C" w14:textId="77777777" w:rsidR="00DD35CF" w:rsidRPr="00C06609" w:rsidRDefault="00DD35CF" w:rsidP="00DD35CF">
            <w:pPr>
              <w:pStyle w:val="Paragrafoelenco"/>
              <w:numPr>
                <w:ilvl w:val="0"/>
                <w:numId w:val="33"/>
              </w:numPr>
              <w:spacing w:before="120"/>
              <w:rPr>
                <w:rFonts w:cs="Calibri"/>
                <w:lang w:val="en-GB"/>
              </w:rPr>
            </w:pPr>
            <w:r w:rsidRPr="00C06609">
              <w:rPr>
                <w:rFonts w:cs="Calibri"/>
                <w:color w:val="092E4B"/>
                <w:lang w:val="en-GB" w:eastAsia="it-IT"/>
              </w:rPr>
              <w:t xml:space="preserve">Utilizzo di </w:t>
            </w:r>
            <w:r>
              <w:rPr>
                <w:rFonts w:cs="Calibri"/>
                <w:color w:val="092E4B"/>
                <w:lang w:val="en-GB" w:eastAsia="it-IT"/>
              </w:rPr>
              <w:t>G</w:t>
            </w:r>
            <w:r w:rsidRPr="00C06609">
              <w:rPr>
                <w:rFonts w:cs="Calibri"/>
                <w:color w:val="092E4B"/>
                <w:lang w:val="en-GB" w:eastAsia="it-IT"/>
              </w:rPr>
              <w:t xml:space="preserve">oogle </w:t>
            </w:r>
            <w:r>
              <w:rPr>
                <w:rFonts w:cs="Calibri"/>
                <w:color w:val="092E4B"/>
                <w:lang w:val="en-GB" w:eastAsia="it-IT"/>
              </w:rPr>
              <w:t>C</w:t>
            </w:r>
            <w:r w:rsidRPr="00C06609">
              <w:rPr>
                <w:rFonts w:cs="Calibri"/>
                <w:color w:val="092E4B"/>
                <w:lang w:val="en-GB" w:eastAsia="it-IT"/>
              </w:rPr>
              <w:t xml:space="preserve">alendar, WhatsApp, </w:t>
            </w:r>
            <w:r>
              <w:rPr>
                <w:rFonts w:cs="Calibri"/>
                <w:color w:val="092E4B"/>
                <w:lang w:val="en-GB" w:eastAsia="it-IT"/>
              </w:rPr>
              <w:t>T</w:t>
            </w:r>
            <w:r w:rsidRPr="00C06609">
              <w:rPr>
                <w:rFonts w:cs="Calibri"/>
                <w:color w:val="092E4B"/>
                <w:lang w:val="en-GB" w:eastAsia="it-IT"/>
              </w:rPr>
              <w:t xml:space="preserve">elegram, </w:t>
            </w:r>
            <w:r>
              <w:rPr>
                <w:rFonts w:cs="Calibri"/>
                <w:color w:val="092E4B"/>
                <w:lang w:val="en-GB" w:eastAsia="it-IT"/>
              </w:rPr>
              <w:t>S</w:t>
            </w:r>
            <w:r w:rsidRPr="00C06609">
              <w:rPr>
                <w:rFonts w:cs="Calibri"/>
                <w:color w:val="092E4B"/>
                <w:lang w:val="en-GB" w:eastAsia="it-IT"/>
              </w:rPr>
              <w:t xml:space="preserve">kype, </w:t>
            </w:r>
            <w:r>
              <w:rPr>
                <w:rFonts w:cs="Calibri"/>
                <w:color w:val="092E4B"/>
                <w:lang w:val="en-GB" w:eastAsia="it-IT"/>
              </w:rPr>
              <w:t>Z</w:t>
            </w:r>
            <w:r w:rsidRPr="00C06609">
              <w:rPr>
                <w:rFonts w:cs="Calibri"/>
                <w:color w:val="092E4B"/>
                <w:lang w:val="en-GB" w:eastAsia="it-IT"/>
              </w:rPr>
              <w:t xml:space="preserve">oom, </w:t>
            </w:r>
            <w:r>
              <w:rPr>
                <w:rFonts w:cs="Calibri"/>
                <w:color w:val="092E4B"/>
                <w:lang w:val="en-GB" w:eastAsia="it-IT"/>
              </w:rPr>
              <w:t>Google M</w:t>
            </w:r>
            <w:r w:rsidRPr="00C06609">
              <w:rPr>
                <w:rFonts w:cs="Calibri"/>
                <w:color w:val="092E4B"/>
                <w:lang w:val="en-GB" w:eastAsia="it-IT"/>
              </w:rPr>
              <w:t xml:space="preserve">eet, </w:t>
            </w:r>
            <w:r>
              <w:rPr>
                <w:rFonts w:cs="Calibri"/>
                <w:color w:val="092E4B"/>
                <w:lang w:val="en-GB" w:eastAsia="it-IT"/>
              </w:rPr>
              <w:t>D</w:t>
            </w:r>
            <w:r w:rsidRPr="00C06609">
              <w:rPr>
                <w:rFonts w:cs="Calibri"/>
                <w:color w:val="092E4B"/>
                <w:lang w:val="en-GB" w:eastAsia="it-IT"/>
              </w:rPr>
              <w:t xml:space="preserve">ropbox, </w:t>
            </w:r>
            <w:r>
              <w:rPr>
                <w:rFonts w:cs="Calibri"/>
                <w:color w:val="092E4B"/>
                <w:lang w:val="en-GB" w:eastAsia="it-IT"/>
              </w:rPr>
              <w:t>Microsoft T</w:t>
            </w:r>
            <w:r w:rsidRPr="00C06609">
              <w:rPr>
                <w:rFonts w:cs="Calibri"/>
                <w:color w:val="092E4B"/>
                <w:lang w:val="en-GB" w:eastAsia="it-IT"/>
              </w:rPr>
              <w:t>eams</w:t>
            </w:r>
            <w:r>
              <w:rPr>
                <w:rFonts w:cs="Calibri"/>
                <w:color w:val="092E4B"/>
                <w:lang w:val="en-GB" w:eastAsia="it-IT"/>
              </w:rPr>
              <w:t>,</w:t>
            </w:r>
            <w:r w:rsidRPr="00C06609">
              <w:rPr>
                <w:rFonts w:cs="Calibri"/>
                <w:color w:val="092E4B"/>
                <w:lang w:val="en-GB" w:eastAsia="it-IT"/>
              </w:rPr>
              <w:t xml:space="preserve"> ecc.</w:t>
            </w:r>
          </w:p>
          <w:p w14:paraId="4D014DE7" w14:textId="77777777" w:rsidR="00DD35CF" w:rsidRPr="00C06609" w:rsidRDefault="00DD35CF" w:rsidP="00DD35CF">
            <w:pPr>
              <w:pStyle w:val="Paragrafoelenco"/>
              <w:numPr>
                <w:ilvl w:val="0"/>
                <w:numId w:val="33"/>
              </w:numPr>
              <w:spacing w:before="120"/>
              <w:rPr>
                <w:rFonts w:cs="Calibri"/>
                <w:lang w:val="it-IT"/>
              </w:rPr>
            </w:pPr>
            <w:r w:rsidRPr="00C06609">
              <w:rPr>
                <w:rFonts w:cs="Calibri"/>
                <w:color w:val="092E4B"/>
                <w:lang w:val="it-IT" w:eastAsia="it-IT"/>
              </w:rPr>
              <w:t>Scrivere e-mail e messaggi ad alto contenuto empatico.</w:t>
            </w:r>
          </w:p>
          <w:p w14:paraId="4616631F" w14:textId="77777777" w:rsidR="00DD35CF" w:rsidRPr="00C06609" w:rsidRDefault="00DD35CF" w:rsidP="00682FE6">
            <w:pPr>
              <w:rPr>
                <w:rFonts w:cs="Calibri"/>
              </w:rPr>
            </w:pPr>
          </w:p>
          <w:p w14:paraId="63E582B0" w14:textId="77777777" w:rsidR="00DD35CF" w:rsidRDefault="00DD35CF" w:rsidP="00682FE6">
            <w:pPr>
              <w:rPr>
                <w:rFonts w:cs="Calibri"/>
              </w:rPr>
            </w:pPr>
            <w:r>
              <w:rPr>
                <w:rFonts w:cs="Calibri"/>
                <w:i/>
              </w:rPr>
              <w:t>Esempi di possibili attività:</w:t>
            </w:r>
          </w:p>
          <w:p w14:paraId="76D37F63" w14:textId="77777777" w:rsidR="00DD35CF" w:rsidRPr="00C06609" w:rsidRDefault="00DD35CF" w:rsidP="00DD35CF">
            <w:pPr>
              <w:numPr>
                <w:ilvl w:val="0"/>
                <w:numId w:val="37"/>
              </w:numPr>
              <w:pBdr>
                <w:top w:val="nil"/>
                <w:left w:val="nil"/>
                <w:bottom w:val="nil"/>
                <w:right w:val="nil"/>
                <w:between w:val="nil"/>
              </w:pBdr>
              <w:spacing w:before="120"/>
              <w:rPr>
                <w:rFonts w:cs="Calibri"/>
                <w:color w:val="000000"/>
              </w:rPr>
            </w:pPr>
            <w:r w:rsidRPr="00C06609">
              <w:rPr>
                <w:rFonts w:cs="Calibri"/>
                <w:color w:val="000000"/>
              </w:rPr>
              <w:t>Installare applicazioni per anziani (workshop) a casa di anziani</w:t>
            </w:r>
          </w:p>
          <w:p w14:paraId="2ACAF6EC" w14:textId="77777777" w:rsidR="00DD35CF" w:rsidRPr="00C06609" w:rsidRDefault="00DD35CF" w:rsidP="00DD35CF">
            <w:pPr>
              <w:numPr>
                <w:ilvl w:val="0"/>
                <w:numId w:val="37"/>
              </w:numPr>
              <w:pBdr>
                <w:top w:val="nil"/>
                <w:left w:val="nil"/>
                <w:bottom w:val="nil"/>
                <w:right w:val="nil"/>
                <w:between w:val="nil"/>
              </w:pBdr>
              <w:spacing w:before="120"/>
              <w:rPr>
                <w:rFonts w:cs="Calibri"/>
                <w:color w:val="000000"/>
              </w:rPr>
            </w:pPr>
            <w:r w:rsidRPr="00C06609">
              <w:rPr>
                <w:rFonts w:cs="Calibri"/>
                <w:color w:val="000000"/>
              </w:rPr>
              <w:t xml:space="preserve">Condividere i contenuti della </w:t>
            </w:r>
            <w:r>
              <w:rPr>
                <w:rFonts w:cs="Calibri"/>
                <w:color w:val="000000"/>
              </w:rPr>
              <w:t>S</w:t>
            </w:r>
            <w:r w:rsidRPr="00C06609">
              <w:rPr>
                <w:rFonts w:cs="Calibri"/>
                <w:color w:val="000000"/>
              </w:rPr>
              <w:t>mart TV (promozione e responsabilizzazione dell'anziano)</w:t>
            </w:r>
          </w:p>
          <w:p w14:paraId="476F7C3F" w14:textId="77777777" w:rsidR="00DD35CF" w:rsidRPr="00C06609" w:rsidRDefault="00DD35CF" w:rsidP="00DD35CF">
            <w:pPr>
              <w:numPr>
                <w:ilvl w:val="0"/>
                <w:numId w:val="37"/>
              </w:numPr>
              <w:pBdr>
                <w:top w:val="nil"/>
                <w:left w:val="nil"/>
                <w:bottom w:val="nil"/>
                <w:right w:val="nil"/>
                <w:between w:val="nil"/>
              </w:pBdr>
              <w:spacing w:before="120"/>
              <w:rPr>
                <w:rFonts w:cs="Calibri"/>
                <w:color w:val="000000"/>
              </w:rPr>
            </w:pPr>
            <w:r w:rsidRPr="00C06609">
              <w:rPr>
                <w:rFonts w:cs="Calibri"/>
                <w:color w:val="000000"/>
              </w:rPr>
              <w:t>Comunicazione sui social network e conoscenze di base (</w:t>
            </w:r>
            <w:r>
              <w:rPr>
                <w:rFonts w:cs="Calibri"/>
                <w:color w:val="000000"/>
              </w:rPr>
              <w:t>W</w:t>
            </w:r>
            <w:r w:rsidRPr="00C06609">
              <w:rPr>
                <w:rFonts w:cs="Calibri"/>
                <w:color w:val="000000"/>
              </w:rPr>
              <w:t>hats</w:t>
            </w:r>
            <w:r>
              <w:rPr>
                <w:rFonts w:cs="Calibri"/>
                <w:color w:val="000000"/>
              </w:rPr>
              <w:t>App</w:t>
            </w:r>
            <w:r w:rsidRPr="00C06609">
              <w:rPr>
                <w:rFonts w:cs="Calibri"/>
                <w:color w:val="000000"/>
              </w:rPr>
              <w:t xml:space="preserve">, </w:t>
            </w:r>
            <w:r>
              <w:rPr>
                <w:rFonts w:cs="Calibri"/>
                <w:color w:val="000000"/>
              </w:rPr>
              <w:t>F</w:t>
            </w:r>
            <w:r w:rsidRPr="00C06609">
              <w:rPr>
                <w:rFonts w:cs="Calibri"/>
                <w:color w:val="000000"/>
              </w:rPr>
              <w:t>acebook</w:t>
            </w:r>
            <w:r>
              <w:rPr>
                <w:rFonts w:cs="Calibri"/>
                <w:color w:val="000000"/>
              </w:rPr>
              <w:t>,…</w:t>
            </w:r>
            <w:r w:rsidRPr="00C06609">
              <w:rPr>
                <w:rFonts w:cs="Calibri"/>
                <w:color w:val="000000"/>
              </w:rPr>
              <w:t>)</w:t>
            </w:r>
          </w:p>
          <w:p w14:paraId="1AFE65CA" w14:textId="77777777" w:rsidR="00DD35CF" w:rsidRPr="00C06609" w:rsidRDefault="00DD35CF" w:rsidP="00DD35CF">
            <w:pPr>
              <w:numPr>
                <w:ilvl w:val="0"/>
                <w:numId w:val="37"/>
              </w:numPr>
              <w:pBdr>
                <w:top w:val="nil"/>
                <w:left w:val="nil"/>
                <w:bottom w:val="nil"/>
                <w:right w:val="nil"/>
                <w:between w:val="nil"/>
              </w:pBdr>
              <w:spacing w:before="120"/>
              <w:rPr>
                <w:rFonts w:cs="Calibri"/>
                <w:color w:val="000000"/>
              </w:rPr>
            </w:pPr>
            <w:r w:rsidRPr="00C06609">
              <w:rPr>
                <w:rFonts w:cs="Calibri"/>
                <w:color w:val="000000"/>
              </w:rPr>
              <w:t>Incontro con gli anziani e la famiglia per configurare l'accessibilità</w:t>
            </w:r>
          </w:p>
          <w:p w14:paraId="2C93B540" w14:textId="77777777" w:rsidR="00DD35CF" w:rsidRPr="00C06609" w:rsidRDefault="00DD35CF" w:rsidP="00DD35CF">
            <w:pPr>
              <w:numPr>
                <w:ilvl w:val="0"/>
                <w:numId w:val="37"/>
              </w:numPr>
              <w:pBdr>
                <w:top w:val="nil"/>
                <w:left w:val="nil"/>
                <w:bottom w:val="nil"/>
                <w:right w:val="nil"/>
                <w:between w:val="nil"/>
              </w:pBdr>
              <w:spacing w:before="120"/>
              <w:rPr>
                <w:rFonts w:cs="Calibri"/>
                <w:color w:val="000000"/>
              </w:rPr>
            </w:pPr>
            <w:r w:rsidRPr="00C06609">
              <w:rPr>
                <w:rFonts w:cs="Calibri"/>
                <w:color w:val="000000"/>
              </w:rPr>
              <w:t>Stesso account per collegare browser, applicazioni e calendari</w:t>
            </w:r>
          </w:p>
          <w:p w14:paraId="399D1AF0" w14:textId="77777777" w:rsidR="00DD35CF" w:rsidRPr="00C06609" w:rsidRDefault="00DD35CF" w:rsidP="00DD35CF">
            <w:pPr>
              <w:widowControl/>
              <w:numPr>
                <w:ilvl w:val="0"/>
                <w:numId w:val="37"/>
              </w:numPr>
              <w:spacing w:before="120"/>
              <w:jc w:val="both"/>
              <w:rPr>
                <w:rFonts w:cs="Calibri"/>
              </w:rPr>
            </w:pPr>
            <w:r w:rsidRPr="00C06609">
              <w:rPr>
                <w:rFonts w:cs="Calibri"/>
                <w:color w:val="000000"/>
              </w:rPr>
              <w:lastRenderedPageBreak/>
              <w:t>Formazione su diverse piattaforme, in modo che sappiano come prescrivere la tecnologia in diversi contesti.</w:t>
            </w:r>
          </w:p>
          <w:p w14:paraId="5B1F35FD" w14:textId="77777777" w:rsidR="00DD35CF" w:rsidRPr="00C06609" w:rsidRDefault="00DD35CF" w:rsidP="00682FE6">
            <w:pPr>
              <w:ind w:left="360"/>
              <w:rPr>
                <w:rFonts w:cs="Calibri"/>
              </w:rPr>
            </w:pPr>
          </w:p>
          <w:p w14:paraId="57670BB7" w14:textId="77777777" w:rsidR="00DD35CF" w:rsidRPr="00C06609" w:rsidRDefault="00DD35CF" w:rsidP="00682FE6">
            <w:pPr>
              <w:rPr>
                <w:rFonts w:cs="Calibri"/>
                <w:color w:val="000000"/>
              </w:rPr>
            </w:pPr>
            <w:r w:rsidRPr="00C06609">
              <w:rPr>
                <w:rFonts w:cs="Calibri"/>
                <w:b/>
                <w:color w:val="092E4B"/>
              </w:rPr>
              <w:t xml:space="preserve"> </w:t>
            </w:r>
            <w:r>
              <w:rPr>
                <w:rFonts w:cs="Calibri"/>
                <w:b/>
                <w:color w:val="092E4B"/>
              </w:rPr>
              <w:t xml:space="preserve">    </w:t>
            </w:r>
            <w:r w:rsidRPr="00C06609">
              <w:rPr>
                <w:rFonts w:cs="Calibri"/>
                <w:b/>
                <w:color w:val="092E4B"/>
              </w:rPr>
              <w:t>4.</w:t>
            </w:r>
            <w:r w:rsidRPr="00C06609">
              <w:rPr>
                <w:rFonts w:cs="Calibri"/>
                <w:b/>
                <w:color w:val="092E4B"/>
              </w:rPr>
              <w:tab/>
              <w:t xml:space="preserve">Organizzare e condurre attività per educare gli anziani alla tecnologia </w:t>
            </w:r>
            <w:r w:rsidRPr="00E6264E">
              <w:rPr>
                <w:rFonts w:cs="Calibri"/>
                <w:bCs/>
                <w:color w:val="FF0000"/>
              </w:rPr>
              <w:t>[RA collegati: (f)]</w:t>
            </w:r>
          </w:p>
          <w:p w14:paraId="27395F65" w14:textId="77777777" w:rsidR="00DD35CF" w:rsidRPr="00960140" w:rsidRDefault="00DD35CF" w:rsidP="00682FE6">
            <w:pPr>
              <w:ind w:left="360"/>
              <w:rPr>
                <w:rFonts w:cs="Calibri"/>
                <w:color w:val="000000"/>
              </w:rPr>
            </w:pPr>
            <w:r w:rsidRPr="00960140">
              <w:rPr>
                <w:rFonts w:cs="Calibri"/>
                <w:i/>
              </w:rPr>
              <w:t>Esempio di possibili aree di esperienze basate sul lavoro</w:t>
            </w:r>
            <w:r w:rsidRPr="00960140">
              <w:rPr>
                <w:rFonts w:cs="Calibri"/>
                <w:color w:val="000000"/>
              </w:rPr>
              <w:t xml:space="preserve"> </w:t>
            </w:r>
          </w:p>
          <w:p w14:paraId="5F0D7F74" w14:textId="77777777" w:rsidR="00DD35CF" w:rsidRDefault="00DD35CF" w:rsidP="00682FE6">
            <w:pPr>
              <w:pStyle w:val="Paragrafoelenco"/>
              <w:ind w:left="360"/>
              <w:rPr>
                <w:rFonts w:cs="Calibri"/>
                <w:color w:val="000000"/>
                <w:lang w:val="it-IT" w:eastAsia="it-IT"/>
              </w:rPr>
            </w:pPr>
            <w:r w:rsidRPr="00C06609">
              <w:rPr>
                <w:rFonts w:cs="Calibri"/>
                <w:color w:val="000000"/>
                <w:lang w:val="it-IT" w:eastAsia="it-IT"/>
              </w:rPr>
              <w:t>- Insegnare agli anziani a utilizzare alcune applicazioni digitali seguendo i consigli delle diapositive da 68 a 73.</w:t>
            </w:r>
          </w:p>
          <w:p w14:paraId="23DF7636" w14:textId="77777777" w:rsidR="00DD35CF" w:rsidRPr="00C06609" w:rsidRDefault="00DD35CF" w:rsidP="00682FE6">
            <w:pPr>
              <w:pStyle w:val="Paragrafoelenco"/>
              <w:ind w:left="360"/>
              <w:rPr>
                <w:rFonts w:cs="Calibri"/>
                <w:lang w:val="it-IT"/>
              </w:rPr>
            </w:pPr>
          </w:p>
          <w:p w14:paraId="4EC6ACC4" w14:textId="77777777" w:rsidR="00DD35CF" w:rsidRPr="00C06609" w:rsidRDefault="00DD35CF" w:rsidP="00682FE6">
            <w:pPr>
              <w:rPr>
                <w:rFonts w:cs="Calibri"/>
              </w:rPr>
            </w:pPr>
            <w:r>
              <w:rPr>
                <w:rFonts w:cs="Calibri"/>
                <w:i/>
              </w:rPr>
              <w:t>Esempi di possibili attività</w:t>
            </w:r>
            <w:r w:rsidRPr="00C06609">
              <w:rPr>
                <w:rFonts w:cs="Calibri"/>
                <w:i/>
              </w:rPr>
              <w:t>:</w:t>
            </w:r>
          </w:p>
          <w:p w14:paraId="36DEA90E" w14:textId="77777777" w:rsidR="00DD35CF" w:rsidRDefault="00DD35CF" w:rsidP="00DD35CF">
            <w:pPr>
              <w:numPr>
                <w:ilvl w:val="0"/>
                <w:numId w:val="37"/>
              </w:numPr>
              <w:pBdr>
                <w:top w:val="nil"/>
                <w:left w:val="nil"/>
                <w:bottom w:val="nil"/>
                <w:right w:val="nil"/>
                <w:between w:val="nil"/>
              </w:pBdr>
              <w:spacing w:before="120"/>
              <w:rPr>
                <w:rFonts w:cs="Calibri"/>
                <w:color w:val="000000"/>
              </w:rPr>
            </w:pPr>
            <w:r>
              <w:rPr>
                <w:rFonts w:cs="Calibri"/>
                <w:color w:val="000000"/>
              </w:rPr>
              <w:t>I</w:t>
            </w:r>
            <w:r w:rsidRPr="00196DBD">
              <w:rPr>
                <w:rFonts w:cs="Calibri"/>
                <w:color w:val="000000"/>
              </w:rPr>
              <w:t>nsegnare al</w:t>
            </w:r>
            <w:r>
              <w:rPr>
                <w:rFonts w:cs="Calibri"/>
                <w:color w:val="000000"/>
              </w:rPr>
              <w:t>l’anziano</w:t>
            </w:r>
            <w:r w:rsidRPr="00196DBD">
              <w:rPr>
                <w:rFonts w:cs="Calibri"/>
                <w:color w:val="000000"/>
              </w:rPr>
              <w:t xml:space="preserve"> cliente come gestire tablet e smartphone</w:t>
            </w:r>
          </w:p>
          <w:p w14:paraId="17084D5D" w14:textId="77777777" w:rsidR="00DD35CF" w:rsidRPr="00C06609" w:rsidRDefault="00DD35CF" w:rsidP="00DD35CF">
            <w:pPr>
              <w:pStyle w:val="Paragrafoelenco"/>
              <w:numPr>
                <w:ilvl w:val="0"/>
                <w:numId w:val="42"/>
              </w:numPr>
              <w:pBdr>
                <w:top w:val="nil"/>
                <w:left w:val="nil"/>
                <w:bottom w:val="nil"/>
                <w:right w:val="nil"/>
                <w:between w:val="nil"/>
              </w:pBdr>
              <w:spacing w:before="120"/>
              <w:rPr>
                <w:rFonts w:cs="Calibri"/>
                <w:color w:val="000000"/>
                <w:lang w:val="it-IT"/>
              </w:rPr>
            </w:pPr>
            <w:r w:rsidRPr="00C06609">
              <w:rPr>
                <w:rFonts w:cs="Calibri"/>
                <w:color w:val="000000"/>
                <w:lang w:val="it-IT"/>
              </w:rPr>
              <w:t>Controllare il punto di a</w:t>
            </w:r>
            <w:r>
              <w:rPr>
                <w:rFonts w:cs="Calibri"/>
                <w:color w:val="000000"/>
                <w:lang w:val="it-IT"/>
              </w:rPr>
              <w:t>vvio</w:t>
            </w:r>
          </w:p>
          <w:p w14:paraId="348CA301" w14:textId="77777777" w:rsidR="00DD35CF" w:rsidRPr="00DA4A68" w:rsidRDefault="00DD35CF" w:rsidP="00DD35CF">
            <w:pPr>
              <w:pStyle w:val="Paragrafoelenco"/>
              <w:numPr>
                <w:ilvl w:val="0"/>
                <w:numId w:val="42"/>
              </w:numPr>
              <w:pBdr>
                <w:top w:val="nil"/>
                <w:left w:val="nil"/>
                <w:bottom w:val="nil"/>
                <w:right w:val="nil"/>
                <w:between w:val="nil"/>
              </w:pBdr>
              <w:spacing w:before="120"/>
              <w:rPr>
                <w:rFonts w:cs="Calibri"/>
                <w:color w:val="000000"/>
                <w:lang w:val="it-IT"/>
              </w:rPr>
            </w:pPr>
            <w:r w:rsidRPr="00DA4A68">
              <w:rPr>
                <w:rFonts w:cs="Calibri"/>
                <w:color w:val="000000"/>
                <w:lang w:val="it-IT"/>
              </w:rPr>
              <w:t>Come salvare i dati privati del</w:t>
            </w:r>
            <w:r>
              <w:rPr>
                <w:rFonts w:cs="Calibri"/>
                <w:color w:val="000000"/>
                <w:lang w:val="it-IT"/>
              </w:rPr>
              <w:t xml:space="preserve">l’anziano </w:t>
            </w:r>
            <w:r w:rsidRPr="00DA4A68">
              <w:rPr>
                <w:rFonts w:cs="Calibri"/>
                <w:color w:val="000000"/>
                <w:lang w:val="it-IT"/>
              </w:rPr>
              <w:t>cliente</w:t>
            </w:r>
          </w:p>
          <w:p w14:paraId="12563C60" w14:textId="77777777" w:rsidR="00DD35CF" w:rsidRPr="00C06609" w:rsidRDefault="00DD35CF" w:rsidP="00DD35CF">
            <w:pPr>
              <w:pStyle w:val="Paragrafoelenco"/>
              <w:numPr>
                <w:ilvl w:val="0"/>
                <w:numId w:val="41"/>
              </w:numPr>
              <w:pBdr>
                <w:top w:val="nil"/>
                <w:left w:val="nil"/>
                <w:bottom w:val="nil"/>
                <w:right w:val="nil"/>
                <w:between w:val="nil"/>
              </w:pBdr>
              <w:spacing w:before="120"/>
              <w:rPr>
                <w:rFonts w:cs="Calibri"/>
                <w:color w:val="000000"/>
                <w:lang w:val="it-IT"/>
              </w:rPr>
            </w:pPr>
            <w:r w:rsidRPr="00C06609">
              <w:rPr>
                <w:rFonts w:cs="Calibri"/>
                <w:color w:val="000000"/>
                <w:lang w:val="it-IT"/>
              </w:rPr>
              <w:t>Creare una sorta di piccolo tutorial per dimostrare come gestire ogni tecnologia.</w:t>
            </w:r>
          </w:p>
          <w:p w14:paraId="1156EEA4" w14:textId="77777777" w:rsidR="00DD35CF" w:rsidRPr="00C06609" w:rsidRDefault="00DD35CF" w:rsidP="00DD35CF">
            <w:pPr>
              <w:pStyle w:val="Paragrafoelenco"/>
              <w:numPr>
                <w:ilvl w:val="0"/>
                <w:numId w:val="41"/>
              </w:numPr>
              <w:pBdr>
                <w:top w:val="nil"/>
                <w:left w:val="nil"/>
                <w:bottom w:val="nil"/>
                <w:right w:val="nil"/>
                <w:between w:val="nil"/>
              </w:pBdr>
              <w:spacing w:before="120"/>
              <w:rPr>
                <w:rFonts w:cs="Calibri"/>
                <w:color w:val="000000"/>
                <w:lang w:val="it-IT"/>
              </w:rPr>
            </w:pPr>
            <w:r w:rsidRPr="00C06609">
              <w:rPr>
                <w:rFonts w:cs="Calibri"/>
                <w:color w:val="000000"/>
                <w:lang w:val="it-IT"/>
              </w:rPr>
              <w:t>Creare gruppi di anziani con le stesse capacità e sviluppare un piano con obiettivi specifici per ogni tecnologia (pressione sanguigna, idratazione).</w:t>
            </w:r>
          </w:p>
          <w:p w14:paraId="4F0DD328" w14:textId="77777777" w:rsidR="00DD35CF"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Coinvolgere la famiglia e gli amici nei loro progressi, creando un legame emotivo,dare l'opzione/possibilità che la famiglia possa utilizzare la propria tecnologia.</w:t>
            </w:r>
          </w:p>
          <w:p w14:paraId="606A8D9B"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 xml:space="preserve">Utilizzare una tecnologia che risulti familiare. </w:t>
            </w:r>
          </w:p>
          <w:p w14:paraId="72C7589C" w14:textId="77777777" w:rsidR="00DD35CF" w:rsidRPr="001F020F" w:rsidRDefault="00DD35CF" w:rsidP="00DD35CF">
            <w:pPr>
              <w:numPr>
                <w:ilvl w:val="0"/>
                <w:numId w:val="37"/>
              </w:numPr>
              <w:pBdr>
                <w:top w:val="nil"/>
                <w:left w:val="nil"/>
                <w:bottom w:val="nil"/>
                <w:right w:val="nil"/>
                <w:between w:val="nil"/>
              </w:pBdr>
              <w:spacing w:before="120"/>
              <w:rPr>
                <w:rFonts w:cs="Calibri"/>
                <w:color w:val="000000"/>
                <w:lang w:val="it-IT"/>
              </w:rPr>
            </w:pPr>
            <w:r w:rsidRPr="00F77201">
              <w:rPr>
                <w:rFonts w:cs="Calibri"/>
                <w:color w:val="000000"/>
              </w:rPr>
              <w:t xml:space="preserve">Ogni mese si terrà un workshop (operatori e </w:t>
            </w:r>
            <w:r>
              <w:rPr>
                <w:rFonts w:cs="Calibri"/>
                <w:color w:val="000000"/>
                <w:lang w:val="it-IT"/>
              </w:rPr>
              <w:t>anzian</w:t>
            </w:r>
            <w:r>
              <w:rPr>
                <w:rFonts w:cs="Calibri"/>
                <w:color w:val="000000"/>
              </w:rPr>
              <w:t xml:space="preserve">i </w:t>
            </w:r>
            <w:r w:rsidRPr="00F77201">
              <w:rPr>
                <w:rFonts w:cs="Calibri"/>
                <w:color w:val="000000"/>
              </w:rPr>
              <w:t xml:space="preserve">clienti) per promuovere le abilità, in particolare un breve ripasso o un riepilogo, fornendo loro i link necessari. </w:t>
            </w:r>
            <w:r w:rsidRPr="001F020F">
              <w:rPr>
                <w:rFonts w:cs="Calibri"/>
                <w:color w:val="000000"/>
                <w:lang w:val="it-IT"/>
              </w:rPr>
              <w:t xml:space="preserve">È importante creare piccoli gruppi per questi workshop.  </w:t>
            </w:r>
          </w:p>
          <w:p w14:paraId="649F48B0" w14:textId="77777777" w:rsidR="00DD35CF" w:rsidRPr="00F77201" w:rsidRDefault="00DD35CF" w:rsidP="00DD35CF">
            <w:pPr>
              <w:numPr>
                <w:ilvl w:val="0"/>
                <w:numId w:val="37"/>
              </w:numPr>
              <w:pBdr>
                <w:top w:val="nil"/>
                <w:left w:val="nil"/>
                <w:bottom w:val="nil"/>
                <w:right w:val="nil"/>
                <w:between w:val="nil"/>
              </w:pBdr>
              <w:spacing w:before="120"/>
              <w:rPr>
                <w:rFonts w:cs="Calibri"/>
                <w:color w:val="000000"/>
              </w:rPr>
            </w:pPr>
            <w:r w:rsidRPr="00F77201">
              <w:rPr>
                <w:rFonts w:cs="Calibri"/>
                <w:color w:val="000000"/>
              </w:rPr>
              <w:t>Attività intergenerazionali (il più giovane è l'insegnante)</w:t>
            </w:r>
          </w:p>
        </w:tc>
      </w:tr>
      <w:tr w:rsidR="00DD35CF" w:rsidRPr="00F77201" w14:paraId="42BE1FF5" w14:textId="77777777" w:rsidTr="00682FE6">
        <w:trPr>
          <w:trHeight w:val="400"/>
        </w:trPr>
        <w:tc>
          <w:tcPr>
            <w:tcW w:w="1838" w:type="dxa"/>
            <w:shd w:val="clear" w:color="auto" w:fill="FFFFFF"/>
            <w:vAlign w:val="center"/>
          </w:tcPr>
          <w:p w14:paraId="1F483C3D" w14:textId="77777777" w:rsidR="00DD35CF" w:rsidRDefault="00DD35CF" w:rsidP="00682FE6">
            <w:pPr>
              <w:pBdr>
                <w:top w:val="nil"/>
                <w:left w:val="nil"/>
                <w:bottom w:val="nil"/>
                <w:right w:val="nil"/>
                <w:between w:val="nil"/>
              </w:pBdr>
              <w:ind w:right="282"/>
              <w:jc w:val="center"/>
              <w:rPr>
                <w:rFonts w:cs="Calibri"/>
                <w:b/>
                <w:i/>
              </w:rPr>
            </w:pPr>
            <w:r>
              <w:rPr>
                <w:rFonts w:cs="Calibri"/>
                <w:b/>
                <w:i/>
              </w:rPr>
              <w:lastRenderedPageBreak/>
              <w:t>Monitoraggio</w:t>
            </w:r>
          </w:p>
        </w:tc>
        <w:tc>
          <w:tcPr>
            <w:tcW w:w="8591" w:type="dxa"/>
            <w:shd w:val="clear" w:color="auto" w:fill="FFFFFF"/>
            <w:tcMar>
              <w:top w:w="20" w:type="dxa"/>
              <w:left w:w="80" w:type="dxa"/>
              <w:bottom w:w="100" w:type="dxa"/>
              <w:right w:w="80" w:type="dxa"/>
            </w:tcMar>
            <w:vAlign w:val="center"/>
          </w:tcPr>
          <w:p w14:paraId="313BB612" w14:textId="77777777" w:rsidR="00DD35CF" w:rsidRDefault="00DD35CF" w:rsidP="00682FE6">
            <w:pPr>
              <w:rPr>
                <w:rFonts w:cs="Calibri"/>
                <w:color w:val="000000"/>
              </w:rPr>
            </w:pPr>
            <w:r w:rsidRPr="00F77201">
              <w:rPr>
                <w:rFonts w:cs="Calibri"/>
                <w:color w:val="000000"/>
              </w:rPr>
              <w:t>Piano e strumenti di monitoraggio (vedi monitoraggio paragrafo 3.3)</w:t>
            </w:r>
          </w:p>
          <w:p w14:paraId="5AC49612" w14:textId="77777777" w:rsidR="00DD35CF" w:rsidRPr="00F77201" w:rsidRDefault="00DD35CF" w:rsidP="00682FE6">
            <w:pPr>
              <w:rPr>
                <w:rFonts w:cs="Calibri"/>
                <w:b/>
              </w:rPr>
            </w:pPr>
            <w:r w:rsidRPr="00F77201">
              <w:rPr>
                <w:rFonts w:cs="Calibri"/>
                <w:color w:val="000000"/>
              </w:rPr>
              <w:t>Processo e strumenti di valutazione del rapporto</w:t>
            </w:r>
          </w:p>
        </w:tc>
      </w:tr>
      <w:tr w:rsidR="00DD35CF" w:rsidRPr="00F77201" w14:paraId="6BCC71E4" w14:textId="77777777" w:rsidTr="00682FE6">
        <w:trPr>
          <w:trHeight w:val="400"/>
        </w:trPr>
        <w:tc>
          <w:tcPr>
            <w:tcW w:w="1838" w:type="dxa"/>
            <w:shd w:val="clear" w:color="auto" w:fill="FFFFFF"/>
            <w:vAlign w:val="center"/>
          </w:tcPr>
          <w:p w14:paraId="12DCD7AB" w14:textId="77777777" w:rsidR="00DD35CF" w:rsidRDefault="00DD35CF" w:rsidP="00682FE6">
            <w:pPr>
              <w:pBdr>
                <w:top w:val="nil"/>
                <w:left w:val="nil"/>
                <w:bottom w:val="nil"/>
                <w:right w:val="nil"/>
                <w:between w:val="nil"/>
              </w:pBdr>
              <w:ind w:right="282"/>
              <w:jc w:val="center"/>
              <w:rPr>
                <w:rFonts w:cs="Calibri"/>
                <w:b/>
                <w:i/>
              </w:rPr>
            </w:pPr>
            <w:r>
              <w:rPr>
                <w:rFonts w:cs="Calibri"/>
                <w:b/>
                <w:i/>
              </w:rPr>
              <w:t>Valutazione</w:t>
            </w:r>
          </w:p>
        </w:tc>
        <w:tc>
          <w:tcPr>
            <w:tcW w:w="8591" w:type="dxa"/>
            <w:shd w:val="clear" w:color="auto" w:fill="FFFFFF"/>
            <w:tcMar>
              <w:top w:w="20" w:type="dxa"/>
              <w:left w:w="80" w:type="dxa"/>
              <w:bottom w:w="100" w:type="dxa"/>
              <w:right w:w="80" w:type="dxa"/>
            </w:tcMar>
            <w:vAlign w:val="center"/>
          </w:tcPr>
          <w:p w14:paraId="3D4A708C" w14:textId="77777777" w:rsidR="00DD35CF" w:rsidRPr="00F77201" w:rsidRDefault="00DD35CF" w:rsidP="00682FE6">
            <w:pPr>
              <w:pBdr>
                <w:top w:val="nil"/>
                <w:left w:val="nil"/>
                <w:bottom w:val="nil"/>
                <w:right w:val="nil"/>
                <w:between w:val="nil"/>
              </w:pBdr>
              <w:ind w:right="282"/>
              <w:jc w:val="center"/>
              <w:rPr>
                <w:rFonts w:cs="Calibri"/>
                <w:b/>
                <w:i/>
              </w:rPr>
            </w:pPr>
            <w:r w:rsidRPr="00F77201">
              <w:rPr>
                <w:rFonts w:cs="Calibri"/>
                <w:color w:val="212121"/>
              </w:rPr>
              <w:t>Ciò che verrà valutato è già stato in parte definito nei risultati dell'apprendimento.</w:t>
            </w:r>
          </w:p>
        </w:tc>
      </w:tr>
    </w:tbl>
    <w:p w14:paraId="1D3A192A" w14:textId="77777777" w:rsidR="00DD35CF" w:rsidRPr="00F77201" w:rsidRDefault="00DD35CF" w:rsidP="00DD35CF">
      <w:pPr>
        <w:ind w:right="282"/>
        <w:rPr>
          <w:b/>
          <w:color w:val="8496B0"/>
          <w:sz w:val="28"/>
          <w:szCs w:val="28"/>
        </w:rPr>
      </w:pPr>
    </w:p>
    <w:p w14:paraId="58E411EF" w14:textId="77777777" w:rsidR="00DD35CF" w:rsidRPr="00F77201" w:rsidRDefault="00DD35CF" w:rsidP="00DD35CF">
      <w:pPr>
        <w:rPr>
          <w:b/>
        </w:rPr>
      </w:pPr>
    </w:p>
    <w:p w14:paraId="3510EDC4" w14:textId="77777777" w:rsidR="00B9168D" w:rsidRPr="00A60C8D" w:rsidRDefault="00B9168D" w:rsidP="00DD35CF">
      <w:pPr>
        <w:widowControl/>
        <w:rPr>
          <w:rFonts w:eastAsia="Times New Roman" w:cs="Courier New"/>
          <w:b/>
          <w:color w:val="4472C4" w:themeColor="accent1"/>
          <w:szCs w:val="24"/>
          <w:lang w:val="en" w:eastAsia="it-IT"/>
        </w:rPr>
      </w:pPr>
    </w:p>
    <w:sectPr w:rsidR="00B9168D" w:rsidRPr="00A60C8D"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AC095E">
    <w:pPr>
      <w:pStyle w:val="Intestazione"/>
    </w:pPr>
    <w:r>
      <w:rPr>
        <w:noProof/>
      </w:rPr>
    </w:r>
    <w:r w:rsidR="00AC095E">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AC095E">
    <w:pPr>
      <w:pStyle w:val="Intestazione"/>
    </w:pPr>
    <w:r>
      <w:rPr>
        <w:noProof/>
      </w:rPr>
    </w:r>
    <w:r w:rsidR="00AC095E">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7726335"/>
    <w:multiLevelType w:val="multilevel"/>
    <w:tmpl w:val="729899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A4F31B3"/>
    <w:multiLevelType w:val="multilevel"/>
    <w:tmpl w:val="CF2AF9B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47722D"/>
    <w:multiLevelType w:val="multilevel"/>
    <w:tmpl w:val="DF0AFD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683FB1"/>
    <w:multiLevelType w:val="hybridMultilevel"/>
    <w:tmpl w:val="57002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937E40"/>
    <w:multiLevelType w:val="multilevel"/>
    <w:tmpl w:val="59CA21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F7BAC"/>
    <w:multiLevelType w:val="multilevel"/>
    <w:tmpl w:val="6FA81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C65625F"/>
    <w:multiLevelType w:val="hybridMultilevel"/>
    <w:tmpl w:val="4D6A6F0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36E2F53"/>
    <w:multiLevelType w:val="multilevel"/>
    <w:tmpl w:val="9392F05C"/>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E5192D"/>
    <w:multiLevelType w:val="multilevel"/>
    <w:tmpl w:val="FE6C3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1C3E0F"/>
    <w:multiLevelType w:val="multilevel"/>
    <w:tmpl w:val="2E3ADD48"/>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31"/>
  </w:num>
  <w:num w:numId="2" w16cid:durableId="2107312015">
    <w:abstractNumId w:val="28"/>
    <w:lvlOverride w:ilvl="0">
      <w:lvl w:ilvl="0">
        <w:numFmt w:val="lowerLetter"/>
        <w:lvlText w:val="%1."/>
        <w:lvlJc w:val="left"/>
      </w:lvl>
    </w:lvlOverride>
  </w:num>
  <w:num w:numId="3" w16cid:durableId="2107312015">
    <w:abstractNumId w:val="28"/>
    <w:lvlOverride w:ilvl="0">
      <w:lvl w:ilvl="0">
        <w:numFmt w:val="lowerLetter"/>
        <w:lvlText w:val="%1."/>
        <w:lvlJc w:val="left"/>
      </w:lvl>
    </w:lvlOverride>
  </w:num>
  <w:num w:numId="4" w16cid:durableId="2107312015">
    <w:abstractNumId w:val="28"/>
    <w:lvlOverride w:ilvl="0">
      <w:lvl w:ilvl="0">
        <w:numFmt w:val="lowerLetter"/>
        <w:lvlText w:val="%1."/>
        <w:lvlJc w:val="left"/>
      </w:lvl>
    </w:lvlOverride>
  </w:num>
  <w:num w:numId="5" w16cid:durableId="2107312015">
    <w:abstractNumId w:val="28"/>
    <w:lvlOverride w:ilvl="0">
      <w:lvl w:ilvl="0">
        <w:numFmt w:val="lowerLetter"/>
        <w:lvlText w:val="%1."/>
        <w:lvlJc w:val="left"/>
      </w:lvl>
    </w:lvlOverride>
  </w:num>
  <w:num w:numId="6" w16cid:durableId="2107312015">
    <w:abstractNumId w:val="28"/>
    <w:lvlOverride w:ilvl="0">
      <w:lvl w:ilvl="0">
        <w:numFmt w:val="lowerLetter"/>
        <w:lvlText w:val="%1."/>
        <w:lvlJc w:val="left"/>
      </w:lvl>
    </w:lvlOverride>
  </w:num>
  <w:num w:numId="7" w16cid:durableId="2107312015">
    <w:abstractNumId w:val="28"/>
    <w:lvlOverride w:ilvl="0">
      <w:lvl w:ilvl="0">
        <w:numFmt w:val="lowerLetter"/>
        <w:lvlText w:val="%1."/>
        <w:lvlJc w:val="left"/>
      </w:lvl>
    </w:lvlOverride>
  </w:num>
  <w:num w:numId="8" w16cid:durableId="2107312015">
    <w:abstractNumId w:val="28"/>
    <w:lvlOverride w:ilvl="0">
      <w:lvl w:ilvl="0">
        <w:numFmt w:val="lowerLetter"/>
        <w:lvlText w:val="%1."/>
        <w:lvlJc w:val="left"/>
      </w:lvl>
    </w:lvlOverride>
  </w:num>
  <w:num w:numId="9" w16cid:durableId="2107312015">
    <w:abstractNumId w:val="28"/>
    <w:lvlOverride w:ilvl="0">
      <w:lvl w:ilvl="0">
        <w:numFmt w:val="lowerLetter"/>
        <w:lvlText w:val="%1."/>
        <w:lvlJc w:val="left"/>
      </w:lvl>
    </w:lvlOverride>
  </w:num>
  <w:num w:numId="10" w16cid:durableId="2107312015">
    <w:abstractNumId w:val="28"/>
    <w:lvlOverride w:ilvl="0">
      <w:lvl w:ilvl="0">
        <w:numFmt w:val="lowerLetter"/>
        <w:lvlText w:val="%1."/>
        <w:lvlJc w:val="left"/>
      </w:lvl>
    </w:lvlOverride>
  </w:num>
  <w:num w:numId="11" w16cid:durableId="1171409549">
    <w:abstractNumId w:val="22"/>
  </w:num>
  <w:num w:numId="12" w16cid:durableId="797843599">
    <w:abstractNumId w:val="15"/>
  </w:num>
  <w:num w:numId="13" w16cid:durableId="1191528500">
    <w:abstractNumId w:val="13"/>
  </w:num>
  <w:num w:numId="14" w16cid:durableId="1995602027">
    <w:abstractNumId w:val="32"/>
  </w:num>
  <w:num w:numId="15" w16cid:durableId="160388422">
    <w:abstractNumId w:val="18"/>
  </w:num>
  <w:num w:numId="16" w16cid:durableId="969896883">
    <w:abstractNumId w:val="24"/>
  </w:num>
  <w:num w:numId="17" w16cid:durableId="1677417159">
    <w:abstractNumId w:val="30"/>
  </w:num>
  <w:num w:numId="18" w16cid:durableId="1371421373">
    <w:abstractNumId w:val="10"/>
  </w:num>
  <w:num w:numId="19" w16cid:durableId="1305892915">
    <w:abstractNumId w:val="16"/>
  </w:num>
  <w:num w:numId="20" w16cid:durableId="1021708814">
    <w:abstractNumId w:val="4"/>
  </w:num>
  <w:num w:numId="21" w16cid:durableId="2001807388">
    <w:abstractNumId w:val="33"/>
  </w:num>
  <w:num w:numId="22" w16cid:durableId="1028720753">
    <w:abstractNumId w:val="26"/>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6"/>
  </w:num>
  <w:num w:numId="31" w16cid:durableId="1406343864">
    <w:abstractNumId w:val="17"/>
  </w:num>
  <w:num w:numId="32" w16cid:durableId="1441298271">
    <w:abstractNumId w:val="19"/>
  </w:num>
  <w:num w:numId="33" w16cid:durableId="888960795">
    <w:abstractNumId w:val="29"/>
  </w:num>
  <w:num w:numId="34" w16cid:durableId="163784406">
    <w:abstractNumId w:val="7"/>
  </w:num>
  <w:num w:numId="35" w16cid:durableId="198058224">
    <w:abstractNumId w:val="14"/>
  </w:num>
  <w:num w:numId="36" w16cid:durableId="1310212741">
    <w:abstractNumId w:val="3"/>
  </w:num>
  <w:num w:numId="37" w16cid:durableId="932973055">
    <w:abstractNumId w:val="27"/>
  </w:num>
  <w:num w:numId="38" w16cid:durableId="644049162">
    <w:abstractNumId w:val="21"/>
  </w:num>
  <w:num w:numId="39" w16cid:durableId="1597397401">
    <w:abstractNumId w:val="25"/>
  </w:num>
  <w:num w:numId="40" w16cid:durableId="139736534">
    <w:abstractNumId w:val="2"/>
  </w:num>
  <w:num w:numId="41" w16cid:durableId="72430903">
    <w:abstractNumId w:val="11"/>
  </w:num>
  <w:num w:numId="42" w16cid:durableId="774983802">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5AE"/>
    <w:rsid w:val="004D7968"/>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3835"/>
    <w:rsid w:val="00A66A97"/>
    <w:rsid w:val="00A70378"/>
    <w:rsid w:val="00A73D7A"/>
    <w:rsid w:val="00A862F6"/>
    <w:rsid w:val="00A97BF5"/>
    <w:rsid w:val="00AC095E"/>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35CF"/>
    <w:rsid w:val="00DD4DEB"/>
    <w:rsid w:val="00DE286C"/>
    <w:rsid w:val="00DE4143"/>
    <w:rsid w:val="00DE645A"/>
    <w:rsid w:val="00E01409"/>
    <w:rsid w:val="00E03101"/>
    <w:rsid w:val="00E176CC"/>
    <w:rsid w:val="00E20391"/>
    <w:rsid w:val="00E22B24"/>
    <w:rsid w:val="00E25643"/>
    <w:rsid w:val="00E261E3"/>
    <w:rsid w:val="00E33911"/>
    <w:rsid w:val="00E525F4"/>
    <w:rsid w:val="00E52AA5"/>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4DC9"/>
    <w:rsid w:val="00F15684"/>
    <w:rsid w:val="00F229D1"/>
    <w:rsid w:val="00F2375E"/>
    <w:rsid w:val="00F30649"/>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1874</Words>
  <Characters>10685</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30</cp:revision>
  <cp:lastPrinted>2022-02-21T11:35:00Z</cp:lastPrinted>
  <dcterms:created xsi:type="dcterms:W3CDTF">2023-03-25T07:11:00Z</dcterms:created>
  <dcterms:modified xsi:type="dcterms:W3CDTF">2023-09-02T16:14:00Z</dcterms:modified>
</cp:coreProperties>
</file>