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F5A7" w14:textId="51C29F03" w:rsidR="0052222E" w:rsidRDefault="00421BEB">
      <w:pPr>
        <w:widowControl w:val="0"/>
        <w:rPr>
          <w:rFonts w:ascii="Calibri" w:eastAsia="Calibri" w:hAnsi="Calibri" w:cs="Calibri"/>
          <w:b/>
        </w:rPr>
      </w:pPr>
      <w:r>
        <w:rPr>
          <w:b/>
          <w:lang w:val="da"/>
        </w:rPr>
        <w:t>INDIVIDUALISERET PLAN</w:t>
      </w:r>
    </w:p>
    <w:tbl>
      <w:tblPr>
        <w:tblStyle w:val="a0"/>
        <w:tblW w:w="10360" w:type="dxa"/>
        <w:tblInd w:w="-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0"/>
      </w:tblGrid>
      <w:tr w:rsidR="0052222E" w14:paraId="2E97F5A9" w14:textId="77777777" w:rsidTr="00327A61">
        <w:trPr>
          <w:trHeight w:val="10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A8" w14:textId="265A0938" w:rsidR="0052222E" w:rsidRDefault="00327A6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1B8A1"/>
                <w:sz w:val="36"/>
                <w:szCs w:val="36"/>
              </w:rPr>
            </w:pPr>
            <w:r>
              <w:rPr>
                <w:b/>
                <w:color w:val="21B8A1"/>
                <w:sz w:val="36"/>
                <w:szCs w:val="36"/>
                <w:lang w:val="da"/>
              </w:rPr>
              <w:t>DELTAGERENS/</w:t>
            </w:r>
            <w:r w:rsidR="00F05EDE">
              <w:rPr>
                <w:b/>
                <w:color w:val="21B8A1"/>
                <w:sz w:val="36"/>
                <w:szCs w:val="36"/>
                <w:lang w:val="da"/>
              </w:rPr>
              <w:t>PLEJEPERSONALETS</w:t>
            </w:r>
            <w:r>
              <w:rPr>
                <w:b/>
                <w:color w:val="21B8A1"/>
                <w:sz w:val="36"/>
                <w:szCs w:val="36"/>
                <w:lang w:val="da"/>
              </w:rPr>
              <w:t xml:space="preserve"> </w:t>
            </w:r>
            <w:r w:rsidR="005F3788">
              <w:rPr>
                <w:b/>
                <w:color w:val="21B8A1"/>
                <w:sz w:val="36"/>
                <w:szCs w:val="36"/>
                <w:lang w:val="da"/>
              </w:rPr>
              <w:t xml:space="preserve">FOR- OG </w:t>
            </w:r>
            <w:r>
              <w:rPr>
                <w:b/>
                <w:color w:val="21B8A1"/>
                <w:sz w:val="36"/>
                <w:szCs w:val="36"/>
                <w:lang w:val="da"/>
              </w:rPr>
              <w:t>EFTERNAVN</w:t>
            </w:r>
            <w:bookmarkStart w:id="0" w:name="_GoBack"/>
            <w:bookmarkEnd w:id="0"/>
          </w:p>
        </w:tc>
      </w:tr>
      <w:tr w:rsidR="0052222E" w14:paraId="2E97F5AB" w14:textId="77777777" w:rsidTr="00327A61">
        <w:trPr>
          <w:trHeight w:val="42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AA" w14:textId="3BB72F73" w:rsidR="0052222E" w:rsidRDefault="00421BE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9900FF"/>
              </w:rPr>
            </w:pPr>
            <w:r>
              <w:rPr>
                <w:b/>
                <w:i/>
                <w:sz w:val="28"/>
                <w:szCs w:val="28"/>
                <w:shd w:val="clear" w:color="auto" w:fill="9900FF"/>
                <w:lang w:val="da"/>
              </w:rPr>
              <w:t>Familie</w:t>
            </w:r>
            <w:r w:rsidR="00327A61">
              <w:rPr>
                <w:b/>
                <w:i/>
                <w:sz w:val="28"/>
                <w:szCs w:val="28"/>
                <w:shd w:val="clear" w:color="auto" w:fill="9900FF"/>
                <w:lang w:val="da"/>
              </w:rPr>
              <w:t>,</w:t>
            </w:r>
            <w:r>
              <w:rPr>
                <w:b/>
                <w:i/>
                <w:sz w:val="28"/>
                <w:szCs w:val="28"/>
                <w:shd w:val="clear" w:color="auto" w:fill="9900FF"/>
                <w:lang w:val="da"/>
              </w:rPr>
              <w:t xml:space="preserve"> blød teknologi</w:t>
            </w:r>
          </w:p>
        </w:tc>
      </w:tr>
      <w:tr w:rsidR="0052222E" w14:paraId="2E97F5AD" w14:textId="77777777" w:rsidTr="00327A61">
        <w:trPr>
          <w:trHeight w:val="128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AC" w14:textId="49406E0A" w:rsidR="0052222E" w:rsidRDefault="00327A6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r>
              <w:rPr>
                <w:b/>
                <w:color w:val="092E4B"/>
                <w:sz w:val="32"/>
                <w:szCs w:val="32"/>
                <w:lang w:val="da"/>
              </w:rPr>
              <w:t>Deltagernes interesser og lidenskaber identificeret under selvevalueringen</w:t>
            </w:r>
          </w:p>
        </w:tc>
      </w:tr>
      <w:tr w:rsidR="0052222E" w14:paraId="2E97F5BB" w14:textId="77777777" w:rsidTr="00327A61">
        <w:trPr>
          <w:trHeight w:val="42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AE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>Jeg er interesseret i omsorg.</w:t>
            </w:r>
          </w:p>
          <w:p w14:paraId="2E97F5AF" w14:textId="7DA43341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>Være i stand til at hjælpe seniorer</w:t>
            </w:r>
          </w:p>
          <w:p w14:paraId="2E97F5B0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>De ønsker at lære grundlæggende teknologi</w:t>
            </w:r>
          </w:p>
          <w:p w14:paraId="2E97F5B1" w14:textId="1E0FBCD6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Lær, hvordan </w:t>
            </w:r>
            <w:r w:rsidR="00327A61">
              <w:rPr>
                <w:lang w:val="da"/>
              </w:rPr>
              <w:t>du bruger disse apps</w:t>
            </w:r>
            <w:r>
              <w:rPr>
                <w:lang w:val="da"/>
              </w:rPr>
              <w:t xml:space="preserve">, og hvordan de kan bruge disse oplysninger i deres arbejde.  </w:t>
            </w:r>
          </w:p>
          <w:p w14:paraId="2E97F5B2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De ønsker at  styre deres tid  mere effektivt, ekstra tid til at gøre dette.  </w:t>
            </w:r>
          </w:p>
          <w:p w14:paraId="2E97F5B3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Hvordan  man lærer  seniorer alle de  ting, de lærer på en forbedret måde.  </w:t>
            </w:r>
          </w:p>
          <w:p w14:paraId="2E97F5B4" w14:textId="0167345E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Hvordan man ændrer </w:t>
            </w:r>
            <w:r w:rsidR="00327A61">
              <w:rPr>
                <w:lang w:val="da"/>
              </w:rPr>
              <w:t>arbejdsgange i</w:t>
            </w:r>
            <w:r>
              <w:rPr>
                <w:lang w:val="da"/>
              </w:rPr>
              <w:t xml:space="preserve"> deres organisation. </w:t>
            </w:r>
          </w:p>
          <w:p w14:paraId="2E97F5B5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De ønsker at vide flere ting om de specifikke kostvaner (glutenfri, kostplan ). </w:t>
            </w:r>
          </w:p>
          <w:p w14:paraId="2E97F5B6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>De vil  vide, hvordan man  laver flere retter relateret til sygdommene.</w:t>
            </w:r>
          </w:p>
          <w:p w14:paraId="2E97F5B7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Mere viden og flere måder at introducere grøntsager eller frugter på. </w:t>
            </w:r>
          </w:p>
          <w:p w14:paraId="2E97F5B8" w14:textId="77777777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Administration af medicin. </w:t>
            </w:r>
          </w:p>
          <w:p w14:paraId="2E97F5B9" w14:textId="049A8AE1" w:rsidR="0052222E" w:rsidRDefault="00421BE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Ansættelse af personale. </w:t>
            </w:r>
          </w:p>
          <w:p w14:paraId="2E97F5BA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 </w:t>
            </w:r>
          </w:p>
        </w:tc>
      </w:tr>
      <w:tr w:rsidR="0052222E" w14:paraId="2E97F5BD" w14:textId="77777777" w:rsidTr="00327A61">
        <w:trPr>
          <w:trHeight w:val="15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BC" w14:textId="77777777" w:rsidR="0052222E" w:rsidRDefault="00421BEB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</w:pPr>
            <w:r>
              <w:rPr>
                <w:b/>
                <w:color w:val="092E4B"/>
                <w:sz w:val="32"/>
                <w:szCs w:val="32"/>
                <w:lang w:val="da"/>
              </w:rPr>
              <w:t xml:space="preserve">Individualiserede læringsresultater </w:t>
            </w:r>
          </w:p>
        </w:tc>
      </w:tr>
      <w:tr w:rsidR="0052222E" w14:paraId="2E97F5BF" w14:textId="77777777" w:rsidTr="00327A61">
        <w:trPr>
          <w:trHeight w:val="209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BE" w14:textId="77777777" w:rsidR="0052222E" w:rsidRDefault="0052222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2222E" w14:paraId="2E97F5C1" w14:textId="77777777" w:rsidTr="00327A61">
        <w:trPr>
          <w:trHeight w:val="75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C0" w14:textId="779787AA" w:rsidR="0052222E" w:rsidRDefault="00327A6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r>
              <w:rPr>
                <w:b/>
                <w:color w:val="092E4B"/>
                <w:sz w:val="32"/>
                <w:szCs w:val="32"/>
                <w:lang w:val="da"/>
              </w:rPr>
              <w:t xml:space="preserve">Planlagte aktiviteter i værtsorganisationen </w:t>
            </w:r>
            <w:r>
              <w:rPr>
                <w:lang w:val="da"/>
              </w:rPr>
              <w:t xml:space="preserve">- </w:t>
            </w:r>
            <w:r>
              <w:rPr>
                <w:b/>
                <w:color w:val="092E4B"/>
                <w:sz w:val="32"/>
                <w:szCs w:val="32"/>
                <w:lang w:val="da"/>
              </w:rPr>
              <w:t>fælles</w:t>
            </w:r>
            <w:r w:rsidRPr="00DD14D1">
              <w:rPr>
                <w:b/>
                <w:color w:val="092E4B"/>
                <w:sz w:val="32"/>
                <w:szCs w:val="32"/>
                <w:lang w:val="da"/>
              </w:rPr>
              <w:t xml:space="preserve"> planlægningsskema</w:t>
            </w:r>
          </w:p>
        </w:tc>
      </w:tr>
      <w:tr w:rsidR="0052222E" w14:paraId="2E97F5D1" w14:textId="77777777" w:rsidTr="00327A61">
        <w:trPr>
          <w:trHeight w:val="42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F5C2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lang w:val="da"/>
              </w:rPr>
              <w:t xml:space="preserve">Organisering af træningsgruppesession </w:t>
            </w:r>
          </w:p>
          <w:p w14:paraId="2E97F5C3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 Sådan bruger du apps. </w:t>
            </w:r>
          </w:p>
          <w:p w14:paraId="2E97F5C4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Madlavning workshops</w:t>
            </w:r>
          </w:p>
          <w:p w14:paraId="2E97F5C5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Kost næringsstoffer</w:t>
            </w:r>
          </w:p>
          <w:p w14:paraId="2E97F5C6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 </w:t>
            </w:r>
            <w:r>
              <w:rPr>
                <w:lang w:val="da"/>
              </w:rPr>
              <w:t xml:space="preserve"> Medicin</w:t>
            </w:r>
            <w:r>
              <w:rPr>
                <w:i/>
                <w:lang w:val="da"/>
              </w:rPr>
              <w:t xml:space="preserve"> workshops (under hensyntagen til  lovgivningen i</w:t>
            </w:r>
            <w:r>
              <w:rPr>
                <w:lang w:val="da"/>
              </w:rPr>
              <w:t xml:space="preserve"> </w:t>
            </w:r>
            <w:r>
              <w:rPr>
                <w:i/>
                <w:lang w:val="da"/>
              </w:rPr>
              <w:t>deres land)</w:t>
            </w:r>
          </w:p>
          <w:p w14:paraId="2E97F5C7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Allergi workshops. </w:t>
            </w:r>
          </w:p>
          <w:p w14:paraId="2E97F5C8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 Apps til</w:t>
            </w:r>
            <w:r>
              <w:rPr>
                <w:lang w:val="da"/>
              </w:rPr>
              <w:t xml:space="preserve"> kostvaner</w:t>
            </w:r>
          </w:p>
          <w:p w14:paraId="2E97F5C9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Ledelsesorganisation</w:t>
            </w:r>
          </w:p>
          <w:p w14:paraId="2E97F5CA" w14:textId="46FC52E3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Træning </w:t>
            </w:r>
            <w:r w:rsidR="00327A61">
              <w:rPr>
                <w:i/>
                <w:lang w:val="da"/>
              </w:rPr>
              <w:t>i</w:t>
            </w:r>
            <w:r>
              <w:rPr>
                <w:i/>
                <w:lang w:val="da"/>
              </w:rPr>
              <w:t xml:space="preserve"> smartphones og </w:t>
            </w:r>
            <w:r w:rsidR="00327A61">
              <w:rPr>
                <w:i/>
                <w:lang w:val="da"/>
              </w:rPr>
              <w:t>de relevante</w:t>
            </w:r>
            <w:r>
              <w:rPr>
                <w:i/>
                <w:lang w:val="da"/>
              </w:rPr>
              <w:t xml:space="preserve"> apps (</w:t>
            </w:r>
            <w:r w:rsidR="00327A61">
              <w:rPr>
                <w:i/>
                <w:lang w:val="da"/>
              </w:rPr>
              <w:t>Fx. h</w:t>
            </w:r>
            <w:r>
              <w:rPr>
                <w:i/>
                <w:lang w:val="da"/>
              </w:rPr>
              <w:t xml:space="preserve">vordan man sender videoer osv.) </w:t>
            </w:r>
          </w:p>
          <w:p w14:paraId="2E97F5CB" w14:textId="5904ADD9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Individuel læring eller grupper med samme niveau. </w:t>
            </w:r>
          </w:p>
          <w:p w14:paraId="2E97F5CC" w14:textId="57F2DA84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Hvordan man finder de rigtige ressourcer til at </w:t>
            </w:r>
            <w:r w:rsidR="00327A61">
              <w:rPr>
                <w:i/>
                <w:lang w:val="da"/>
              </w:rPr>
              <w:t>få mere</w:t>
            </w:r>
            <w:r>
              <w:rPr>
                <w:i/>
                <w:lang w:val="da"/>
              </w:rPr>
              <w:t xml:space="preserve"> viden og information. </w:t>
            </w:r>
          </w:p>
          <w:p w14:paraId="2E97F5CD" w14:textId="12CE3A52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 Sådan oprettes</w:t>
            </w:r>
            <w:r>
              <w:rPr>
                <w:lang w:val="da"/>
              </w:rPr>
              <w:t xml:space="preserve"> adgangskode, </w:t>
            </w:r>
            <w:r w:rsidR="00327A61">
              <w:rPr>
                <w:i/>
                <w:lang w:val="da"/>
              </w:rPr>
              <w:t>e-mailadresse</w:t>
            </w:r>
            <w:r>
              <w:rPr>
                <w:i/>
                <w:lang w:val="da"/>
              </w:rPr>
              <w:t xml:space="preserve">, </w:t>
            </w:r>
            <w:r w:rsidR="00327A61">
              <w:rPr>
                <w:i/>
                <w:lang w:val="da"/>
              </w:rPr>
              <w:t>hvordan</w:t>
            </w:r>
            <w:r>
              <w:rPr>
                <w:i/>
                <w:lang w:val="da"/>
              </w:rPr>
              <w:t xml:space="preserve"> oprette</w:t>
            </w:r>
            <w:r w:rsidR="00327A61">
              <w:rPr>
                <w:i/>
                <w:lang w:val="da"/>
              </w:rPr>
              <w:t>r man</w:t>
            </w:r>
            <w:r>
              <w:rPr>
                <w:i/>
                <w:lang w:val="da"/>
              </w:rPr>
              <w:t xml:space="preserve"> den rigtige adgangskode.  </w:t>
            </w:r>
          </w:p>
          <w:p w14:paraId="2E97F5CE" w14:textId="74F08B30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Sådan får du adgang til de oplysninger, der ikke </w:t>
            </w:r>
            <w:r w:rsidR="00327A61">
              <w:rPr>
                <w:i/>
                <w:lang w:val="da"/>
              </w:rPr>
              <w:t>er direkte</w:t>
            </w:r>
            <w:r>
              <w:rPr>
                <w:i/>
                <w:lang w:val="da"/>
              </w:rPr>
              <w:t xml:space="preserve"> i din telefon. </w:t>
            </w:r>
          </w:p>
          <w:p w14:paraId="2E97F5CF" w14:textId="77777777" w:rsidR="0052222E" w:rsidRDefault="00421BE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 Sådan administreres klienternes  private data. GDPR. </w:t>
            </w:r>
          </w:p>
          <w:p w14:paraId="2E97F5D0" w14:textId="77777777" w:rsidR="0052222E" w:rsidRDefault="0052222E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2E97F5D2" w14:textId="50E08E5E" w:rsidR="0052222E" w:rsidRDefault="0052222E"/>
    <w:sectPr w:rsidR="0052222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22AC"/>
    <w:multiLevelType w:val="multilevel"/>
    <w:tmpl w:val="C39E21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2E"/>
    <w:rsid w:val="00327A61"/>
    <w:rsid w:val="00421BEB"/>
    <w:rsid w:val="0052222E"/>
    <w:rsid w:val="005F3788"/>
    <w:rsid w:val="00F05EDE"/>
    <w:rsid w:val="00F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F5A7"/>
  <w15:docId w15:val="{4A2982C5-EC88-433B-A7FD-B1CC887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FA34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X6YlwJqVtYqslR7BDSpREE6rg==">CgMxLjA4AHIhMTI4bFBPanRVSnFkX3R1dWNmMzZPRmw0M2RCdHd3cW40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C08AD1B-04AB-49EC-A36D-E28040792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40012-3A4C-40DA-A473-7665C3316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F8FE3-934C-433E-91FA-662F196CEBD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6617ce-8ed0-4180-bc88-2584e8840c50"/>
    <ds:schemaRef ds:uri="http://purl.org/dc/terms/"/>
    <ds:schemaRef ds:uri="6855b97b-2fc4-404d-9168-286d8035c4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Marcussen (LIMA | OJ)</dc:creator>
  <dc:description/>
  <cp:lastModifiedBy>Lisbeth Marcussen (LIMA | OJ)</cp:lastModifiedBy>
  <cp:revision>4</cp:revision>
  <dcterms:created xsi:type="dcterms:W3CDTF">2023-08-23T07:49:00Z</dcterms:created>
  <dcterms:modified xsi:type="dcterms:W3CDTF">2023-09-04T11:10:00Z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