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306AA" w14:textId="1F516BBA" w:rsidR="00D349DA" w:rsidRPr="002F04F2" w:rsidRDefault="001B27C5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Grid n. 3 WBL Co-Design med værtsorganisationen</w:t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noProof/>
          <w:lang w:val="da"/>
        </w:rPr>
        <w:drawing>
          <wp:inline distT="0" distB="0" distL="0" distR="0" wp14:anchorId="447306F2" wp14:editId="447306F3">
            <wp:extent cx="561975" cy="561975"/>
            <wp:effectExtent l="0" t="0" r="0" b="0"/>
            <wp:docPr id="12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D349DA" w14:paraId="447306AC" w14:textId="77777777">
        <w:tc>
          <w:tcPr>
            <w:tcW w:w="9062" w:type="dxa"/>
            <w:gridSpan w:val="4"/>
          </w:tcPr>
          <w:p w14:paraId="447306AB" w14:textId="612B82FF" w:rsidR="00D349DA" w:rsidRDefault="00B42BE5">
            <w:pPr>
              <w:ind w:left="20" w:right="282"/>
              <w:jc w:val="center"/>
              <w:rPr>
                <w:b/>
              </w:rPr>
            </w:pPr>
            <w:r>
              <w:rPr>
                <w:b/>
                <w:lang w:val="da"/>
              </w:rPr>
              <w:t>SEKTION 1</w:t>
            </w:r>
          </w:p>
        </w:tc>
      </w:tr>
      <w:tr w:rsidR="00D349DA" w14:paraId="447306B0" w14:textId="77777777">
        <w:tc>
          <w:tcPr>
            <w:tcW w:w="4531" w:type="dxa"/>
            <w:gridSpan w:val="2"/>
          </w:tcPr>
          <w:p w14:paraId="447306AD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447306AE" w14:textId="77777777" w:rsidR="00D349DA" w:rsidRDefault="001B27C5">
            <w:pPr>
              <w:ind w:left="20" w:right="282"/>
              <w:jc w:val="center"/>
            </w:pPr>
            <w:r>
              <w:rPr>
                <w:lang w:val="da"/>
              </w:rPr>
              <w:t>Sted:</w:t>
            </w:r>
          </w:p>
          <w:p w14:paraId="447306AF" w14:textId="77777777" w:rsidR="00D349DA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9DA" w14:paraId="447306B4" w14:textId="77777777">
        <w:tc>
          <w:tcPr>
            <w:tcW w:w="4531" w:type="dxa"/>
            <w:gridSpan w:val="2"/>
          </w:tcPr>
          <w:p w14:paraId="447306B1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2D82EE06" w14:textId="77777777" w:rsidR="00B42BE5" w:rsidRDefault="00B42BE5" w:rsidP="00B42BE5">
            <w:pPr>
              <w:ind w:left="20" w:right="282"/>
              <w:jc w:val="center"/>
            </w:pPr>
            <w:r>
              <w:rPr>
                <w:lang w:val="da"/>
              </w:rPr>
              <w:t>Telefon (kontaktperson):</w:t>
            </w:r>
          </w:p>
          <w:p w14:paraId="447306B3" w14:textId="77777777" w:rsidR="00D349DA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9DA" w14:paraId="447306B8" w14:textId="77777777">
        <w:tc>
          <w:tcPr>
            <w:tcW w:w="4531" w:type="dxa"/>
            <w:gridSpan w:val="2"/>
          </w:tcPr>
          <w:p w14:paraId="447306B5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E-mail-adresse:</w:t>
            </w:r>
          </w:p>
          <w:p w14:paraId="447306B6" w14:textId="77777777" w:rsidR="00D349DA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447306B7" w14:textId="77777777" w:rsidR="00D349DA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9DA" w:rsidRPr="00B42BE5" w14:paraId="447306BC" w14:textId="77777777">
        <w:tc>
          <w:tcPr>
            <w:tcW w:w="9062" w:type="dxa"/>
            <w:gridSpan w:val="4"/>
          </w:tcPr>
          <w:p w14:paraId="447306B9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Værtsorganisationens art </w:t>
            </w:r>
          </w:p>
          <w:p w14:paraId="447306BA" w14:textId="5380BA7A" w:rsidR="00D349DA" w:rsidRPr="002F04F2" w:rsidRDefault="001B27C5">
            <w:pPr>
              <w:ind w:left="300" w:right="282"/>
              <w:jc w:val="center"/>
              <w:rPr>
                <w:lang w:val="da-DK"/>
              </w:rPr>
            </w:pPr>
            <w:r>
              <w:rPr>
                <w:lang w:val="da"/>
              </w:rPr>
              <w:t xml:space="preserve">☐ Seniorer alene ☐Seniorer </w:t>
            </w:r>
            <w:r w:rsidR="00B42BE5">
              <w:rPr>
                <w:lang w:val="da"/>
              </w:rPr>
              <w:t>samboende</w:t>
            </w:r>
            <w:r>
              <w:rPr>
                <w:lang w:val="da"/>
              </w:rPr>
              <w:t xml:space="preserve"> ☐ Sociomedicinsk bopæl ☐ Teknologivirksomhed ☐ Andet:</w:t>
            </w:r>
          </w:p>
          <w:p w14:paraId="447306BB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D349DA" w:rsidRPr="00B42BE5" w14:paraId="447306BE" w14:textId="77777777">
        <w:tc>
          <w:tcPr>
            <w:tcW w:w="9062" w:type="dxa"/>
            <w:gridSpan w:val="4"/>
          </w:tcPr>
          <w:p w14:paraId="447306BD" w14:textId="117C8954" w:rsidR="00D349DA" w:rsidRPr="002F04F2" w:rsidRDefault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Område(r), som den lærende/omsorgsmedarbejderen vil fokusere på under WBL</w:t>
            </w:r>
          </w:p>
        </w:tc>
      </w:tr>
      <w:tr w:rsidR="00D349DA" w:rsidRPr="00B42BE5" w14:paraId="447306C2" w14:textId="77777777">
        <w:tc>
          <w:tcPr>
            <w:tcW w:w="9062" w:type="dxa"/>
            <w:gridSpan w:val="4"/>
          </w:tcPr>
          <w:p w14:paraId="447306BF" w14:textId="3B786F48" w:rsidR="00D349DA" w:rsidRPr="002F04F2" w:rsidRDefault="001B27C5">
            <w:pPr>
              <w:spacing w:line="360" w:lineRule="auto"/>
              <w:ind w:right="282"/>
              <w:rPr>
                <w:lang w:val="da-DK"/>
              </w:rPr>
            </w:pPr>
            <w:r>
              <w:rPr>
                <w:lang w:val="da"/>
              </w:rPr>
              <w:t>☐ Materiel pleje og s</w:t>
            </w:r>
            <w:r w:rsidR="00B42BE5">
              <w:rPr>
                <w:lang w:val="da"/>
              </w:rPr>
              <w:t>upport</w:t>
            </w:r>
          </w:p>
          <w:p w14:paraId="447306C0" w14:textId="77777777" w:rsidR="00D349DA" w:rsidRPr="002F04F2" w:rsidRDefault="001B27C5">
            <w:pPr>
              <w:spacing w:line="360" w:lineRule="auto"/>
              <w:ind w:right="282"/>
              <w:rPr>
                <w:lang w:val="da-DK"/>
              </w:rPr>
            </w:pPr>
            <w:r>
              <w:rPr>
                <w:lang w:val="da"/>
              </w:rPr>
              <w:t>☐ Sundhedspleje</w:t>
            </w:r>
          </w:p>
          <w:p w14:paraId="447306C1" w14:textId="77777777" w:rsidR="00D349DA" w:rsidRPr="002F04F2" w:rsidRDefault="001B27C5">
            <w:pPr>
              <w:spacing w:line="360" w:lineRule="auto"/>
              <w:ind w:right="282"/>
              <w:rPr>
                <w:lang w:val="da-DK"/>
              </w:rPr>
            </w:pPr>
            <w:r>
              <w:rPr>
                <w:lang w:val="da"/>
              </w:rPr>
              <w:t>☐ Anden__________________________.</w:t>
            </w:r>
          </w:p>
        </w:tc>
      </w:tr>
      <w:tr w:rsidR="00D349DA" w:rsidRPr="00B42BE5" w14:paraId="447306C5" w14:textId="77777777">
        <w:tc>
          <w:tcPr>
            <w:tcW w:w="9062" w:type="dxa"/>
            <w:gridSpan w:val="4"/>
          </w:tcPr>
          <w:p w14:paraId="447306C3" w14:textId="53C10AAD" w:rsidR="00D349DA" w:rsidRPr="00B42BE5" w:rsidRDefault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highlight w:val="yellow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SEKTION</w:t>
            </w:r>
            <w:r w:rsidR="001B27C5">
              <w:rPr>
                <w:b/>
                <w:color w:val="000000"/>
                <w:sz w:val="24"/>
                <w:szCs w:val="24"/>
                <w:lang w:val="da"/>
              </w:rPr>
              <w:t xml:space="preserve"> 2 </w:t>
            </w:r>
            <w:r w:rsidR="001B27C5">
              <w:rPr>
                <w:b/>
                <w:sz w:val="24"/>
                <w:szCs w:val="24"/>
                <w:highlight w:val="yellow"/>
                <w:lang w:val="da"/>
              </w:rPr>
              <w:t>Plejehjem for ældre</w:t>
            </w:r>
            <w:r>
              <w:rPr>
                <w:b/>
                <w:sz w:val="24"/>
                <w:szCs w:val="24"/>
                <w:highlight w:val="yellow"/>
                <w:lang w:val="da"/>
              </w:rPr>
              <w:t>,</w:t>
            </w:r>
            <w:r w:rsidR="001B27C5">
              <w:rPr>
                <w:b/>
                <w:sz w:val="24"/>
                <w:szCs w:val="24"/>
                <w:highlight w:val="yellow"/>
                <w:lang w:val="da"/>
              </w:rPr>
              <w:t xml:space="preserve"> </w:t>
            </w:r>
            <w:proofErr w:type="spellStart"/>
            <w:r w:rsidR="001B27C5">
              <w:rPr>
                <w:b/>
                <w:sz w:val="24"/>
                <w:szCs w:val="24"/>
                <w:highlight w:val="yellow"/>
                <w:lang w:val="da"/>
              </w:rPr>
              <w:t>mellemteknologi</w:t>
            </w:r>
            <w:r>
              <w:rPr>
                <w:b/>
                <w:sz w:val="24"/>
                <w:szCs w:val="24"/>
                <w:highlight w:val="yellow"/>
                <w:lang w:val="da"/>
              </w:rPr>
              <w:t>k</w:t>
            </w:r>
            <w:proofErr w:type="spellEnd"/>
          </w:p>
          <w:p w14:paraId="447306C4" w14:textId="77777777" w:rsidR="00D349DA" w:rsidRPr="00B42BE5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</w:p>
        </w:tc>
      </w:tr>
      <w:tr w:rsidR="00D349DA" w:rsidRPr="00B42BE5" w14:paraId="447306C8" w14:textId="77777777">
        <w:tc>
          <w:tcPr>
            <w:tcW w:w="9062" w:type="dxa"/>
            <w:gridSpan w:val="4"/>
          </w:tcPr>
          <w:p w14:paraId="7E733988" w14:textId="77777777" w:rsidR="00B42BE5" w:rsidRPr="0006499C" w:rsidRDefault="00B42BE5" w:rsidP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447306C7" w14:textId="25730B72" w:rsidR="00D349DA" w:rsidRPr="002F04F2" w:rsidRDefault="00B42BE5" w:rsidP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3-4 ikke mere), som deltageren/omsorgsmedarbejderen kan deltage i, </w:t>
            </w:r>
            <w:r>
              <w:rPr>
                <w:lang w:val="da"/>
              </w:rPr>
              <w:t xml:space="preserve">hvad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hvad han/hun skal producere </w:t>
            </w: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 det.</w:t>
            </w:r>
          </w:p>
        </w:tc>
      </w:tr>
      <w:tr w:rsidR="00D349DA" w14:paraId="447306CC" w14:textId="77777777">
        <w:tc>
          <w:tcPr>
            <w:tcW w:w="3020" w:type="dxa"/>
          </w:tcPr>
          <w:p w14:paraId="447306C9" w14:textId="27E4D19A" w:rsidR="00D349DA" w:rsidRPr="002F04F2" w:rsidRDefault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 SOM DELTAGEREN/OMSORGSMEDARBEJDEREN VIL BLIVE INVOLVERET I</w:t>
            </w:r>
          </w:p>
        </w:tc>
        <w:tc>
          <w:tcPr>
            <w:tcW w:w="3021" w:type="dxa"/>
            <w:gridSpan w:val="2"/>
          </w:tcPr>
          <w:p w14:paraId="447306CA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447306CB" w14:textId="034B90C6" w:rsidR="00D349DA" w:rsidRDefault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OUTPUT/PRÆSTATION</w:t>
            </w:r>
          </w:p>
        </w:tc>
      </w:tr>
      <w:tr w:rsidR="00D349DA" w:rsidRPr="00B42BE5" w14:paraId="447306D0" w14:textId="77777777">
        <w:tc>
          <w:tcPr>
            <w:tcW w:w="3020" w:type="dxa"/>
          </w:tcPr>
          <w:p w14:paraId="447306CD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a"/>
              </w:rPr>
              <w:t>Vurdering af plejehjemmet</w:t>
            </w:r>
          </w:p>
        </w:tc>
        <w:tc>
          <w:tcPr>
            <w:tcW w:w="3021" w:type="dxa"/>
            <w:gridSpan w:val="2"/>
          </w:tcPr>
          <w:p w14:paraId="447306CE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Kontrol af aktuelle installerede teknologier</w:t>
            </w:r>
          </w:p>
        </w:tc>
        <w:tc>
          <w:tcPr>
            <w:tcW w:w="3021" w:type="dxa"/>
          </w:tcPr>
          <w:p w14:paraId="447306CF" w14:textId="13BA94E6" w:rsidR="00D349DA" w:rsidRPr="002F04F2" w:rsidRDefault="00B42B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K</w:t>
            </w:r>
            <w:bookmarkStart w:id="0" w:name="_GoBack"/>
            <w:bookmarkEnd w:id="0"/>
            <w:r w:rsidR="001B27C5">
              <w:rPr>
                <w:sz w:val="24"/>
                <w:szCs w:val="24"/>
                <w:lang w:val="da"/>
              </w:rPr>
              <w:t>omme med anbefalinger til opgraderinger</w:t>
            </w:r>
          </w:p>
        </w:tc>
      </w:tr>
      <w:tr w:rsidR="00D349DA" w:rsidRPr="00B42BE5" w14:paraId="447306D4" w14:textId="77777777">
        <w:tc>
          <w:tcPr>
            <w:tcW w:w="3020" w:type="dxa"/>
          </w:tcPr>
          <w:p w14:paraId="447306D1" w14:textId="77777777" w:rsidR="00D349DA" w:rsidRDefault="001B27C5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a"/>
              </w:rPr>
              <w:t xml:space="preserve">Introduktionsmøde med plejepersonale </w:t>
            </w:r>
          </w:p>
        </w:tc>
        <w:tc>
          <w:tcPr>
            <w:tcW w:w="3021" w:type="dxa"/>
            <w:gridSpan w:val="2"/>
          </w:tcPr>
          <w:p w14:paraId="447306D2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vurdering af deres nuværende niveau af teknisk erfaring</w:t>
            </w:r>
          </w:p>
        </w:tc>
        <w:tc>
          <w:tcPr>
            <w:tcW w:w="3021" w:type="dxa"/>
          </w:tcPr>
          <w:p w14:paraId="447306D3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udarbejdelse af en lærings-/uddannelsesplan</w:t>
            </w:r>
          </w:p>
        </w:tc>
      </w:tr>
      <w:tr w:rsidR="00D349DA" w:rsidRPr="00B42BE5" w14:paraId="447306D8" w14:textId="77777777">
        <w:tc>
          <w:tcPr>
            <w:tcW w:w="3020" w:type="dxa"/>
          </w:tcPr>
          <w:p w14:paraId="447306D5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Undervisning i, hvordan man registrerer oplysningerne på softwaren</w:t>
            </w:r>
          </w:p>
        </w:tc>
        <w:tc>
          <w:tcPr>
            <w:tcW w:w="3021" w:type="dxa"/>
            <w:gridSpan w:val="2"/>
          </w:tcPr>
          <w:p w14:paraId="447306D6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at hjælpe plejepersonalet med at registrere oplysningerne på ettilgængeligt sted</w:t>
            </w:r>
          </w:p>
        </w:tc>
        <w:tc>
          <w:tcPr>
            <w:tcW w:w="3021" w:type="dxa"/>
          </w:tcPr>
          <w:p w14:paraId="447306D7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at gøre det lettere at dele oplysninger med andre plejepersonale</w:t>
            </w:r>
          </w:p>
        </w:tc>
      </w:tr>
      <w:tr w:rsidR="00D349DA" w:rsidRPr="00B42BE5" w14:paraId="447306DC" w14:textId="77777777">
        <w:tc>
          <w:tcPr>
            <w:tcW w:w="3020" w:type="dxa"/>
          </w:tcPr>
          <w:p w14:paraId="447306D9" w14:textId="77777777" w:rsidR="00D349DA" w:rsidRPr="002F04F2" w:rsidRDefault="001B27C5">
            <w:pPr>
              <w:widowControl/>
              <w:spacing w:line="276" w:lineRule="auto"/>
              <w:ind w:right="282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lastRenderedPageBreak/>
              <w:t>lære at hente de lagrede oplysninger</w:t>
            </w:r>
          </w:p>
        </w:tc>
        <w:tc>
          <w:tcPr>
            <w:tcW w:w="3021" w:type="dxa"/>
            <w:gridSpan w:val="2"/>
          </w:tcPr>
          <w:p w14:paraId="447306DA" w14:textId="77777777" w:rsidR="00D349DA" w:rsidRPr="002F04F2" w:rsidRDefault="001B27C5">
            <w:pPr>
              <w:widowControl/>
              <w:spacing w:line="276" w:lineRule="auto"/>
              <w:ind w:right="282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at gennemgå helbredsjournal for senior</w:t>
            </w:r>
          </w:p>
        </w:tc>
        <w:tc>
          <w:tcPr>
            <w:tcW w:w="3021" w:type="dxa"/>
          </w:tcPr>
          <w:p w14:paraId="447306DB" w14:textId="77777777" w:rsidR="00D349DA" w:rsidRPr="002F04F2" w:rsidRDefault="001B27C5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at vurdere eventuelle problemer, som senioren måtte have (dehydreret / urininfektion / fødeindtagelse osv.)</w:t>
            </w:r>
          </w:p>
        </w:tc>
      </w:tr>
      <w:tr w:rsidR="00D349DA" w:rsidRPr="00B42BE5" w14:paraId="447306E3" w14:textId="77777777">
        <w:tc>
          <w:tcPr>
            <w:tcW w:w="3020" w:type="dxa"/>
          </w:tcPr>
          <w:p w14:paraId="447306DD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447306DE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447306DF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447306E0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447306E1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447306E2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D349DA" w:rsidRPr="00B42BE5" w14:paraId="447306E7" w14:textId="77777777">
        <w:tc>
          <w:tcPr>
            <w:tcW w:w="3020" w:type="dxa"/>
          </w:tcPr>
          <w:p w14:paraId="447306E4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447306E5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447306E6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D349DA" w:rsidRPr="00B42BE5" w14:paraId="447306EA" w14:textId="77777777">
        <w:trPr>
          <w:trHeight w:val="1418"/>
        </w:trPr>
        <w:tc>
          <w:tcPr>
            <w:tcW w:w="4531" w:type="dxa"/>
            <w:gridSpan w:val="2"/>
          </w:tcPr>
          <w:p w14:paraId="447306E8" w14:textId="77777777" w:rsidR="00D349DA" w:rsidRPr="002F04F2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Forudsætninger faglige færdigheder, viden og personlige kompetencer, der ønskes før WBL-stien </w:t>
            </w:r>
            <w:r>
              <w:rPr>
                <w:sz w:val="24"/>
                <w:szCs w:val="24"/>
                <w:lang w:val="da"/>
              </w:rPr>
              <w:t>starter</w:t>
            </w:r>
          </w:p>
        </w:tc>
        <w:tc>
          <w:tcPr>
            <w:tcW w:w="4531" w:type="dxa"/>
            <w:gridSpan w:val="2"/>
          </w:tcPr>
          <w:p w14:paraId="447306E9" w14:textId="77777777" w:rsidR="00D349DA" w:rsidRPr="002F04F2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D349DA" w14:paraId="447306ED" w14:textId="77777777">
        <w:tc>
          <w:tcPr>
            <w:tcW w:w="4531" w:type="dxa"/>
            <w:gridSpan w:val="2"/>
          </w:tcPr>
          <w:p w14:paraId="447306EB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Forordninger</w:t>
            </w:r>
          </w:p>
        </w:tc>
        <w:tc>
          <w:tcPr>
            <w:tcW w:w="4531" w:type="dxa"/>
            <w:gridSpan w:val="2"/>
          </w:tcPr>
          <w:p w14:paraId="447306EC" w14:textId="77777777" w:rsidR="00D349DA" w:rsidRDefault="001B27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</w:p>
        </w:tc>
      </w:tr>
      <w:tr w:rsidR="00D349DA" w14:paraId="447306F0" w14:textId="77777777">
        <w:tc>
          <w:tcPr>
            <w:tcW w:w="4531" w:type="dxa"/>
            <w:gridSpan w:val="2"/>
          </w:tcPr>
          <w:p w14:paraId="447306EE" w14:textId="77777777" w:rsidR="00D349DA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447306EF" w14:textId="77777777" w:rsidR="00D349DA" w:rsidRDefault="00D349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47306F1" w14:textId="05D38992" w:rsidR="00D349DA" w:rsidRDefault="00D349DA"/>
    <w:sectPr w:rsidR="00D349DA">
      <w:headerReference w:type="default" r:id="rId11"/>
      <w:footerReference w:type="default" r:id="rId12"/>
      <w:pgSz w:w="11906" w:h="16838"/>
      <w:pgMar w:top="1275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06FE" w14:textId="77777777" w:rsidR="001C30A3" w:rsidRDefault="001B27C5">
      <w:r>
        <w:rPr>
          <w:lang w:val="da"/>
        </w:rPr>
        <w:separator/>
      </w:r>
    </w:p>
  </w:endnote>
  <w:endnote w:type="continuationSeparator" w:id="0">
    <w:p w14:paraId="44730700" w14:textId="77777777" w:rsidR="001C30A3" w:rsidRDefault="001B27C5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06F9" w14:textId="77777777" w:rsidR="00D349DA" w:rsidRDefault="001B2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lang w:val="da"/>
      </w:rPr>
      <w:drawing>
        <wp:anchor distT="0" distB="0" distL="0" distR="0" simplePos="0" relativeHeight="251662336" behindDoc="1" locked="0" layoutInCell="1" hidden="0" allowOverlap="1" wp14:anchorId="44730702" wp14:editId="44730703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11" name="image3.gif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306FA" w14:textId="77777777" w:rsidR="001C30A3" w:rsidRDefault="001B27C5">
      <w:r>
        <w:rPr>
          <w:lang w:val="da"/>
        </w:rPr>
        <w:separator/>
      </w:r>
    </w:p>
  </w:footnote>
  <w:footnote w:type="continuationSeparator" w:id="0">
    <w:p w14:paraId="447306FC" w14:textId="77777777" w:rsidR="001C30A3" w:rsidRDefault="001B27C5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06F4" w14:textId="77777777" w:rsidR="00D349DA" w:rsidRDefault="001B27C5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8240" behindDoc="1" locked="0" layoutInCell="1" hidden="0" allowOverlap="1" wp14:anchorId="447306FA" wp14:editId="447306FB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7" name="image5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3989E"/>
        <w:sz w:val="54"/>
        <w:szCs w:val="54"/>
        <w:lang w:val="da"/>
      </w:rPr>
      <w:tab/>
    </w:r>
    <w:r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0" distR="0" simplePos="0" relativeHeight="251659264" behindDoc="1" locked="0" layoutInCell="1" hidden="0" allowOverlap="1" wp14:anchorId="447306FC" wp14:editId="447306FD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0288" behindDoc="1" locked="0" layoutInCell="1" hidden="0" allowOverlap="1" wp14:anchorId="447306FE" wp14:editId="447306FF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9" name="image4.png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1312" behindDoc="1" locked="0" layoutInCell="1" hidden="0" allowOverlap="1" wp14:anchorId="44730700" wp14:editId="44730701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7306F5" w14:textId="77777777" w:rsidR="00D349DA" w:rsidRDefault="00D349DA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447306F6" w14:textId="77777777" w:rsidR="00D349DA" w:rsidRPr="002F04F2" w:rsidRDefault="001B27C5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>
      <w:rPr>
        <w:color w:val="03989E"/>
        <w:sz w:val="15"/>
        <w:szCs w:val="15"/>
        <w:lang w:val="da"/>
      </w:rPr>
      <w:t>(</w:t>
    </w:r>
    <w:r>
      <w:rPr>
        <w:color w:val="03989E"/>
        <w:sz w:val="14"/>
        <w:szCs w:val="14"/>
        <w:lang w:val="da"/>
      </w:rPr>
      <w:t>REFRAMING FÆRDIGHEDER FOR ÆLDRE PLEJERE)</w:t>
    </w:r>
  </w:p>
  <w:p w14:paraId="447306F7" w14:textId="77777777" w:rsidR="00D349DA" w:rsidRPr="002F04F2" w:rsidRDefault="00D349DA">
    <w:pPr>
      <w:jc w:val="center"/>
      <w:rPr>
        <w:rFonts w:ascii="Aileron" w:eastAsia="Aileron" w:hAnsi="Aileron" w:cs="Aileron"/>
        <w:sz w:val="11"/>
        <w:szCs w:val="11"/>
        <w:lang w:val="da-DK"/>
      </w:rPr>
    </w:pPr>
  </w:p>
  <w:p w14:paraId="447306F8" w14:textId="77777777" w:rsidR="00D349DA" w:rsidRPr="002F04F2" w:rsidRDefault="001B27C5">
    <w:pPr>
      <w:jc w:val="center"/>
      <w:rPr>
        <w:rFonts w:ascii="Aileron" w:eastAsia="Aileron" w:hAnsi="Aileron" w:cs="Aileron"/>
        <w:sz w:val="11"/>
        <w:szCs w:val="11"/>
        <w:lang w:val="da-DK"/>
      </w:rPr>
    </w:pPr>
    <w:r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DA"/>
    <w:rsid w:val="001B27C5"/>
    <w:rsid w:val="001C30A3"/>
    <w:rsid w:val="002F04F2"/>
    <w:rsid w:val="00B42BE5"/>
    <w:rsid w:val="00D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06AA"/>
  <w15:docId w15:val="{6DCE66EF-31E5-43E5-90A4-E0A6865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2F04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si8rrRo/+oTya5Lkz6ce7yWtg==">CgMxLjA4AHIhMWdER2xpOWJCM0RFYzlpMXE1dng5bGlzMnJsOHJTdXhF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A9FE8-C9EF-46B6-BFB9-B595060AF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4FBC53D4-2569-4D1B-BBE4-B639F529C4D3}">
  <ds:schemaRefs>
    <ds:schemaRef ds:uri="106617ce-8ed0-4180-bc88-2584e8840c5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855b97b-2fc4-404d-9168-286d8035c4f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E1E674F-FD16-4F54-99E2-38D6638B3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Marcussen (LIMA | OJ)</dc:creator>
  <dc:description/>
  <cp:lastModifiedBy>Lisbeth Marcussen (LIMA | OJ)</cp:lastModifiedBy>
  <cp:revision>2</cp:revision>
  <dcterms:created xsi:type="dcterms:W3CDTF">2023-08-23T07:36:00Z</dcterms:created>
  <dcterms:modified xsi:type="dcterms:W3CDTF">2023-08-28T07:58:00Z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