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spacing w:before="240" w:lineRule="auto"/>
        <w:rPr>
          <w:color w:val="323e4f"/>
        </w:rPr>
        <w:sectPr>
          <w:headerReference r:id="rId7" w:type="first"/>
          <w:headerReference r:id="rId8" w:type="even"/>
          <w:footerReference r:id="rId9" w:type="default"/>
          <w:footerReference r:id="rId10" w:type="even"/>
          <w:pgSz w:h="16817" w:w="11901" w:orient="portrait"/>
          <w:pgMar w:bottom="0" w:top="0" w:left="0" w:right="0" w:header="720" w:footer="720"/>
          <w:pgNumType w:start="1"/>
        </w:sectPr>
      </w:pPr>
      <w:r w:rsidDel="00000000" w:rsidR="00000000" w:rsidRPr="00000000">
        <w:rPr>
          <w:color w:val="323e4f"/>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5372100</wp:posOffset>
                </wp:positionH>
                <wp:positionV relativeFrom="paragraph">
                  <wp:posOffset>9918700</wp:posOffset>
                </wp:positionV>
                <wp:extent cx="1968960" cy="493726"/>
                <wp:effectExtent b="0" l="0" r="0" t="0"/>
                <wp:wrapNone/>
                <wp:docPr id="1417059219" name=""/>
                <a:graphic>
                  <a:graphicData uri="http://schemas.microsoft.com/office/word/2010/wordprocessingShape">
                    <wps:wsp>
                      <wps:cNvSpPr/>
                      <wps:cNvPr id="17" name="Shape 17"/>
                      <wps:spPr>
                        <a:xfrm>
                          <a:off x="4366283" y="3537900"/>
                          <a:ext cx="1959435" cy="484201"/>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5372100</wp:posOffset>
                </wp:positionH>
                <wp:positionV relativeFrom="paragraph">
                  <wp:posOffset>9918700</wp:posOffset>
                </wp:positionV>
                <wp:extent cx="1968960" cy="493726"/>
                <wp:effectExtent b="0" l="0" r="0" t="0"/>
                <wp:wrapNone/>
                <wp:docPr id="1417059219" name="image8.png"/>
                <a:graphic>
                  <a:graphicData uri="http://schemas.openxmlformats.org/drawingml/2006/picture">
                    <pic:pic>
                      <pic:nvPicPr>
                        <pic:cNvPr id="0" name="image8.png"/>
                        <pic:cNvPicPr preferRelativeResize="0"/>
                      </pic:nvPicPr>
                      <pic:blipFill>
                        <a:blip r:embed="rId11"/>
                        <a:srcRect/>
                        <a:stretch>
                          <a:fillRect/>
                        </a:stretch>
                      </pic:blipFill>
                      <pic:spPr>
                        <a:xfrm>
                          <a:off x="0" y="0"/>
                          <a:ext cx="1968960" cy="493726"/>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279400</wp:posOffset>
                </wp:positionH>
                <wp:positionV relativeFrom="paragraph">
                  <wp:posOffset>520700</wp:posOffset>
                </wp:positionV>
                <wp:extent cx="8126095" cy="7546339"/>
                <wp:effectExtent b="0" l="0" r="0" t="0"/>
                <wp:wrapNone/>
                <wp:docPr id="1417059222" name=""/>
                <a:graphic>
                  <a:graphicData uri="http://schemas.microsoft.com/office/word/2010/wordprocessingGroup">
                    <wpg:wgp>
                      <wpg:cNvGrpSpPr/>
                      <wpg:grpSpPr>
                        <a:xfrm>
                          <a:off x="1282950" y="0"/>
                          <a:ext cx="8126095" cy="7546339"/>
                          <a:chOff x="1282950" y="0"/>
                          <a:chExt cx="8126100" cy="7560000"/>
                        </a:xfrm>
                      </wpg:grpSpPr>
                      <wpg:grpSp>
                        <wpg:cNvGrpSpPr/>
                        <wpg:grpSpPr>
                          <a:xfrm>
                            <a:off x="1282953" y="0"/>
                            <a:ext cx="8126095" cy="7560000"/>
                            <a:chOff x="0" y="0"/>
                            <a:chExt cx="8126095" cy="10354619"/>
                          </a:xfrm>
                        </wpg:grpSpPr>
                        <wps:wsp>
                          <wps:cNvSpPr/>
                          <wps:cNvPr id="3" name="Shape 3"/>
                          <wps:spPr>
                            <a:xfrm>
                              <a:off x="0" y="0"/>
                              <a:ext cx="8126075" cy="10354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1" name="Shape 21"/>
                          <wps:spPr>
                            <a:xfrm>
                              <a:off x="0" y="6586537"/>
                              <a:ext cx="7595857" cy="3768082"/>
                            </a:xfrm>
                            <a:custGeom>
                              <a:rect b="b" l="l" r="r" t="t"/>
                              <a:pathLst>
                                <a:path extrusionOk="0" h="479753" w="967106">
                                  <a:moveTo>
                                    <a:pt x="0" y="0"/>
                                  </a:moveTo>
                                  <a:lnTo>
                                    <a:pt x="967107" y="0"/>
                                  </a:lnTo>
                                  <a:lnTo>
                                    <a:pt x="967107" y="479754"/>
                                  </a:lnTo>
                                  <a:lnTo>
                                    <a:pt x="0" y="479754"/>
                                  </a:lnTo>
                                  <a:close/>
                                </a:path>
                              </a:pathLst>
                            </a:custGeom>
                            <a:solidFill>
                              <a:schemeClr val="lt1"/>
                            </a:solidFill>
                            <a:ln>
                              <a:noFill/>
                            </a:ln>
                          </wps:spPr>
                          <wps:bodyPr anchorCtr="0" anchor="ctr" bIns="91425" lIns="91425" spcFirstLastPara="1" rIns="91425" wrap="square" tIns="91425">
                            <a:noAutofit/>
                          </wps:bodyPr>
                        </wps:wsp>
                        <wps:wsp>
                          <wps:cNvSpPr/>
                          <wps:cNvPr id="22" name="Shape 22"/>
                          <wps:spPr>
                            <a:xfrm>
                              <a:off x="0" y="5014912"/>
                              <a:ext cx="7595857" cy="3768082"/>
                            </a:xfrm>
                            <a:custGeom>
                              <a:rect b="b" l="l" r="r" t="t"/>
                              <a:pathLst>
                                <a:path extrusionOk="0" h="479753" w="967106">
                                  <a:moveTo>
                                    <a:pt x="0" y="0"/>
                                  </a:moveTo>
                                  <a:lnTo>
                                    <a:pt x="967107" y="0"/>
                                  </a:lnTo>
                                  <a:lnTo>
                                    <a:pt x="967107" y="479754"/>
                                  </a:lnTo>
                                  <a:lnTo>
                                    <a:pt x="0" y="479754"/>
                                  </a:lnTo>
                                  <a:close/>
                                </a:path>
                              </a:pathLst>
                            </a:custGeom>
                            <a:solidFill>
                              <a:srgbClr val="7F3494"/>
                            </a:solidFill>
                            <a:ln>
                              <a:noFill/>
                            </a:ln>
                          </wps:spPr>
                          <wps:bodyPr anchorCtr="0" anchor="ctr" bIns="91425" lIns="91425" spcFirstLastPara="1" rIns="91425" wrap="square" tIns="91425">
                            <a:noAutofit/>
                          </wps:bodyPr>
                        </wps:wsp>
                        <wps:wsp>
                          <wps:cNvSpPr/>
                          <wps:cNvPr id="23" name="Shape 23"/>
                          <wps:spPr>
                            <a:xfrm rot="5400000">
                              <a:off x="5746115" y="7117715"/>
                              <a:ext cx="476885" cy="3281680"/>
                            </a:xfrm>
                            <a:custGeom>
                              <a:rect b="b" l="l" r="r" t="t"/>
                              <a:pathLst>
                                <a:path extrusionOk="0" h="618290" w="101407">
                                  <a:moveTo>
                                    <a:pt x="0" y="0"/>
                                  </a:moveTo>
                                  <a:lnTo>
                                    <a:pt x="101407" y="0"/>
                                  </a:lnTo>
                                  <a:lnTo>
                                    <a:pt x="101407" y="618291"/>
                                  </a:lnTo>
                                  <a:lnTo>
                                    <a:pt x="0" y="618291"/>
                                  </a:lnTo>
                                  <a:close/>
                                </a:path>
                              </a:pathLst>
                            </a:custGeom>
                            <a:solidFill>
                              <a:srgbClr val="24BAA2"/>
                            </a:solidFill>
                            <a:ln>
                              <a:noFill/>
                            </a:ln>
                          </wps:spPr>
                          <wps:bodyPr anchorCtr="0" anchor="ctr" bIns="91425" lIns="91425" spcFirstLastPara="1" rIns="91425" wrap="square" tIns="91425">
                            <a:noAutofit/>
                          </wps:bodyPr>
                        </wps:wsp>
                        <pic:pic>
                          <pic:nvPicPr>
                            <pic:cNvPr descr="A picture containing graphical user interface&#10;&#10;Description automatically generated" id="24" name="Shape 24"/>
                            <pic:cNvPicPr preferRelativeResize="0"/>
                          </pic:nvPicPr>
                          <pic:blipFill rotWithShape="1">
                            <a:blip r:embed="rId12">
                              <a:alphaModFix/>
                            </a:blip>
                            <a:srcRect b="0" l="0" r="0" t="0"/>
                            <a:stretch/>
                          </pic:blipFill>
                          <pic:spPr>
                            <a:xfrm>
                              <a:off x="605473" y="0"/>
                              <a:ext cx="3719195" cy="1418590"/>
                            </a:xfrm>
                            <a:prstGeom prst="rect">
                              <a:avLst/>
                            </a:prstGeom>
                            <a:noFill/>
                            <a:ln>
                              <a:noFill/>
                            </a:ln>
                          </pic:spPr>
                        </pic:pic>
                        <wpg:grpSp>
                          <wpg:cNvGrpSpPr/>
                          <wpg:grpSpPr>
                            <a:xfrm>
                              <a:off x="4600575" y="5129212"/>
                              <a:ext cx="3525520" cy="2856865"/>
                              <a:chOff x="4580078" y="5306053"/>
                              <a:chExt cx="970931" cy="786778"/>
                            </a:xfrm>
                          </wpg:grpSpPr>
                          <wps:wsp>
                            <wps:cNvSpPr/>
                            <wps:cNvPr id="26" name="Shape 26"/>
                            <wps:spPr>
                              <a:xfrm>
                                <a:off x="4957312" y="5585812"/>
                                <a:ext cx="593697" cy="420939"/>
                              </a:xfrm>
                              <a:custGeom>
                                <a:rect b="b" l="l" r="r" t="t"/>
                                <a:pathLst>
                                  <a:path extrusionOk="0" h="420939" w="593697">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2941"/>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7" name="Shape 27"/>
                            <wps:spPr>
                              <a:xfrm>
                                <a:off x="4580078" y="5306053"/>
                                <a:ext cx="753052" cy="786778"/>
                              </a:xfrm>
                              <a:custGeom>
                                <a:rect b="b" l="l" r="r" t="t"/>
                                <a:pathLst>
                                  <a:path extrusionOk="0" h="786778" w="753052">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2941"/>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s:wsp>
                          <wps:cNvSpPr/>
                          <wps:cNvPr id="28" name="Shape 28"/>
                          <wps:spPr>
                            <a:xfrm>
                              <a:off x="528638" y="1543050"/>
                              <a:ext cx="6642100" cy="4338320"/>
                            </a:xfrm>
                            <a:prstGeom prst="rect">
                              <a:avLst/>
                            </a:prstGeom>
                            <a:blipFill rotWithShape="1">
                              <a:blip r:embed="rId13">
                                <a:alphaModFix/>
                              </a:blip>
                              <a:stretch>
                                <a:fillRect b="-1018" l="0" r="0" t="-1018"/>
                              </a:stretch>
                            </a:blipFill>
                            <a:ln>
                              <a:noFill/>
                            </a:ln>
                          </wps:spPr>
                          <wps:txbx>
                            <w:txbxContent>
                              <w:p w:rsidR="00000000" w:rsidDel="00000000" w:rsidP="00000000" w:rsidRDefault="00000000" w:rsidRPr="00000000">
                                <w:pPr>
                                  <w:spacing w:after="0" w:before="0" w:line="240"/>
                                  <w:ind w:left="720" w:right="0" w:firstLine="360"/>
                                  <w:jc w:val="left"/>
                                  <w:textDirection w:val="btLr"/>
                                </w:pPr>
                                <w:r w:rsidDel="00000000" w:rsidR="00000000" w:rsidRPr="00000000">
                                  <w:rPr>
                                    <w:rFonts w:ascii="Calibri" w:cs="Calibri" w:eastAsia="Calibri" w:hAnsi="Calibri"/>
                                    <w:b w:val="0"/>
                                    <w:i w:val="0"/>
                                    <w:smallCaps w:val="0"/>
                                    <w:strike w:val="0"/>
                                    <w:color w:val="f2f2f2"/>
                                    <w:sz w:val="11"/>
                                    <w:vertAlign w:val="baseline"/>
                                  </w:rPr>
                                  <w:t xml:space="preserve">g</w:t>
                                </w:r>
                              </w:p>
                            </w:txbxContent>
                          </wps:txbx>
                          <wps:bodyPr anchorCtr="0" anchor="t" bIns="45700" lIns="91425" spcFirstLastPara="1" rIns="91425" wrap="square" tIns="45700">
                            <a:noAutofit/>
                          </wps:bodyPr>
                        </wps:wsp>
                        <pic:pic>
                          <pic:nvPicPr>
                            <pic:cNvPr id="29" name="Shape 29"/>
                            <pic:cNvPicPr preferRelativeResize="0"/>
                          </pic:nvPicPr>
                          <pic:blipFill rotWithShape="1">
                            <a:blip r:embed="rId14">
                              <a:alphaModFix/>
                            </a:blip>
                            <a:srcRect b="0" l="0" r="44449" t="0"/>
                            <a:stretch/>
                          </pic:blipFill>
                          <pic:spPr>
                            <a:xfrm>
                              <a:off x="5986463" y="9472612"/>
                              <a:ext cx="1184275" cy="271780"/>
                            </a:xfrm>
                            <a:prstGeom prst="rect">
                              <a:avLst/>
                            </a:prstGeom>
                            <a:noFill/>
                            <a:ln>
                              <a:noFill/>
                            </a:ln>
                          </pic:spPr>
                        </pic:pic>
                        <wpg:grpSp>
                          <wpg:cNvGrpSpPr/>
                          <wpg:grpSpPr>
                            <a:xfrm>
                              <a:off x="569913" y="9358312"/>
                              <a:ext cx="3085009" cy="532461"/>
                              <a:chOff x="0" y="0"/>
                              <a:chExt cx="3085009" cy="532461"/>
                            </a:xfrm>
                          </wpg:grpSpPr>
                          <wpg:grpSp>
                            <wpg:cNvGrpSpPr/>
                            <wpg:grpSpPr>
                              <a:xfrm>
                                <a:off x="0" y="0"/>
                                <a:ext cx="1508760" cy="423545"/>
                                <a:chOff x="672432" y="6506481"/>
                                <a:chExt cx="1509109" cy="423922"/>
                              </a:xfrm>
                            </wpg:grpSpPr>
                            <wps:wsp>
                              <wps:cNvSpPr/>
                              <wps:cNvPr id="32" name="Shape 32"/>
                              <wps:spPr>
                                <a:xfrm>
                                  <a:off x="672432" y="6506481"/>
                                  <a:ext cx="24498" cy="423922"/>
                                </a:xfrm>
                                <a:custGeom>
                                  <a:rect b="b" l="l" r="r" t="t"/>
                                  <a:pathLst>
                                    <a:path extrusionOk="0" h="423922" w="24498">
                                      <a:moveTo>
                                        <a:pt x="0" y="0"/>
                                      </a:moveTo>
                                      <a:lnTo>
                                        <a:pt x="0" y="423923"/>
                                      </a:lnTo>
                                    </a:path>
                                  </a:pathLst>
                                </a:custGeom>
                                <a:noFill/>
                                <a:ln cap="flat" cmpd="sng" w="24475">
                                  <a:solidFill>
                                    <a:srgbClr val="24BAA2"/>
                                  </a:solidFill>
                                  <a:prstDash val="solid"/>
                                  <a:miter lim="8000"/>
                                  <a:headEnd len="sm" w="sm" type="none"/>
                                  <a:tailEnd len="sm" w="sm" type="none"/>
                                </a:ln>
                              </wps:spPr>
                              <wps:bodyPr anchorCtr="0" anchor="ctr" bIns="91425" lIns="91425" spcFirstLastPara="1" rIns="91425" wrap="square" tIns="91425">
                                <a:noAutofit/>
                              </wps:bodyPr>
                            </wps:wsp>
                            <wps:wsp>
                              <wps:cNvSpPr/>
                              <wps:cNvPr id="33" name="Shape 33"/>
                              <wps:spPr>
                                <a:xfrm>
                                  <a:off x="2157043" y="6506481"/>
                                  <a:ext cx="24498" cy="423922"/>
                                </a:xfrm>
                                <a:custGeom>
                                  <a:rect b="b" l="l" r="r" t="t"/>
                                  <a:pathLst>
                                    <a:path extrusionOk="0" h="423922" w="24498">
                                      <a:moveTo>
                                        <a:pt x="0" y="0"/>
                                      </a:moveTo>
                                      <a:lnTo>
                                        <a:pt x="0" y="423923"/>
                                      </a:lnTo>
                                    </a:path>
                                  </a:pathLst>
                                </a:custGeom>
                                <a:noFill/>
                                <a:ln cap="flat" cmpd="sng" w="24475">
                                  <a:solidFill>
                                    <a:srgbClr val="24BAA2"/>
                                  </a:solidFill>
                                  <a:prstDash val="solid"/>
                                  <a:miter lim="8000"/>
                                  <a:headEnd len="sm" w="sm" type="none"/>
                                  <a:tailEnd len="sm" w="sm" type="none"/>
                                </a:ln>
                              </wps:spPr>
                              <wps:bodyPr anchorCtr="0" anchor="ctr" bIns="91425" lIns="91425" spcFirstLastPara="1" rIns="91425" wrap="square" tIns="91425">
                                <a:noAutofit/>
                              </wps:bodyPr>
                            </wps:wsp>
                          </wpg:grpSp>
                          <wps:wsp>
                            <wps:cNvSpPr/>
                            <wps:cNvPr id="34" name="Shape 34"/>
                            <wps:spPr>
                              <a:xfrm>
                                <a:off x="78042" y="34621"/>
                                <a:ext cx="1361820" cy="497840"/>
                              </a:xfrm>
                              <a:prstGeom prst="rect">
                                <a:avLst/>
                              </a:prstGeom>
                              <a:noFill/>
                              <a:ln>
                                <a:noFill/>
                              </a:ln>
                            </wps:spPr>
                            <wps:txbx>
                              <w:txbxContent>
                                <w:p w:rsidR="00000000" w:rsidDel="00000000" w:rsidP="00000000" w:rsidRDefault="00000000" w:rsidRPr="00000000">
                                  <w:pPr>
                                    <w:spacing w:after="0" w:before="0" w:line="215.9999942779541"/>
                                    <w:ind w:left="0" w:right="0" w:firstLine="0"/>
                                    <w:jc w:val="left"/>
                                    <w:textDirection w:val="btLr"/>
                                  </w:pPr>
                                  <w:r w:rsidDel="00000000" w:rsidR="00000000" w:rsidRPr="00000000">
                                    <w:rPr>
                                      <w:rFonts w:ascii="Calibri" w:cs="Calibri" w:eastAsia="Calibri" w:hAnsi="Calibri"/>
                                      <w:b w:val="1"/>
                                      <w:i w:val="0"/>
                                      <w:smallCaps w:val="0"/>
                                      <w:strike w:val="0"/>
                                      <w:color w:val="092e4b"/>
                                      <w:sz w:val="20"/>
                                      <w:vertAlign w:val="baseline"/>
                                    </w:rPr>
                                    <w:t xml:space="preserve">2022 – 2024</w:t>
                                  </w:r>
                                </w:p>
                                <w:p w:rsidR="00000000" w:rsidDel="00000000" w:rsidP="00000000" w:rsidRDefault="00000000" w:rsidRPr="00000000">
                                  <w:pPr>
                                    <w:spacing w:after="0" w:before="0" w:line="215.9999942779541"/>
                                    <w:ind w:left="0" w:right="0" w:firstLine="0"/>
                                    <w:jc w:val="left"/>
                                    <w:textDirection w:val="btLr"/>
                                  </w:pPr>
                                  <w:r w:rsidDel="00000000" w:rsidR="00000000" w:rsidRPr="00000000">
                                    <w:rPr>
                                      <w:rFonts w:ascii="Calibri" w:cs="Calibri" w:eastAsia="Calibri" w:hAnsi="Calibri"/>
                                      <w:b w:val="1"/>
                                      <w:i w:val="0"/>
                                      <w:smallCaps w:val="0"/>
                                      <w:strike w:val="0"/>
                                      <w:color w:val="323e4f"/>
                                      <w:sz w:val="20"/>
                                      <w:vertAlign w:val="baseline"/>
                                    </w:rPr>
                                  </w:r>
                                  <w:r w:rsidDel="00000000" w:rsidR="00000000" w:rsidRPr="00000000">
                                    <w:rPr>
                                      <w:rFonts w:ascii="Calibri" w:cs="Calibri" w:eastAsia="Calibri" w:hAnsi="Calibri"/>
                                      <w:b w:val="1"/>
                                      <w:i w:val="0"/>
                                      <w:smallCaps w:val="0"/>
                                      <w:strike w:val="0"/>
                                      <w:color w:val="323e4f"/>
                                      <w:sz w:val="20"/>
                                      <w:vertAlign w:val="baseline"/>
                                    </w:rPr>
                                    <w:t xml:space="preserve">Kit de herramientas basado en el trabajo humano</w:t>
                                  </w:r>
                                </w:p>
                                <w:p w:rsidR="00000000" w:rsidDel="00000000" w:rsidP="00000000" w:rsidRDefault="00000000" w:rsidRPr="00000000">
                                  <w:pPr>
                                    <w:spacing w:after="0" w:before="0" w:line="215.9999942779541"/>
                                    <w:ind w:left="0" w:right="0" w:firstLine="0"/>
                                    <w:jc w:val="left"/>
                                    <w:textDirection w:val="btLr"/>
                                  </w:pPr>
                                  <w:r w:rsidDel="00000000" w:rsidR="00000000" w:rsidRPr="00000000">
                                    <w:rPr>
                                      <w:rFonts w:ascii="Calibri" w:cs="Calibri" w:eastAsia="Calibri" w:hAnsi="Calibri"/>
                                      <w:b w:val="1"/>
                                      <w:i w:val="0"/>
                                      <w:smallCaps w:val="0"/>
                                      <w:strike w:val="0"/>
                                      <w:color w:val="323e4f"/>
                                      <w:sz w:val="20"/>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323e4f"/>
                                      <w:sz w:val="20"/>
                                      <w:vertAlign w:val="baseline"/>
                                    </w:rPr>
                                  </w:r>
                                </w:p>
                              </w:txbxContent>
                            </wps:txbx>
                            <wps:bodyPr anchorCtr="0" anchor="t" bIns="45700" lIns="91425" spcFirstLastPara="1" rIns="91425" wrap="square" tIns="45700">
                              <a:noAutofit/>
                            </wps:bodyPr>
                          </wps:wsp>
                          <wps:wsp>
                            <wps:cNvSpPr/>
                            <wps:cNvPr id="35" name="Shape 35"/>
                            <wps:spPr>
                              <a:xfrm>
                                <a:off x="1557834" y="34901"/>
                                <a:ext cx="1527175" cy="419100"/>
                              </a:xfrm>
                              <a:prstGeom prst="rect">
                                <a:avLst/>
                              </a:prstGeom>
                              <a:noFill/>
                              <a:ln>
                                <a:noFill/>
                              </a:ln>
                            </wps:spPr>
                            <wps:txbx>
                              <w:txbxContent>
                                <w:p w:rsidR="00000000" w:rsidDel="00000000" w:rsidP="00000000" w:rsidRDefault="00000000" w:rsidRPr="00000000">
                                  <w:pPr>
                                    <w:spacing w:after="0" w:before="0" w:line="215.9999942779541"/>
                                    <w:ind w:left="0" w:right="0" w:firstLine="0"/>
                                    <w:jc w:val="left"/>
                                    <w:textDirection w:val="btLr"/>
                                  </w:pPr>
                                  <w:r w:rsidDel="00000000" w:rsidR="00000000" w:rsidRPr="00000000">
                                    <w:rPr>
                                      <w:rFonts w:ascii="Calibri" w:cs="Calibri" w:eastAsia="Calibri" w:hAnsi="Calibri"/>
                                      <w:b w:val="1"/>
                                      <w:i w:val="0"/>
                                      <w:smallCaps w:val="0"/>
                                      <w:strike w:val="0"/>
                                      <w:color w:val="092e4b"/>
                                      <w:sz w:val="20"/>
                                      <w:vertAlign w:val="baseline"/>
                                    </w:rPr>
                                    <w:t xml:space="preserve">Por </w:t>
                                  </w:r>
                                </w:p>
                                <w:p w:rsidR="00000000" w:rsidDel="00000000" w:rsidP="00000000" w:rsidRDefault="00000000" w:rsidRPr="00000000">
                                  <w:pPr>
                                    <w:spacing w:after="0" w:before="0" w:line="215.9999942779541"/>
                                    <w:ind w:left="0" w:right="0" w:firstLine="0"/>
                                    <w:jc w:val="left"/>
                                    <w:textDirection w:val="btLr"/>
                                  </w:pPr>
                                  <w:r w:rsidDel="00000000" w:rsidR="00000000" w:rsidRPr="00000000">
                                    <w:rPr>
                                      <w:rFonts w:ascii="Calibri" w:cs="Calibri" w:eastAsia="Calibri" w:hAnsi="Calibri"/>
                                      <w:b w:val="0"/>
                                      <w:i w:val="0"/>
                                      <w:smallCaps w:val="0"/>
                                      <w:strike w:val="0"/>
                                      <w:color w:val="092e4b"/>
                                      <w:sz w:val="20"/>
                                      <w:vertAlign w:val="baseline"/>
                                    </w:rPr>
                                  </w:r>
                                  <w:r w:rsidDel="00000000" w:rsidR="00000000" w:rsidRPr="00000000">
                                    <w:rPr>
                                      <w:rFonts w:ascii="Calibri" w:cs="Calibri" w:eastAsia="Calibri" w:hAnsi="Calibri"/>
                                      <w:b w:val="0"/>
                                      <w:i w:val="0"/>
                                      <w:smallCaps w:val="0"/>
                                      <w:strike w:val="0"/>
                                      <w:color w:val="092e4b"/>
                                      <w:sz w:val="20"/>
                                      <w:vertAlign w:val="baseline"/>
                                    </w:rPr>
                                    <w:t xml:space="preserve">Ilmiolavoro SRL</w:t>
                                  </w:r>
                                </w:p>
                              </w:txbxContent>
                            </wps:txbx>
                            <wps:bodyPr anchorCtr="0" anchor="t" bIns="45700" lIns="91425" spcFirstLastPara="1" rIns="91425" wrap="square" tIns="45700">
                              <a:noAutofit/>
                            </wps:bodyPr>
                          </wps:wsp>
                        </wpg:grpSp>
                        <wps:wsp>
                          <wps:cNvSpPr/>
                          <wps:cNvPr id="36" name="Shape 36"/>
                          <wps:spPr>
                            <a:xfrm>
                              <a:off x="3943350" y="8529637"/>
                              <a:ext cx="3315970" cy="530860"/>
                            </a:xfrm>
                            <a:prstGeom prst="rect">
                              <a:avLst/>
                            </a:prstGeom>
                            <a:noFill/>
                            <a:ln>
                              <a:noFill/>
                            </a:ln>
                          </wps:spPr>
                          <wps:txbx>
                            <w:txbxContent>
                              <w:p w:rsidR="00000000" w:rsidDel="00000000" w:rsidP="00000000" w:rsidRDefault="00000000" w:rsidRPr="00000000">
                                <w:pPr>
                                  <w:spacing w:after="0" w:before="0" w:line="215.9999942779541"/>
                                  <w:ind w:left="360" w:right="0" w:firstLine="360"/>
                                  <w:jc w:val="left"/>
                                  <w:textDirection w:val="btLr"/>
                                </w:pPr>
                                <w:r w:rsidDel="00000000" w:rsidR="00000000" w:rsidRPr="00000000">
                                  <w:rPr>
                                    <w:rFonts w:ascii="Calibri" w:cs="Calibri" w:eastAsia="Calibri" w:hAnsi="Calibri"/>
                                    <w:b w:val="1"/>
                                    <w:i w:val="0"/>
                                    <w:smallCaps w:val="0"/>
                                    <w:strike w:val="0"/>
                                    <w:color w:val="ffffff"/>
                                    <w:sz w:val="44"/>
                                    <w:vertAlign w:val="baseline"/>
                                  </w:rPr>
                                  <w:t xml:space="preserve">  https://housingcare.net</w:t>
                                </w:r>
                              </w:p>
                            </w:txbxContent>
                          </wps:txbx>
                          <wps:bodyPr anchorCtr="0" anchor="t" bIns="45700" lIns="91425" spcFirstLastPara="1" rIns="91425" wrap="square" tIns="45700">
                            <a:noAutofit/>
                          </wps:bodyPr>
                        </wps:wsp>
                        <wps:wsp>
                          <wps:cNvSpPr/>
                          <wps:cNvPr id="37" name="Shape 37"/>
                          <wps:spPr>
                            <a:xfrm>
                              <a:off x="442914" y="5991225"/>
                              <a:ext cx="4704583" cy="2487313"/>
                            </a:xfrm>
                            <a:prstGeom prst="rect">
                              <a:avLst/>
                            </a:prstGeom>
                            <a:noFill/>
                            <a:ln>
                              <a:noFill/>
                            </a:ln>
                          </wps:spPr>
                          <wps:txbx>
                            <w:txbxContent>
                              <w:p w:rsidR="00000000" w:rsidDel="00000000" w:rsidP="00000000" w:rsidRDefault="00000000" w:rsidRPr="00000000">
                                <w:pPr>
                                  <w:spacing w:after="0" w:before="0" w:line="215.9999942779541"/>
                                  <w:ind w:left="360" w:right="0" w:firstLine="360"/>
                                  <w:jc w:val="left"/>
                                  <w:textDirection w:val="btLr"/>
                                </w:pPr>
                                <w:r w:rsidDel="00000000" w:rsidR="00000000" w:rsidRPr="00000000">
                                  <w:rPr>
                                    <w:rFonts w:ascii="Calibri" w:cs="Calibri" w:eastAsia="Calibri" w:hAnsi="Calibri"/>
                                    <w:b w:val="1"/>
                                    <w:i w:val="0"/>
                                    <w:smallCaps w:val="0"/>
                                    <w:strike w:val="0"/>
                                    <w:color w:val="ffffff"/>
                                    <w:sz w:val="64"/>
                                    <w:vertAlign w:val="baseline"/>
                                  </w:rPr>
                                  <w:t xml:space="preserve">Herramienta n. 4 – Plan individualizado</w:t>
                                </w:r>
                              </w:p>
                              <w:p w:rsidR="00000000" w:rsidDel="00000000" w:rsidP="00000000" w:rsidRDefault="00000000" w:rsidRPr="00000000">
                                <w:pPr>
                                  <w:spacing w:after="0" w:before="0" w:line="215.9999942779541"/>
                                  <w:ind w:left="360" w:right="0" w:firstLine="360"/>
                                  <w:jc w:val="left"/>
                                  <w:textDirection w:val="btLr"/>
                                </w:pPr>
                                <w:r w:rsidDel="00000000" w:rsidR="00000000" w:rsidRPr="00000000">
                                  <w:rPr>
                                    <w:rFonts w:ascii="Calibri" w:cs="Calibri" w:eastAsia="Calibri" w:hAnsi="Calibri"/>
                                    <w:b w:val="1"/>
                                    <w:i w:val="0"/>
                                    <w:smallCaps w:val="0"/>
                                    <w:strike w:val="0"/>
                                    <w:color w:val="ffffff"/>
                                    <w:sz w:val="64"/>
                                    <w:vertAlign w:val="baseline"/>
                                  </w:rPr>
                                </w:r>
                                <w:r w:rsidDel="00000000" w:rsidR="00000000" w:rsidRPr="00000000">
                                  <w:rPr>
                                    <w:rFonts w:ascii="Calibri" w:cs="Calibri" w:eastAsia="Calibri" w:hAnsi="Calibri"/>
                                    <w:b w:val="0"/>
                                    <w:i w:val="0"/>
                                    <w:smallCaps w:val="0"/>
                                    <w:strike w:val="0"/>
                                    <w:color w:val="ffffff"/>
                                    <w:sz w:val="40"/>
                                    <w:vertAlign w:val="baseline"/>
                                  </w:rPr>
                                  <w:t xml:space="preserve">Resultado del proyecto nº 2</w:t>
                                </w:r>
                              </w:p>
                              <w:p w:rsidR="00000000" w:rsidDel="00000000" w:rsidP="00000000" w:rsidRDefault="00000000" w:rsidRPr="00000000">
                                <w:pPr>
                                  <w:spacing w:after="0" w:before="0" w:line="215.9999942779541"/>
                                  <w:ind w:left="360" w:right="0" w:firstLine="360"/>
                                  <w:jc w:val="left"/>
                                  <w:textDirection w:val="btLr"/>
                                </w:pPr>
                                <w:r w:rsidDel="00000000" w:rsidR="00000000" w:rsidRPr="00000000">
                                  <w:rPr>
                                    <w:rFonts w:ascii="Calibri" w:cs="Calibri" w:eastAsia="Calibri" w:hAnsi="Calibri"/>
                                    <w:b w:val="0"/>
                                    <w:i w:val="0"/>
                                    <w:smallCaps w:val="0"/>
                                    <w:strike w:val="0"/>
                                    <w:color w:val="ffffff"/>
                                    <w:sz w:val="48"/>
                                    <w:vertAlign w:val="baseline"/>
                                  </w:rPr>
                                </w:r>
                                <w:r w:rsidDel="00000000" w:rsidR="00000000" w:rsidRPr="00000000">
                                  <w:rPr>
                                    <w:rFonts w:ascii="Calibri" w:cs="Calibri" w:eastAsia="Calibri" w:hAnsi="Calibri"/>
                                    <w:b w:val="0"/>
                                    <w:i w:val="0"/>
                                    <w:smallCaps w:val="0"/>
                                    <w:strike w:val="0"/>
                                    <w:color w:val="ffffff"/>
                                    <w:sz w:val="48"/>
                                    <w:vertAlign w:val="baseline"/>
                                  </w:rPr>
                                  <w:t xml:space="preserve">Proyecto Housing Care</w:t>
                                </w:r>
                              </w:p>
                              <w:p w:rsidR="00000000" w:rsidDel="00000000" w:rsidP="00000000" w:rsidRDefault="00000000" w:rsidRPr="00000000">
                                <w:pPr>
                                  <w:spacing w:after="0" w:before="0" w:line="215.9999942779541"/>
                                  <w:ind w:left="360" w:right="0" w:firstLine="360"/>
                                  <w:jc w:val="left"/>
                                  <w:textDirection w:val="btLr"/>
                                </w:pPr>
                                <w:r w:rsidDel="00000000" w:rsidR="00000000" w:rsidRPr="00000000">
                                  <w:rPr>
                                    <w:rFonts w:ascii="Calibri" w:cs="Calibri" w:eastAsia="Calibri" w:hAnsi="Calibri"/>
                                    <w:b w:val="0"/>
                                    <w:i w:val="0"/>
                                    <w:smallCaps w:val="0"/>
                                    <w:strike w:val="0"/>
                                    <w:color w:val="ffffff"/>
                                    <w:sz w:val="48"/>
                                    <w:vertAlign w:val="baseline"/>
                                  </w:rPr>
                                </w:r>
                              </w:p>
                              <w:p w:rsidR="00000000" w:rsidDel="00000000" w:rsidP="00000000" w:rsidRDefault="00000000" w:rsidRPr="00000000">
                                <w:pPr>
                                  <w:spacing w:after="0" w:before="0" w:line="215.9999942779541"/>
                                  <w:ind w:left="360" w:right="0" w:firstLine="360"/>
                                  <w:jc w:val="left"/>
                                  <w:textDirection w:val="btLr"/>
                                </w:pPr>
                                <w:r w:rsidDel="00000000" w:rsidR="00000000" w:rsidRPr="00000000">
                                  <w:rPr>
                                    <w:rFonts w:ascii="Calibri" w:cs="Calibri" w:eastAsia="Calibri" w:hAnsi="Calibri"/>
                                    <w:b w:val="1"/>
                                    <w:i w:val="0"/>
                                    <w:smallCaps w:val="0"/>
                                    <w:strike w:val="0"/>
                                    <w:color w:val="ffffff"/>
                                    <w:sz w:val="40"/>
                                    <w:vertAlign w:val="baseline"/>
                                  </w:rPr>
                                </w:r>
                                <w:r w:rsidDel="00000000" w:rsidR="00000000" w:rsidRPr="00000000">
                                  <w:rPr>
                                    <w:rFonts w:ascii="Calibri" w:cs="Calibri" w:eastAsia="Calibri" w:hAnsi="Calibri"/>
                                    <w:b w:val="1"/>
                                    <w:i w:val="0"/>
                                    <w:smallCaps w:val="0"/>
                                    <w:strike w:val="0"/>
                                    <w:color w:val="ffffff"/>
                                    <w:sz w:val="40"/>
                                    <w:vertAlign w:val="baseline"/>
                                  </w:rPr>
                                  <w:t xml:space="preserve">Aprendizaje Humano y digital basado en el trabajo.</w:t>
                                </w:r>
                              </w:p>
                              <w:p w:rsidR="00000000" w:rsidDel="00000000" w:rsidP="00000000" w:rsidRDefault="00000000" w:rsidRPr="00000000">
                                <w:pPr>
                                  <w:spacing w:after="0" w:before="0" w:line="215.9999942779541"/>
                                  <w:ind w:left="360" w:right="0" w:firstLine="360"/>
                                  <w:jc w:val="left"/>
                                  <w:textDirection w:val="btLr"/>
                                </w:pPr>
                                <w:r w:rsidDel="00000000" w:rsidR="00000000" w:rsidRPr="00000000">
                                  <w:rPr>
                                    <w:rFonts w:ascii="Calibri" w:cs="Calibri" w:eastAsia="Calibri" w:hAnsi="Calibri"/>
                                    <w:b w:val="1"/>
                                    <w:i w:val="0"/>
                                    <w:smallCaps w:val="0"/>
                                    <w:strike w:val="0"/>
                                    <w:color w:val="ffffff"/>
                                    <w:sz w:val="64"/>
                                    <w:vertAlign w:val="baseline"/>
                                  </w:rPr>
                                </w:r>
                              </w:p>
                            </w:txbxContent>
                          </wps:txbx>
                          <wps:bodyPr anchorCtr="0" anchor="t" bIns="45700" lIns="91425" spcFirstLastPara="1" rIns="91425" wrap="square" tIns="457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279400</wp:posOffset>
                </wp:positionH>
                <wp:positionV relativeFrom="paragraph">
                  <wp:posOffset>520700</wp:posOffset>
                </wp:positionV>
                <wp:extent cx="8126095" cy="7546339"/>
                <wp:effectExtent b="0" l="0" r="0" t="0"/>
                <wp:wrapNone/>
                <wp:docPr id="1417059222" name="image13.png"/>
                <a:graphic>
                  <a:graphicData uri="http://schemas.openxmlformats.org/drawingml/2006/picture">
                    <pic:pic>
                      <pic:nvPicPr>
                        <pic:cNvPr id="0" name="image13.png"/>
                        <pic:cNvPicPr preferRelativeResize="0"/>
                      </pic:nvPicPr>
                      <pic:blipFill>
                        <a:blip r:embed="rId15"/>
                        <a:srcRect/>
                        <a:stretch>
                          <a:fillRect/>
                        </a:stretch>
                      </pic:blipFill>
                      <pic:spPr>
                        <a:xfrm>
                          <a:off x="0" y="0"/>
                          <a:ext cx="8126095" cy="7546339"/>
                        </a:xfrm>
                        <a:prstGeom prst="rect"/>
                        <a:ln/>
                      </pic:spPr>
                    </pic:pic>
                  </a:graphicData>
                </a:graphic>
              </wp:anchor>
            </w:drawing>
          </mc:Fallback>
        </mc:AlternateContent>
      </w:r>
    </w:p>
    <w:p w:rsidR="00000000" w:rsidDel="00000000" w:rsidP="00000000" w:rsidRDefault="00000000" w:rsidRPr="00000000" w14:paraId="00000003">
      <w:pPr>
        <w:rPr>
          <w:color w:val="323e4f"/>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-1371599</wp:posOffset>
                </wp:positionH>
                <wp:positionV relativeFrom="paragraph">
                  <wp:posOffset>-406399</wp:posOffset>
                </wp:positionV>
                <wp:extent cx="2840823" cy="2302014"/>
                <wp:effectExtent b="0" l="0" r="0" t="0"/>
                <wp:wrapNone/>
                <wp:docPr id="1417059223" name=""/>
                <a:graphic>
                  <a:graphicData uri="http://schemas.microsoft.com/office/word/2010/wordprocessingGroup">
                    <wpg:wgp>
                      <wpg:cNvGrpSpPr/>
                      <wpg:grpSpPr>
                        <a:xfrm>
                          <a:off x="3925575" y="2628975"/>
                          <a:ext cx="2840823" cy="2302014"/>
                          <a:chOff x="3925575" y="2628975"/>
                          <a:chExt cx="2840850" cy="2302050"/>
                        </a:xfrm>
                      </wpg:grpSpPr>
                      <wpg:grpSp>
                        <wpg:cNvGrpSpPr/>
                        <wpg:grpSpPr>
                          <a:xfrm>
                            <a:off x="3925589" y="2628993"/>
                            <a:ext cx="2840823" cy="2302014"/>
                            <a:chOff x="0" y="0"/>
                            <a:chExt cx="970931" cy="786778"/>
                          </a:xfrm>
                        </wpg:grpSpPr>
                        <wps:wsp>
                          <wps:cNvSpPr/>
                          <wps:cNvPr id="3" name="Shape 3"/>
                          <wps:spPr>
                            <a:xfrm>
                              <a:off x="0" y="0"/>
                              <a:ext cx="970925" cy="7867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9" name="Shape 39"/>
                          <wps:spPr>
                            <a:xfrm>
                              <a:off x="377234" y="279759"/>
                              <a:ext cx="593697" cy="420939"/>
                            </a:xfrm>
                            <a:custGeom>
                              <a:rect b="b" l="l" r="r" t="t"/>
                              <a:pathLst>
                                <a:path extrusionOk="0" h="420939" w="593697">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rgbClr val="24BAA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0" name="Shape 40"/>
                          <wps:spPr>
                            <a:xfrm>
                              <a:off x="0" y="0"/>
                              <a:ext cx="753052" cy="786778"/>
                            </a:xfrm>
                            <a:custGeom>
                              <a:rect b="b" l="l" r="r" t="t"/>
                              <a:pathLst>
                                <a:path extrusionOk="0" h="786778" w="753052">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rgbClr val="7F3494"/>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-1371599</wp:posOffset>
                </wp:positionH>
                <wp:positionV relativeFrom="paragraph">
                  <wp:posOffset>-406399</wp:posOffset>
                </wp:positionV>
                <wp:extent cx="2840823" cy="2302014"/>
                <wp:effectExtent b="0" l="0" r="0" t="0"/>
                <wp:wrapNone/>
                <wp:docPr id="1417059223" name="image14.png"/>
                <a:graphic>
                  <a:graphicData uri="http://schemas.openxmlformats.org/drawingml/2006/picture">
                    <pic:pic>
                      <pic:nvPicPr>
                        <pic:cNvPr id="0" name="image14.png"/>
                        <pic:cNvPicPr preferRelativeResize="0"/>
                      </pic:nvPicPr>
                      <pic:blipFill>
                        <a:blip r:embed="rId16"/>
                        <a:srcRect/>
                        <a:stretch>
                          <a:fillRect/>
                        </a:stretch>
                      </pic:blipFill>
                      <pic:spPr>
                        <a:xfrm>
                          <a:off x="0" y="0"/>
                          <a:ext cx="2840823" cy="2302014"/>
                        </a:xfrm>
                        <a:prstGeom prst="rect"/>
                        <a:ln/>
                      </pic:spPr>
                    </pic:pic>
                  </a:graphicData>
                </a:graphic>
              </wp:anchor>
            </w:drawing>
          </mc:Fallback>
        </mc:AlternateContent>
      </w:r>
    </w:p>
    <w:p w:rsidR="00000000" w:rsidDel="00000000" w:rsidP="00000000" w:rsidRDefault="00000000" w:rsidRPr="00000000" w14:paraId="00000004">
      <w:pPr>
        <w:rPr>
          <w:color w:val="323e4f"/>
        </w:rPr>
      </w:pPr>
      <w:r w:rsidDel="00000000" w:rsidR="00000000" w:rsidRPr="00000000">
        <w:rPr>
          <w:rtl w:val="0"/>
        </w:rPr>
      </w:r>
    </w:p>
    <w:p w:rsidR="00000000" w:rsidDel="00000000" w:rsidP="00000000" w:rsidRDefault="00000000" w:rsidRPr="00000000" w14:paraId="00000005">
      <w:pPr>
        <w:rPr>
          <w:color w:val="323e4f"/>
        </w:rPr>
      </w:pPr>
      <w:r w:rsidDel="00000000" w:rsidR="00000000" w:rsidRPr="00000000">
        <w:rPr>
          <w:rtl w:val="0"/>
        </w:rPr>
      </w:r>
    </w:p>
    <w:p w:rsidR="00000000" w:rsidDel="00000000" w:rsidP="00000000" w:rsidRDefault="00000000" w:rsidRPr="00000000" w14:paraId="00000006">
      <w:pPr>
        <w:rPr>
          <w:color w:val="323e4f"/>
        </w:rPr>
      </w:pPr>
      <w:r w:rsidDel="00000000" w:rsidR="00000000" w:rsidRPr="00000000">
        <w:rPr>
          <w:rtl w:val="0"/>
        </w:rPr>
      </w:r>
    </w:p>
    <w:p w:rsidR="00000000" w:rsidDel="00000000" w:rsidP="00000000" w:rsidRDefault="00000000" w:rsidRPr="00000000" w14:paraId="00000007">
      <w:pPr>
        <w:tabs>
          <w:tab w:val="left" w:leader="none" w:pos="4253"/>
        </w:tabs>
        <w:spacing w:line="800" w:lineRule="auto"/>
        <w:ind w:left="3402" w:firstLine="0"/>
        <w:rPr>
          <w:rFonts w:ascii="Calibri" w:cs="Calibri" w:eastAsia="Calibri" w:hAnsi="Calibri"/>
          <w:b w:val="1"/>
          <w:color w:val="323e4f"/>
          <w:sz w:val="100"/>
          <w:szCs w:val="100"/>
        </w:rPr>
      </w:pPr>
      <w:r w:rsidDel="00000000" w:rsidR="00000000" w:rsidRPr="00000000">
        <w:rPr>
          <w:rtl w:val="0"/>
        </w:rPr>
      </w:r>
    </w:p>
    <w:p w:rsidR="00000000" w:rsidDel="00000000" w:rsidP="00000000" w:rsidRDefault="00000000" w:rsidRPr="00000000" w14:paraId="00000008">
      <w:pPr>
        <w:tabs>
          <w:tab w:val="left" w:leader="none" w:pos="4253"/>
        </w:tabs>
        <w:spacing w:line="800" w:lineRule="auto"/>
        <w:ind w:left="3402" w:firstLine="0"/>
        <w:rPr>
          <w:rFonts w:ascii="Calibri" w:cs="Calibri" w:eastAsia="Calibri" w:hAnsi="Calibri"/>
          <w:b w:val="1"/>
          <w:color w:val="323e4f"/>
          <w:sz w:val="100"/>
          <w:szCs w:val="100"/>
        </w:rPr>
      </w:pPr>
      <w:r w:rsidDel="00000000" w:rsidR="00000000" w:rsidRPr="00000000">
        <w:rPr>
          <w:rtl w:val="0"/>
        </w:rPr>
      </w:r>
    </w:p>
    <w:p w:rsidR="00000000" w:rsidDel="00000000" w:rsidP="00000000" w:rsidRDefault="00000000" w:rsidRPr="00000000" w14:paraId="00000009">
      <w:pPr>
        <w:tabs>
          <w:tab w:val="left" w:leader="none" w:pos="4253"/>
        </w:tabs>
        <w:spacing w:line="800" w:lineRule="auto"/>
        <w:ind w:left="3402" w:firstLine="0"/>
        <w:rPr>
          <w:rFonts w:ascii="Calibri" w:cs="Calibri" w:eastAsia="Calibri" w:hAnsi="Calibri"/>
          <w:b w:val="1"/>
          <w:color w:val="323e4f"/>
          <w:sz w:val="100"/>
          <w:szCs w:val="1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-457199</wp:posOffset>
                </wp:positionH>
                <wp:positionV relativeFrom="paragraph">
                  <wp:posOffset>419100</wp:posOffset>
                </wp:positionV>
                <wp:extent cx="7569678" cy="969302"/>
                <wp:effectExtent b="0" l="0" r="0" t="0"/>
                <wp:wrapNone/>
                <wp:docPr id="1417059216" name=""/>
                <a:graphic>
                  <a:graphicData uri="http://schemas.microsoft.com/office/word/2010/wordprocessingShape">
                    <wps:wsp>
                      <wps:cNvSpPr/>
                      <wps:cNvPr id="14" name="Shape 14"/>
                      <wps:spPr>
                        <a:xfrm rot="10800000">
                          <a:off x="1565924" y="3300112"/>
                          <a:ext cx="7560153" cy="959777"/>
                        </a:xfrm>
                        <a:prstGeom prst="rect">
                          <a:avLst/>
                        </a:prstGeom>
                        <a:solidFill>
                          <a:srgbClr val="7F3494"/>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-457199</wp:posOffset>
                </wp:positionH>
                <wp:positionV relativeFrom="paragraph">
                  <wp:posOffset>419100</wp:posOffset>
                </wp:positionV>
                <wp:extent cx="7569678" cy="969302"/>
                <wp:effectExtent b="0" l="0" r="0" t="0"/>
                <wp:wrapNone/>
                <wp:docPr id="1417059216" name="image5.png"/>
                <a:graphic>
                  <a:graphicData uri="http://schemas.openxmlformats.org/drawingml/2006/picture">
                    <pic:pic>
                      <pic:nvPicPr>
                        <pic:cNvPr id="0" name="image5.png"/>
                        <pic:cNvPicPr preferRelativeResize="0"/>
                      </pic:nvPicPr>
                      <pic:blipFill>
                        <a:blip r:embed="rId17"/>
                        <a:srcRect/>
                        <a:stretch>
                          <a:fillRect/>
                        </a:stretch>
                      </pic:blipFill>
                      <pic:spPr>
                        <a:xfrm>
                          <a:off x="0" y="0"/>
                          <a:ext cx="7569678" cy="969302"/>
                        </a:xfrm>
                        <a:prstGeom prst="rect"/>
                        <a:ln/>
                      </pic:spPr>
                    </pic:pic>
                  </a:graphicData>
                </a:graphic>
              </wp:anchor>
            </w:drawing>
          </mc:Fallback>
        </mc:AlternateContent>
      </w:r>
    </w:p>
    <w:p w:rsidR="00000000" w:rsidDel="00000000" w:rsidP="00000000" w:rsidRDefault="00000000" w:rsidRPr="00000000" w14:paraId="0000000A">
      <w:pPr>
        <w:tabs>
          <w:tab w:val="left" w:leader="none" w:pos="4253"/>
        </w:tabs>
        <w:spacing w:line="800" w:lineRule="auto"/>
        <w:ind w:left="3402" w:firstLine="0"/>
        <w:rPr>
          <w:rFonts w:ascii="Calibri" w:cs="Calibri" w:eastAsia="Calibri" w:hAnsi="Calibri"/>
          <w:b w:val="1"/>
          <w:color w:val="323e4f"/>
          <w:sz w:val="100"/>
          <w:szCs w:val="1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1828800</wp:posOffset>
                </wp:positionH>
                <wp:positionV relativeFrom="paragraph">
                  <wp:posOffset>76200</wp:posOffset>
                </wp:positionV>
                <wp:extent cx="5158413" cy="656672"/>
                <wp:effectExtent b="0" l="0" r="0" t="0"/>
                <wp:wrapNone/>
                <wp:docPr id="1417059217" name=""/>
                <a:graphic>
                  <a:graphicData uri="http://schemas.microsoft.com/office/word/2010/wordprocessingShape">
                    <wps:wsp>
                      <wps:cNvSpPr/>
                      <wps:cNvPr id="15" name="Shape 15"/>
                      <wps:spPr>
                        <a:xfrm>
                          <a:off x="2771556" y="3456427"/>
                          <a:ext cx="5148888" cy="647147"/>
                        </a:xfrm>
                        <a:prstGeom prst="rect">
                          <a:avLst/>
                        </a:prstGeom>
                        <a:noFill/>
                        <a:ln>
                          <a:noFill/>
                        </a:ln>
                      </wps:spPr>
                      <wps:txbx>
                        <w:txbxContent>
                          <w:p w:rsidR="00000000" w:rsidDel="00000000" w:rsidP="00000000" w:rsidRDefault="00000000" w:rsidRPr="00000000">
                            <w:pPr>
                              <w:spacing w:after="0" w:before="0" w:line="215.9999942779541"/>
                              <w:ind w:left="0" w:right="0" w:firstLine="0"/>
                              <w:jc w:val="left"/>
                              <w:textDirection w:val="btLr"/>
                            </w:pPr>
                            <w:r w:rsidDel="00000000" w:rsidR="00000000" w:rsidRPr="00000000">
                              <w:rPr>
                                <w:rFonts w:ascii="Calibri" w:cs="Calibri" w:eastAsia="Calibri" w:hAnsi="Calibri"/>
                                <w:b w:val="0"/>
                                <w:i w:val="0"/>
                                <w:smallCaps w:val="0"/>
                                <w:strike w:val="0"/>
                                <w:color w:val="ffffff"/>
                                <w:sz w:val="96"/>
                                <w:vertAlign w:val="baseline"/>
                              </w:rPr>
                              <w:t xml:space="preserve">Contenido</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1828800</wp:posOffset>
                </wp:positionH>
                <wp:positionV relativeFrom="paragraph">
                  <wp:posOffset>76200</wp:posOffset>
                </wp:positionV>
                <wp:extent cx="5158413" cy="656672"/>
                <wp:effectExtent b="0" l="0" r="0" t="0"/>
                <wp:wrapNone/>
                <wp:docPr id="1417059217" name="image6.png"/>
                <a:graphic>
                  <a:graphicData uri="http://schemas.openxmlformats.org/drawingml/2006/picture">
                    <pic:pic>
                      <pic:nvPicPr>
                        <pic:cNvPr id="0" name="image6.png"/>
                        <pic:cNvPicPr preferRelativeResize="0"/>
                      </pic:nvPicPr>
                      <pic:blipFill>
                        <a:blip r:embed="rId18"/>
                        <a:srcRect/>
                        <a:stretch>
                          <a:fillRect/>
                        </a:stretch>
                      </pic:blipFill>
                      <pic:spPr>
                        <a:xfrm>
                          <a:off x="0" y="0"/>
                          <a:ext cx="5158413" cy="656672"/>
                        </a:xfrm>
                        <a:prstGeom prst="rect"/>
                        <a:ln/>
                      </pic:spPr>
                    </pic:pic>
                  </a:graphicData>
                </a:graphic>
              </wp:anchor>
            </w:drawing>
          </mc:Fallback>
        </mc:AlternateContent>
      </w:r>
    </w:p>
    <w:p w:rsidR="00000000" w:rsidDel="00000000" w:rsidP="00000000" w:rsidRDefault="00000000" w:rsidRPr="00000000" w14:paraId="0000000B">
      <w:pPr>
        <w:tabs>
          <w:tab w:val="left" w:leader="none" w:pos="4253"/>
        </w:tabs>
        <w:spacing w:line="800" w:lineRule="auto"/>
        <w:rPr>
          <w:rFonts w:ascii="Calibri" w:cs="Calibri" w:eastAsia="Calibri" w:hAnsi="Calibri"/>
          <w:b w:val="1"/>
          <w:color w:val="323e4f"/>
          <w:sz w:val="28"/>
          <w:szCs w:val="28"/>
        </w:rPr>
      </w:pPr>
      <w:r w:rsidDel="00000000" w:rsidR="00000000" w:rsidRPr="00000000">
        <w:rPr>
          <w:rtl w:val="0"/>
        </w:rPr>
      </w:r>
    </w:p>
    <w:p w:rsidR="00000000" w:rsidDel="00000000" w:rsidP="00000000" w:rsidRDefault="00000000" w:rsidRPr="00000000" w14:paraId="0000000C">
      <w:pPr>
        <w:tabs>
          <w:tab w:val="left" w:leader="none" w:pos="1276"/>
          <w:tab w:val="left" w:leader="none" w:pos="4536"/>
          <w:tab w:val="left" w:leader="none" w:pos="6379"/>
          <w:tab w:val="left" w:leader="none" w:pos="9639"/>
        </w:tabs>
        <w:spacing w:before="165" w:line="360" w:lineRule="auto"/>
        <w:ind w:left="3261" w:firstLine="0"/>
        <w:rPr>
          <w:rFonts w:ascii="Calibri" w:cs="Calibri" w:eastAsia="Calibri" w:hAnsi="Calibri"/>
          <w:color w:val="323e4f"/>
          <w:sz w:val="32"/>
          <w:szCs w:val="32"/>
        </w:rPr>
      </w:pPr>
      <w:r w:rsidDel="00000000" w:rsidR="00000000" w:rsidRPr="00000000">
        <w:rPr>
          <w:b w:val="1"/>
          <w:color w:val="323e4f"/>
          <w:sz w:val="52"/>
          <w:szCs w:val="52"/>
          <w:rtl w:val="0"/>
        </w:rPr>
        <w:t xml:space="preserve">01</w:t>
      </w:r>
      <w:r w:rsidDel="00000000" w:rsidR="00000000" w:rsidRPr="00000000">
        <w:rPr>
          <w:color w:val="323e4f"/>
          <w:sz w:val="36"/>
          <w:szCs w:val="36"/>
          <w:rtl w:val="0"/>
        </w:rPr>
        <w:tab/>
      </w:r>
      <w:r w:rsidDel="00000000" w:rsidR="00000000" w:rsidRPr="00000000">
        <w:rPr>
          <w:b w:val="1"/>
          <w:color w:val="323e4f"/>
          <w:sz w:val="28"/>
          <w:szCs w:val="28"/>
          <w:rtl w:val="0"/>
        </w:rPr>
        <w:t xml:space="preserve">Herramienta n. 4 – Plan individualizado</w:t>
        <w:tab/>
      </w:r>
      <w:r w:rsidDel="00000000" w:rsidR="00000000" w:rsidRPr="00000000">
        <w:rPr>
          <w:color w:val="323e4f"/>
          <w:sz w:val="32"/>
          <w:szCs w:val="32"/>
          <w:rtl w:val="0"/>
        </w:rPr>
        <w:t xml:space="preserve">3</w:t>
      </w:r>
      <w:r w:rsidDel="00000000" w:rsidR="00000000" w:rsidRPr="00000000">
        <w:rPr>
          <w:rtl w:val="0"/>
        </w:rPr>
      </w:r>
    </w:p>
    <w:p w:rsidR="00000000" w:rsidDel="00000000" w:rsidP="00000000" w:rsidRDefault="00000000" w:rsidRPr="00000000" w14:paraId="0000000D">
      <w:pPr>
        <w:tabs>
          <w:tab w:val="left" w:leader="none" w:pos="1276"/>
          <w:tab w:val="left" w:leader="none" w:pos="4536"/>
          <w:tab w:val="left" w:leader="none" w:pos="6379"/>
          <w:tab w:val="left" w:leader="none" w:pos="9639"/>
        </w:tabs>
        <w:spacing w:before="165" w:line="360" w:lineRule="auto"/>
        <w:ind w:left="3261" w:firstLine="0"/>
        <w:rPr>
          <w:rFonts w:ascii="Calibri" w:cs="Calibri" w:eastAsia="Calibri" w:hAnsi="Calibri"/>
          <w:color w:val="323e4f"/>
          <w:sz w:val="32"/>
          <w:szCs w:val="32"/>
        </w:rPr>
      </w:pPr>
      <w:r w:rsidDel="00000000" w:rsidR="00000000" w:rsidRPr="00000000">
        <w:rPr>
          <w:rFonts w:ascii="Calibri" w:cs="Calibri" w:eastAsia="Calibri" w:hAnsi="Calibri"/>
          <w:color w:val="323e4f"/>
          <w:sz w:val="32"/>
          <w:szCs w:val="32"/>
          <w:rtl w:val="0"/>
        </w:rPr>
        <w:tab/>
      </w:r>
    </w:p>
    <w:p w:rsidR="00000000" w:rsidDel="00000000" w:rsidP="00000000" w:rsidRDefault="00000000" w:rsidRPr="00000000" w14:paraId="0000000E">
      <w:pPr>
        <w:tabs>
          <w:tab w:val="left" w:leader="none" w:pos="1276"/>
          <w:tab w:val="left" w:leader="none" w:pos="4536"/>
          <w:tab w:val="left" w:leader="none" w:pos="6379"/>
          <w:tab w:val="left" w:leader="none" w:pos="9639"/>
        </w:tabs>
        <w:spacing w:before="165" w:line="360" w:lineRule="auto"/>
        <w:ind w:left="3261" w:firstLine="0"/>
        <w:rPr>
          <w:rFonts w:ascii="Calibri" w:cs="Calibri" w:eastAsia="Calibri" w:hAnsi="Calibri"/>
          <w:color w:val="323e4f"/>
          <w:sz w:val="32"/>
          <w:szCs w:val="32"/>
        </w:rPr>
      </w:pPr>
      <w:r w:rsidDel="00000000" w:rsidR="00000000" w:rsidRPr="00000000">
        <w:rPr>
          <w:rtl w:val="0"/>
        </w:rPr>
      </w:r>
    </w:p>
    <w:p w:rsidR="00000000" w:rsidDel="00000000" w:rsidP="00000000" w:rsidRDefault="00000000" w:rsidRPr="00000000" w14:paraId="0000000F">
      <w:pPr>
        <w:tabs>
          <w:tab w:val="left" w:leader="none" w:pos="1276"/>
          <w:tab w:val="left" w:leader="none" w:pos="4536"/>
          <w:tab w:val="left" w:leader="none" w:pos="6379"/>
          <w:tab w:val="left" w:leader="none" w:pos="9639"/>
        </w:tabs>
        <w:spacing w:before="165" w:line="360" w:lineRule="auto"/>
        <w:ind w:left="3261" w:firstLine="0"/>
        <w:rPr>
          <w:rFonts w:ascii="Calibri" w:cs="Calibri" w:eastAsia="Calibri" w:hAnsi="Calibri"/>
          <w:color w:val="323e4f"/>
          <w:sz w:val="32"/>
          <w:szCs w:val="32"/>
        </w:rPr>
      </w:pPr>
      <w:r w:rsidDel="00000000" w:rsidR="00000000" w:rsidRPr="00000000">
        <w:rPr>
          <w:rtl w:val="0"/>
        </w:rPr>
      </w:r>
    </w:p>
    <w:p w:rsidR="00000000" w:rsidDel="00000000" w:rsidP="00000000" w:rsidRDefault="00000000" w:rsidRPr="00000000" w14:paraId="00000010">
      <w:pPr>
        <w:tabs>
          <w:tab w:val="left" w:leader="none" w:pos="1276"/>
          <w:tab w:val="left" w:leader="none" w:pos="4536"/>
          <w:tab w:val="left" w:leader="none" w:pos="6379"/>
          <w:tab w:val="left" w:leader="none" w:pos="9639"/>
        </w:tabs>
        <w:spacing w:before="165" w:line="360" w:lineRule="auto"/>
        <w:ind w:left="3261" w:firstLine="0"/>
        <w:rPr>
          <w:rFonts w:ascii="Calibri" w:cs="Calibri" w:eastAsia="Calibri" w:hAnsi="Calibri"/>
          <w:color w:val="323e4f"/>
          <w:sz w:val="32"/>
          <w:szCs w:val="32"/>
        </w:rPr>
      </w:pPr>
      <w:r w:rsidDel="00000000" w:rsidR="00000000" w:rsidRPr="00000000">
        <w:rPr>
          <w:rtl w:val="0"/>
        </w:rPr>
      </w:r>
    </w:p>
    <w:p w:rsidR="00000000" w:rsidDel="00000000" w:rsidP="00000000" w:rsidRDefault="00000000" w:rsidRPr="00000000" w14:paraId="00000011">
      <w:pPr>
        <w:widowControl w:val="1"/>
        <w:rPr>
          <w:rFonts w:ascii="Calibri" w:cs="Calibri" w:eastAsia="Calibri" w:hAnsi="Calibri"/>
          <w:color w:val="323e4f"/>
          <w:sz w:val="32"/>
          <w:szCs w:val="32"/>
        </w:rPr>
      </w:pPr>
      <w:r w:rsidDel="00000000" w:rsidR="00000000" w:rsidRPr="00000000">
        <w:br w:type="page"/>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3594100</wp:posOffset>
                </wp:positionH>
                <wp:positionV relativeFrom="paragraph">
                  <wp:posOffset>2768600</wp:posOffset>
                </wp:positionV>
                <wp:extent cx="2575560" cy="554990"/>
                <wp:effectExtent b="0" l="0" r="0" t="0"/>
                <wp:wrapNone/>
                <wp:docPr id="1417059221" name=""/>
                <a:graphic>
                  <a:graphicData uri="http://schemas.microsoft.com/office/word/2010/wordprocessingShape">
                    <wps:wsp>
                      <wps:cNvSpPr/>
                      <wps:cNvPr id="19" name="Shape 19"/>
                      <wps:spPr>
                        <a:xfrm>
                          <a:off x="4062983" y="3507268"/>
                          <a:ext cx="2566035" cy="54546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92e4b"/>
                                <w:sz w:val="12"/>
                                <w:vertAlign w:val="baseline"/>
                              </w:rPr>
                              <w:t xml:space="preserve">El apoyo de la Comisión Europea para la producción de esta publicación no constituye una aprobación del contenido que refleja solo las opiniones de los autores, y la Comisión no se hace responsable del uso que pueda hacerse de la información contenida en el mismo 2021-1-IT01-KA220-VET-000032949 </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Calibri" w:cs="Calibri" w:eastAsia="Calibri" w:hAnsi="Calibri"/>
                                <w:b w:val="0"/>
                                <w:i w:val="0"/>
                                <w:smallCaps w:val="0"/>
                                <w:strike w:val="0"/>
                                <w:color w:val="092e4b"/>
                                <w:sz w:val="1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3594100</wp:posOffset>
                </wp:positionH>
                <wp:positionV relativeFrom="paragraph">
                  <wp:posOffset>2768600</wp:posOffset>
                </wp:positionV>
                <wp:extent cx="2575560" cy="554990"/>
                <wp:effectExtent b="0" l="0" r="0" t="0"/>
                <wp:wrapNone/>
                <wp:docPr id="1417059221" name="image10.png"/>
                <a:graphic>
                  <a:graphicData uri="http://schemas.openxmlformats.org/drawingml/2006/picture">
                    <pic:pic>
                      <pic:nvPicPr>
                        <pic:cNvPr id="0" name="image10.png"/>
                        <pic:cNvPicPr preferRelativeResize="0"/>
                      </pic:nvPicPr>
                      <pic:blipFill>
                        <a:blip r:embed="rId19"/>
                        <a:srcRect/>
                        <a:stretch>
                          <a:fillRect/>
                        </a:stretch>
                      </pic:blipFill>
                      <pic:spPr>
                        <a:xfrm>
                          <a:off x="0" y="0"/>
                          <a:ext cx="2575560" cy="55499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2195829</wp:posOffset>
            </wp:positionH>
            <wp:positionV relativeFrom="paragraph">
              <wp:posOffset>2944495</wp:posOffset>
            </wp:positionV>
            <wp:extent cx="1279525" cy="293370"/>
            <wp:effectExtent b="0" l="0" r="0" t="0"/>
            <wp:wrapNone/>
            <wp:docPr id="1417059225" name="image3.png"/>
            <a:graphic>
              <a:graphicData uri="http://schemas.openxmlformats.org/drawingml/2006/picture">
                <pic:pic>
                  <pic:nvPicPr>
                    <pic:cNvPr id="0" name="image3.png"/>
                    <pic:cNvPicPr preferRelativeResize="0"/>
                  </pic:nvPicPr>
                  <pic:blipFill>
                    <a:blip r:embed="rId20"/>
                    <a:srcRect b="0" l="0" r="44449" t="0"/>
                    <a:stretch>
                      <a:fillRect/>
                    </a:stretch>
                  </pic:blipFill>
                  <pic:spPr>
                    <a:xfrm>
                      <a:off x="0" y="0"/>
                      <a:ext cx="1279525" cy="293370"/>
                    </a:xfrm>
                    <a:prstGeom prst="rect"/>
                    <a:ln/>
                  </pic:spPr>
                </pic:pic>
              </a:graphicData>
            </a:graphic>
          </wp:anchor>
        </w:drawing>
      </w:r>
    </w:p>
    <w:p w:rsidR="00000000" w:rsidDel="00000000" w:rsidP="00000000" w:rsidRDefault="00000000" w:rsidRPr="00000000" w14:paraId="00000012">
      <w:pPr>
        <w:rPr>
          <w:color w:val="323e4f"/>
        </w:rPr>
      </w:pPr>
      <w:r w:rsidDel="00000000" w:rsidR="00000000" w:rsidRPr="00000000">
        <w:rPr>
          <w:rtl w:val="0"/>
        </w:rPr>
      </w:r>
    </w:p>
    <w:p w:rsidR="00000000" w:rsidDel="00000000" w:rsidP="00000000" w:rsidRDefault="00000000" w:rsidRPr="00000000" w14:paraId="00000013">
      <w:pPr>
        <w:rPr>
          <w:color w:val="323e4f"/>
        </w:rPr>
      </w:pPr>
      <w:r w:rsidDel="00000000" w:rsidR="00000000" w:rsidRPr="00000000">
        <w:rPr>
          <w:rtl w:val="0"/>
        </w:rPr>
      </w:r>
    </w:p>
    <w:p w:rsidR="00000000" w:rsidDel="00000000" w:rsidP="00000000" w:rsidRDefault="00000000" w:rsidRPr="00000000" w14:paraId="00000014">
      <w:pPr>
        <w:rPr>
          <w:color w:val="323e4f"/>
        </w:rPr>
      </w:pPr>
      <w:r w:rsidDel="00000000" w:rsidR="00000000" w:rsidRPr="00000000">
        <w:rPr>
          <w:rtl w:val="0"/>
        </w:rPr>
      </w:r>
    </w:p>
    <w:p w:rsidR="00000000" w:rsidDel="00000000" w:rsidP="00000000" w:rsidRDefault="00000000" w:rsidRPr="00000000" w14:paraId="00000015">
      <w:pPr>
        <w:rPr>
          <w:color w:val="323e4f"/>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-634999</wp:posOffset>
                </wp:positionH>
                <wp:positionV relativeFrom="paragraph">
                  <wp:posOffset>215900</wp:posOffset>
                </wp:positionV>
                <wp:extent cx="8698059" cy="9247187"/>
                <wp:effectExtent b="0" l="0" r="0" t="0"/>
                <wp:wrapNone/>
                <wp:docPr id="1417059215" name=""/>
                <a:graphic>
                  <a:graphicData uri="http://schemas.microsoft.com/office/word/2010/wordprocessingGroup">
                    <wpg:wgp>
                      <wpg:cNvGrpSpPr/>
                      <wpg:grpSpPr>
                        <a:xfrm>
                          <a:off x="992200" y="0"/>
                          <a:ext cx="8698059" cy="9247187"/>
                          <a:chOff x="992200" y="0"/>
                          <a:chExt cx="8702850" cy="7560000"/>
                        </a:xfrm>
                      </wpg:grpSpPr>
                      <wpg:grpSp>
                        <wpg:cNvGrpSpPr/>
                        <wpg:grpSpPr>
                          <a:xfrm>
                            <a:off x="996971" y="0"/>
                            <a:ext cx="8698059" cy="7560000"/>
                            <a:chOff x="0" y="0"/>
                            <a:chExt cx="8698059" cy="9247187"/>
                          </a:xfrm>
                        </wpg:grpSpPr>
                        <wps:wsp>
                          <wps:cNvSpPr/>
                          <wps:cNvPr id="3" name="Shape 3"/>
                          <wps:spPr>
                            <a:xfrm>
                              <a:off x="0" y="0"/>
                              <a:ext cx="8698050" cy="9247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185738" y="4214812"/>
                              <a:ext cx="7778750" cy="5032375"/>
                            </a:xfrm>
                            <a:custGeom>
                              <a:rect b="b" l="l" r="r" t="t"/>
                              <a:pathLst>
                                <a:path extrusionOk="0" h="961650" w="852645">
                                  <a:moveTo>
                                    <a:pt x="0" y="0"/>
                                  </a:moveTo>
                                  <a:lnTo>
                                    <a:pt x="852646" y="0"/>
                                  </a:lnTo>
                                  <a:lnTo>
                                    <a:pt x="852646" y="961651"/>
                                  </a:lnTo>
                                  <a:lnTo>
                                    <a:pt x="0" y="961651"/>
                                  </a:lnTo>
                                  <a:close/>
                                </a:path>
                              </a:pathLst>
                            </a:custGeom>
                            <a:solidFill>
                              <a:schemeClr val="lt1"/>
                            </a:solidFill>
                            <a:ln>
                              <a:noFill/>
                            </a:ln>
                          </wps:spPr>
                          <wps:bodyPr anchorCtr="0" anchor="ctr" bIns="91425" lIns="91425" spcFirstLastPara="1" rIns="91425" wrap="square" tIns="91425">
                            <a:noAutofit/>
                          </wps:bodyPr>
                        </wps:wsp>
                        <wps:wsp>
                          <wps:cNvSpPr/>
                          <wps:cNvPr id="5" name="Shape 5"/>
                          <wps:spPr>
                            <a:xfrm>
                              <a:off x="2228850" y="157162"/>
                              <a:ext cx="5508881" cy="6212840"/>
                            </a:xfrm>
                            <a:custGeom>
                              <a:rect b="b" l="l" r="r" t="t"/>
                              <a:pathLst>
                                <a:path extrusionOk="0" h="961650" w="852645">
                                  <a:moveTo>
                                    <a:pt x="0" y="0"/>
                                  </a:moveTo>
                                  <a:lnTo>
                                    <a:pt x="852646" y="0"/>
                                  </a:lnTo>
                                  <a:lnTo>
                                    <a:pt x="852646" y="961651"/>
                                  </a:lnTo>
                                  <a:lnTo>
                                    <a:pt x="0" y="961651"/>
                                  </a:lnTo>
                                  <a:close/>
                                </a:path>
                              </a:pathLst>
                            </a:custGeom>
                            <a:solidFill>
                              <a:srgbClr val="7F3494"/>
                            </a:solidFill>
                            <a:ln>
                              <a:noFill/>
                            </a:ln>
                          </wps:spPr>
                          <wps:bodyPr anchorCtr="0" anchor="ctr" bIns="91425" lIns="91425" spcFirstLastPara="1" rIns="91425" wrap="square" tIns="91425">
                            <a:noAutofit/>
                          </wps:bodyPr>
                        </wps:wsp>
                        <wps:wsp>
                          <wps:cNvSpPr/>
                          <wps:cNvPr id="6" name="Shape 6"/>
                          <wps:spPr>
                            <a:xfrm>
                              <a:off x="457200" y="1371600"/>
                              <a:ext cx="1952149" cy="1564893"/>
                            </a:xfrm>
                            <a:prstGeom prst="rect">
                              <a:avLst/>
                            </a:prstGeom>
                            <a:noFill/>
                            <a:ln>
                              <a:noFill/>
                            </a:ln>
                          </wps:spPr>
                          <wps:txbx>
                            <w:txbxContent>
                              <w:p w:rsidR="00000000" w:rsidDel="00000000" w:rsidP="00000000" w:rsidRDefault="00000000" w:rsidRPr="00000000">
                                <w:pPr>
                                  <w:spacing w:after="0" w:before="165"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24baa2"/>
                                    <w:sz w:val="200"/>
                                    <w:vertAlign w:val="baseline"/>
                                  </w:rPr>
                                  <w:t xml:space="preserve">01</w:t>
                                </w:r>
                              </w:p>
                            </w:txbxContent>
                          </wps:txbx>
                          <wps:bodyPr anchorCtr="0" anchor="t" bIns="45700" lIns="91425" spcFirstLastPara="1" rIns="91425" wrap="square" tIns="45700">
                            <a:noAutofit/>
                          </wps:bodyPr>
                        </wps:wsp>
                        <wps:wsp>
                          <wps:cNvSpPr/>
                          <wps:cNvPr id="7" name="Shape 7"/>
                          <wps:spPr>
                            <a:xfrm>
                              <a:off x="3313637" y="2585503"/>
                              <a:ext cx="3401487" cy="2593787"/>
                            </a:xfrm>
                            <a:prstGeom prst="rect">
                              <a:avLst/>
                            </a:prstGeom>
                            <a:noFill/>
                            <a:ln>
                              <a:noFill/>
                            </a:ln>
                          </wps:spPr>
                          <wps:txbx>
                            <w:txbxContent>
                              <w:p w:rsidR="00000000" w:rsidDel="00000000" w:rsidP="00000000" w:rsidRDefault="00000000" w:rsidRPr="00000000">
                                <w:pPr>
                                  <w:spacing w:after="0" w:before="165" w:line="215.9999942779541"/>
                                  <w:ind w:left="0" w:right="0" w:firstLine="0"/>
                                  <w:jc w:val="left"/>
                                  <w:textDirection w:val="btLr"/>
                                </w:pPr>
                                <w:r w:rsidDel="00000000" w:rsidR="00000000" w:rsidRPr="00000000">
                                  <w:rPr>
                                    <w:rFonts w:ascii="Calibri" w:cs="Calibri" w:eastAsia="Calibri" w:hAnsi="Calibri"/>
                                    <w:b w:val="1"/>
                                    <w:i w:val="0"/>
                                    <w:smallCaps w:val="0"/>
                                    <w:strike w:val="0"/>
                                    <w:color w:val="ffffff"/>
                                    <w:sz w:val="72"/>
                                    <w:vertAlign w:val="baseline"/>
                                  </w:rPr>
                                  <w:t xml:space="preserve">Herramienta n. 4 – Plan individualizado</w:t>
                                </w:r>
                              </w:p>
                              <w:p w:rsidR="00000000" w:rsidDel="00000000" w:rsidP="00000000" w:rsidRDefault="00000000" w:rsidRPr="00000000">
                                <w:pPr>
                                  <w:spacing w:after="0" w:before="165" w:line="215.9999942779541"/>
                                  <w:ind w:left="0" w:right="0" w:firstLine="0"/>
                                  <w:jc w:val="left"/>
                                  <w:textDirection w:val="btLr"/>
                                </w:pPr>
                                <w:r w:rsidDel="00000000" w:rsidR="00000000" w:rsidRPr="00000000">
                                  <w:rPr>
                                    <w:rFonts w:ascii="Calibri" w:cs="Calibri" w:eastAsia="Calibri" w:hAnsi="Calibri"/>
                                    <w:b w:val="1"/>
                                    <w:i w:val="0"/>
                                    <w:smallCaps w:val="0"/>
                                    <w:strike w:val="0"/>
                                    <w:color w:val="ffffff"/>
                                    <w:sz w:val="72"/>
                                    <w:vertAlign w:val="baseline"/>
                                  </w:rPr>
                                </w:r>
                              </w:p>
                            </w:txbxContent>
                          </wps:txbx>
                          <wps:bodyPr anchorCtr="0" anchor="t" bIns="45700" lIns="91425" spcFirstLastPara="1" rIns="91425" wrap="square" tIns="45700">
                            <a:noAutofit/>
                          </wps:bodyPr>
                        </wps:wsp>
                        <wpg:grpSp>
                          <wpg:cNvGrpSpPr/>
                          <wpg:grpSpPr>
                            <a:xfrm>
                              <a:off x="0" y="2943225"/>
                              <a:ext cx="3094355" cy="198120"/>
                              <a:chOff x="0" y="2935058"/>
                              <a:chExt cx="3094911" cy="198697"/>
                            </a:xfrm>
                          </wpg:grpSpPr>
                          <wps:wsp>
                            <wps:cNvSpPr/>
                            <wps:cNvPr id="9" name="Shape 9"/>
                            <wps:spPr>
                              <a:xfrm>
                                <a:off x="0" y="3000626"/>
                                <a:ext cx="2813050" cy="72000"/>
                              </a:xfrm>
                              <a:custGeom>
                                <a:rect b="b" l="l" r="r" t="t"/>
                                <a:pathLst>
                                  <a:path extrusionOk="0" h="71215" w="2963330">
                                    <a:moveTo>
                                      <a:pt x="0" y="0"/>
                                    </a:moveTo>
                                    <a:lnTo>
                                      <a:pt x="2963330" y="0"/>
                                    </a:lnTo>
                                    <a:cubicBezTo>
                                      <a:pt x="2963330" y="23739"/>
                                      <a:pt x="2963330" y="47477"/>
                                      <a:pt x="2963330" y="71215"/>
                                    </a:cubicBezTo>
                                    <a:lnTo>
                                      <a:pt x="0" y="71215"/>
                                    </a:lnTo>
                                    <a:lnTo>
                                      <a:pt x="0" y="0"/>
                                    </a:lnTo>
                                    <a:close/>
                                  </a:path>
                                </a:pathLst>
                              </a:custGeom>
                              <a:solidFill>
                                <a:srgbClr val="24BAA2"/>
                              </a:solidFill>
                              <a:ln cap="flat" cmpd="sng" w="9525">
                                <a:solidFill>
                                  <a:srgbClr val="24BAA2"/>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a:off x="2700806" y="2935058"/>
                                <a:ext cx="394105" cy="198697"/>
                              </a:xfrm>
                              <a:custGeom>
                                <a:rect b="b" l="l" r="r" t="t"/>
                                <a:pathLst>
                                  <a:path extrusionOk="0" h="101214" w="200753">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cNvGrpSpPr/>
                          <wpg:grpSpPr>
                            <a:xfrm>
                              <a:off x="5172075" y="0"/>
                              <a:ext cx="3525984" cy="2857223"/>
                              <a:chOff x="5177999" y="0"/>
                              <a:chExt cx="970931" cy="786778"/>
                            </a:xfrm>
                          </wpg:grpSpPr>
                          <wps:wsp>
                            <wps:cNvSpPr/>
                            <wps:cNvPr id="12" name="Shape 12"/>
                            <wps:spPr>
                              <a:xfrm>
                                <a:off x="5555233" y="279759"/>
                                <a:ext cx="593697" cy="420939"/>
                              </a:xfrm>
                              <a:custGeom>
                                <a:rect b="b" l="l" r="r" t="t"/>
                                <a:pathLst>
                                  <a:path extrusionOk="0" h="420939" w="593697">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2941"/>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3" name="Shape 13"/>
                            <wps:spPr>
                              <a:xfrm>
                                <a:off x="5177999" y="0"/>
                                <a:ext cx="753052" cy="786778"/>
                              </a:xfrm>
                              <a:custGeom>
                                <a:rect b="b" l="l" r="r" t="t"/>
                                <a:pathLst>
                                  <a:path extrusionOk="0" h="786778" w="753052">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2941"/>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-634999</wp:posOffset>
                </wp:positionH>
                <wp:positionV relativeFrom="paragraph">
                  <wp:posOffset>215900</wp:posOffset>
                </wp:positionV>
                <wp:extent cx="8698059" cy="9247187"/>
                <wp:effectExtent b="0" l="0" r="0" t="0"/>
                <wp:wrapNone/>
                <wp:docPr id="1417059215" name="image4.png"/>
                <a:graphic>
                  <a:graphicData uri="http://schemas.openxmlformats.org/drawingml/2006/picture">
                    <pic:pic>
                      <pic:nvPicPr>
                        <pic:cNvPr id="0" name="image4.png"/>
                        <pic:cNvPicPr preferRelativeResize="0"/>
                      </pic:nvPicPr>
                      <pic:blipFill>
                        <a:blip r:embed="rId21"/>
                        <a:srcRect/>
                        <a:stretch>
                          <a:fillRect/>
                        </a:stretch>
                      </pic:blipFill>
                      <pic:spPr>
                        <a:xfrm>
                          <a:off x="0" y="0"/>
                          <a:ext cx="8698059" cy="9247187"/>
                        </a:xfrm>
                        <a:prstGeom prst="rect"/>
                        <a:ln/>
                      </pic:spPr>
                    </pic:pic>
                  </a:graphicData>
                </a:graphic>
              </wp:anchor>
            </w:drawing>
          </mc:Fallback>
        </mc:AlternateContent>
      </w:r>
    </w:p>
    <w:p w:rsidR="00000000" w:rsidDel="00000000" w:rsidP="00000000" w:rsidRDefault="00000000" w:rsidRPr="00000000" w14:paraId="00000016">
      <w:pPr>
        <w:rPr>
          <w:color w:val="323e4f"/>
        </w:rPr>
      </w:pPr>
      <w:r w:rsidDel="00000000" w:rsidR="00000000" w:rsidRPr="00000000">
        <w:rPr>
          <w:rtl w:val="0"/>
        </w:rPr>
      </w:r>
    </w:p>
    <w:p w:rsidR="00000000" w:rsidDel="00000000" w:rsidP="00000000" w:rsidRDefault="00000000" w:rsidRPr="00000000" w14:paraId="00000017">
      <w:pPr>
        <w:rPr>
          <w:color w:val="323e4f"/>
        </w:rPr>
      </w:pPr>
      <w:r w:rsidDel="00000000" w:rsidR="00000000" w:rsidRPr="00000000">
        <w:rPr>
          <w:rtl w:val="0"/>
        </w:rPr>
      </w:r>
    </w:p>
    <w:p w:rsidR="00000000" w:rsidDel="00000000" w:rsidP="00000000" w:rsidRDefault="00000000" w:rsidRPr="00000000" w14:paraId="00000018">
      <w:pPr>
        <w:rPr>
          <w:color w:val="323e4f"/>
        </w:rPr>
      </w:pPr>
      <w:r w:rsidDel="00000000" w:rsidR="00000000" w:rsidRPr="00000000">
        <w:rPr>
          <w:rtl w:val="0"/>
        </w:rPr>
      </w:r>
    </w:p>
    <w:p w:rsidR="00000000" w:rsidDel="00000000" w:rsidP="00000000" w:rsidRDefault="00000000" w:rsidRPr="00000000" w14:paraId="00000019">
      <w:pPr>
        <w:rPr>
          <w:color w:val="323e4f"/>
        </w:rPr>
      </w:pPr>
      <w:r w:rsidDel="00000000" w:rsidR="00000000" w:rsidRPr="00000000">
        <w:rPr>
          <w:rtl w:val="0"/>
        </w:rPr>
      </w:r>
    </w:p>
    <w:p w:rsidR="00000000" w:rsidDel="00000000" w:rsidP="00000000" w:rsidRDefault="00000000" w:rsidRPr="00000000" w14:paraId="0000001A">
      <w:pPr>
        <w:rPr>
          <w:color w:val="323e4f"/>
        </w:rPr>
      </w:pPr>
      <w:r w:rsidDel="00000000" w:rsidR="00000000" w:rsidRPr="00000000">
        <w:rPr>
          <w:rtl w:val="0"/>
        </w:rPr>
      </w:r>
    </w:p>
    <w:p w:rsidR="00000000" w:rsidDel="00000000" w:rsidP="00000000" w:rsidRDefault="00000000" w:rsidRPr="00000000" w14:paraId="0000001B">
      <w:pPr>
        <w:rPr>
          <w:color w:val="323e4f"/>
        </w:rPr>
      </w:pPr>
      <w:r w:rsidDel="00000000" w:rsidR="00000000" w:rsidRPr="00000000">
        <w:rPr>
          <w:rtl w:val="0"/>
        </w:rPr>
      </w:r>
    </w:p>
    <w:p w:rsidR="00000000" w:rsidDel="00000000" w:rsidP="00000000" w:rsidRDefault="00000000" w:rsidRPr="00000000" w14:paraId="0000001C">
      <w:pPr>
        <w:rPr>
          <w:color w:val="323e4f"/>
        </w:rPr>
      </w:pPr>
      <w:r w:rsidDel="00000000" w:rsidR="00000000" w:rsidRPr="00000000">
        <w:rPr>
          <w:rtl w:val="0"/>
        </w:rPr>
      </w:r>
    </w:p>
    <w:p w:rsidR="00000000" w:rsidDel="00000000" w:rsidP="00000000" w:rsidRDefault="00000000" w:rsidRPr="00000000" w14:paraId="0000001D">
      <w:pPr>
        <w:widowControl w:val="1"/>
        <w:rPr>
          <w:color w:val="323e4f"/>
        </w:rPr>
      </w:pPr>
      <w:r w:rsidDel="00000000" w:rsidR="00000000" w:rsidRPr="00000000">
        <w:rPr>
          <w:rtl w:val="0"/>
        </w:rPr>
      </w:r>
    </w:p>
    <w:p w:rsidR="00000000" w:rsidDel="00000000" w:rsidP="00000000" w:rsidRDefault="00000000" w:rsidRPr="00000000" w14:paraId="0000001E">
      <w:pPr>
        <w:widowControl w:val="1"/>
        <w:rPr>
          <w:color w:val="323e4f"/>
        </w:rPr>
      </w:pPr>
      <w:r w:rsidDel="00000000" w:rsidR="00000000" w:rsidRPr="00000000">
        <w:br w:type="page"/>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323e4f"/>
          <w:sz w:val="36"/>
          <w:szCs w:val="36"/>
          <w:u w:val="none"/>
          <w:shd w:fill="auto" w:val="clear"/>
          <w:vertAlign w:val="baseline"/>
        </w:rPr>
      </w:pPr>
      <w:r w:rsidDel="00000000" w:rsidR="00000000" w:rsidRPr="00000000">
        <w:rPr>
          <w:rFonts w:ascii="Calibri" w:cs="Calibri" w:eastAsia="Calibri" w:hAnsi="Calibri"/>
          <w:b w:val="1"/>
          <w:i w:val="0"/>
          <w:smallCaps w:val="0"/>
          <w:strike w:val="0"/>
          <w:color w:val="323e4f"/>
          <w:sz w:val="36"/>
          <w:szCs w:val="36"/>
          <w:u w:val="none"/>
          <w:shd w:fill="auto" w:val="clear"/>
          <w:vertAlign w:val="baseline"/>
          <w:rtl w:val="0"/>
        </w:rPr>
        <w:t xml:space="preserve">| Herramienta n. 4 – Plan individualizado</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7030a0"/>
          <w:sz w:val="28"/>
          <w:szCs w:val="28"/>
          <w:u w:val="none"/>
          <w:shd w:fill="auto" w:val="clear"/>
          <w:vertAlign w:val="baseline"/>
        </w:rPr>
      </w:pPr>
      <w:r w:rsidDel="00000000" w:rsidR="00000000" w:rsidRPr="00000000">
        <w:rPr>
          <w:rFonts w:ascii="Calibri" w:cs="Calibri" w:eastAsia="Calibri" w:hAnsi="Calibri"/>
          <w:b w:val="1"/>
          <w:i w:val="0"/>
          <w:smallCaps w:val="0"/>
          <w:strike w:val="0"/>
          <w:color w:val="7030a0"/>
          <w:sz w:val="28"/>
          <w:szCs w:val="28"/>
          <w:u w:val="none"/>
          <w:shd w:fill="auto" w:val="clear"/>
          <w:vertAlign w:val="baseline"/>
          <w:rtl w:val="0"/>
        </w:rPr>
        <w:t xml:space="preserve">ilmiolavoro srl</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b w:val="1"/>
          <w:color w:val="323e4f"/>
          <w:sz w:val="28"/>
          <w:szCs w:val="28"/>
        </w:rPr>
      </w:pPr>
      <w:r w:rsidDel="00000000" w:rsidR="00000000" w:rsidRPr="00000000">
        <w:rPr>
          <w:b w:val="1"/>
          <w:color w:val="323e4f"/>
          <w:sz w:val="28"/>
          <w:szCs w:val="28"/>
          <w:rtl w:val="0"/>
        </w:rPr>
        <w:t xml:space="preserve">CREACIÓN DE UNA VÍA WBL INDIVIDUAL (PLAN)</w:t>
      </w:r>
    </w:p>
    <w:p w:rsidR="00000000" w:rsidDel="00000000" w:rsidP="00000000" w:rsidRDefault="00000000" w:rsidRPr="00000000" w14:paraId="00000023">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color w:val="212121"/>
          <w:sz w:val="28"/>
          <w:szCs w:val="28"/>
        </w:rPr>
      </w:pPr>
      <w:r w:rsidDel="00000000" w:rsidR="00000000" w:rsidRPr="00000000">
        <w:rPr>
          <w:rtl w:val="0"/>
        </w:rPr>
      </w:r>
    </w:p>
    <w:p w:rsidR="00000000" w:rsidDel="00000000" w:rsidP="00000000" w:rsidRDefault="00000000" w:rsidRPr="00000000" w14:paraId="00000024">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color w:val="212121"/>
          <w:sz w:val="28"/>
          <w:szCs w:val="28"/>
        </w:rPr>
      </w:pPr>
      <w:r w:rsidDel="00000000" w:rsidR="00000000" w:rsidRPr="00000000">
        <w:rPr>
          <w:color w:val="212121"/>
          <w:sz w:val="28"/>
          <w:szCs w:val="28"/>
          <w:rtl w:val="0"/>
        </w:rPr>
        <w:t xml:space="preserve">A continuación se muestra la cuadrícula que le permite elaborar un itinerario de aprendizaje basado en el trabajo de forma individualizada. La información que tienes que poner en la cuadrícula está situada en diferentes fuentes. </w:t>
      </w:r>
    </w:p>
    <w:p w:rsidR="00000000" w:rsidDel="00000000" w:rsidP="00000000" w:rsidRDefault="00000000" w:rsidRPr="00000000" w14:paraId="00000025">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color w:val="212121"/>
          <w:sz w:val="28"/>
          <w:szCs w:val="28"/>
        </w:rPr>
      </w:pPr>
      <w:r w:rsidDel="00000000" w:rsidR="00000000" w:rsidRPr="00000000">
        <w:rPr>
          <w:rtl w:val="0"/>
        </w:rPr>
      </w:r>
    </w:p>
    <w:p w:rsidR="00000000" w:rsidDel="00000000" w:rsidP="00000000" w:rsidRDefault="00000000" w:rsidRPr="00000000" w14:paraId="00000026">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b w:val="1"/>
          <w:color w:val="212121"/>
          <w:sz w:val="28"/>
          <w:szCs w:val="28"/>
        </w:rPr>
      </w:pPr>
      <w:r w:rsidDel="00000000" w:rsidR="00000000" w:rsidRPr="00000000">
        <w:rPr>
          <w:rtl w:val="0"/>
        </w:rPr>
      </w:r>
    </w:p>
    <w:p w:rsidR="00000000" w:rsidDel="00000000" w:rsidP="00000000" w:rsidRDefault="00000000" w:rsidRPr="00000000" w14:paraId="00000027">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b w:val="1"/>
          <w:color w:val="212121"/>
          <w:sz w:val="28"/>
          <w:szCs w:val="28"/>
        </w:rPr>
      </w:pPr>
      <w:bookmarkStart w:colFirst="0" w:colLast="0" w:name="_heading=h.gjdgxs" w:id="0"/>
      <w:bookmarkEnd w:id="0"/>
      <w:r w:rsidDel="00000000" w:rsidR="00000000" w:rsidRPr="00000000">
        <w:rPr>
          <w:b w:val="1"/>
          <w:color w:val="323e4f"/>
          <w:sz w:val="28"/>
          <w:szCs w:val="28"/>
          <w:rtl w:val="0"/>
        </w:rPr>
        <w:t xml:space="preserve">Herramienta n. 4 – Plan individualizado                                                            </w:t>
      </w:r>
      <w:r w:rsidDel="00000000" w:rsidR="00000000" w:rsidRPr="00000000">
        <w:rPr>
          <w:sz w:val="28"/>
          <w:szCs w:val="28"/>
        </w:rPr>
        <w:drawing>
          <wp:inline distB="0" distT="0" distL="0" distR="0">
            <wp:extent cx="561975" cy="561975"/>
            <wp:effectExtent b="0" l="0" r="0" t="0"/>
            <wp:docPr descr="Risultati immagini per tool" id="1417059226" name="image1.jpg"/>
            <a:graphic>
              <a:graphicData uri="http://schemas.openxmlformats.org/drawingml/2006/picture">
                <pic:pic>
                  <pic:nvPicPr>
                    <pic:cNvPr descr="Risultati immagini per tool" id="0" name="image1.jpg"/>
                    <pic:cNvPicPr preferRelativeResize="0"/>
                  </pic:nvPicPr>
                  <pic:blipFill>
                    <a:blip r:embed="rId22"/>
                    <a:srcRect b="0" l="0" r="0" t="0"/>
                    <a:stretch>
                      <a:fillRect/>
                    </a:stretch>
                  </pic:blipFill>
                  <pic:spPr>
                    <a:xfrm>
                      <a:off x="0" y="0"/>
                      <a:ext cx="561975" cy="561975"/>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b w:val="1"/>
          <w:color w:val="212121"/>
          <w:sz w:val="28"/>
          <w:szCs w:val="28"/>
        </w:rPr>
      </w:pPr>
      <w:r w:rsidDel="00000000" w:rsidR="00000000" w:rsidRPr="00000000">
        <w:rPr>
          <w:rtl w:val="0"/>
        </w:rPr>
      </w:r>
    </w:p>
    <w:tbl>
      <w:tblPr>
        <w:tblStyle w:val="Table1"/>
        <w:tblW w:w="9209.0" w:type="dxa"/>
        <w:jc w:val="center"/>
        <w:tblBorders>
          <w:top w:color="666666" w:space="0" w:sz="4" w:val="single"/>
          <w:left w:color="000000" w:space="0" w:sz="4" w:val="single"/>
          <w:bottom w:color="666666" w:space="0" w:sz="4" w:val="single"/>
          <w:right w:color="000000" w:space="0" w:sz="4" w:val="single"/>
          <w:insideH w:color="666666" w:space="0" w:sz="4" w:val="single"/>
          <w:insideV w:color="666666" w:space="0" w:sz="4" w:val="single"/>
        </w:tblBorders>
        <w:tblLayout w:type="fixed"/>
        <w:tblLook w:val="0400"/>
      </w:tblPr>
      <w:tblGrid>
        <w:gridCol w:w="9209"/>
        <w:tblGridChange w:id="0">
          <w:tblGrid>
            <w:gridCol w:w="9209"/>
          </w:tblGrid>
        </w:tblGridChange>
      </w:tblGrid>
      <w:tr>
        <w:trPr>
          <w:cantSplit w:val="0"/>
          <w:trHeight w:val="373" w:hRule="atLeast"/>
          <w:tblHeader w:val="0"/>
        </w:trPr>
        <w:tc>
          <w:tcPr/>
          <w:p w:rsidR="00000000" w:rsidDel="00000000" w:rsidP="00000000" w:rsidRDefault="00000000" w:rsidRPr="00000000" w14:paraId="00000029">
            <w:pPr>
              <w:tabs>
                <w:tab w:val="left" w:leader="none" w:pos="930"/>
              </w:tabs>
              <w:jc w:val="center"/>
              <w:rPr>
                <w:b w:val="1"/>
                <w:i w:val="1"/>
                <w:sz w:val="28"/>
                <w:szCs w:val="28"/>
              </w:rPr>
            </w:pPr>
            <w:r w:rsidDel="00000000" w:rsidR="00000000" w:rsidRPr="00000000">
              <w:rPr>
                <w:b w:val="1"/>
                <w:i w:val="1"/>
                <w:sz w:val="28"/>
                <w:szCs w:val="28"/>
                <w:rtl w:val="0"/>
              </w:rPr>
              <w:t xml:space="preserve">Nombre apellido de los educandos/cuidadores</w:t>
            </w:r>
          </w:p>
        </w:tc>
      </w:tr>
      <w:tr>
        <w:trPr>
          <w:cantSplit w:val="0"/>
          <w:tblHeader w:val="0"/>
        </w:trPr>
        <w:tc>
          <w:tcPr/>
          <w:p w:rsidR="00000000" w:rsidDel="00000000" w:rsidP="00000000" w:rsidRDefault="00000000" w:rsidRPr="00000000" w14:paraId="0000002A">
            <w:pPr>
              <w:jc w:val="center"/>
              <w:rPr>
                <w:i w:val="1"/>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2B">
            <w:pPr>
              <w:rPr>
                <w:b w:val="1"/>
                <w:i w:val="1"/>
                <w:sz w:val="28"/>
                <w:szCs w:val="28"/>
              </w:rPr>
            </w:pPr>
            <w:r w:rsidDel="00000000" w:rsidR="00000000" w:rsidRPr="00000000">
              <w:rPr>
                <w:b w:val="1"/>
                <w:i w:val="1"/>
                <w:sz w:val="28"/>
                <w:szCs w:val="28"/>
                <w:rtl w:val="0"/>
              </w:rPr>
              <w:t xml:space="preserve">Talentos y pasiones de los alumnos</w:t>
            </w:r>
          </w:p>
          <w:p w:rsidR="00000000" w:rsidDel="00000000" w:rsidP="00000000" w:rsidRDefault="00000000" w:rsidRPr="00000000" w14:paraId="0000002C">
            <w:pPr>
              <w:jc w:val="center"/>
              <w:rPr>
                <w:i w:val="1"/>
                <w:color w:val="ff0000"/>
                <w:sz w:val="20"/>
                <w:szCs w:val="20"/>
              </w:rPr>
            </w:pPr>
            <w:r w:rsidDel="00000000" w:rsidR="00000000" w:rsidRPr="00000000">
              <w:rPr>
                <w:i w:val="1"/>
                <w:color w:val="ff0000"/>
                <w:sz w:val="20"/>
                <w:szCs w:val="20"/>
                <w:rtl w:val="0"/>
              </w:rPr>
              <w:t xml:space="preserve">¿Qué actividades te gusta hacer? (Piensa en aquellas actividades que, cuando las realizas, sientes un bienestar psicológico. No son actividades agotadoras para ti).</w:t>
            </w:r>
          </w:p>
          <w:p w:rsidR="00000000" w:rsidDel="00000000" w:rsidP="00000000" w:rsidRDefault="00000000" w:rsidRPr="00000000" w14:paraId="0000002D">
            <w:pPr>
              <w:jc w:val="center"/>
              <w:rPr>
                <w:i w:val="1"/>
                <w:color w:val="ff0000"/>
                <w:sz w:val="28"/>
                <w:szCs w:val="28"/>
              </w:rPr>
            </w:pPr>
            <w:r w:rsidDel="00000000" w:rsidR="00000000" w:rsidRPr="00000000">
              <w:rPr>
                <w:i w:val="1"/>
                <w:color w:val="ff0000"/>
                <w:sz w:val="20"/>
                <w:szCs w:val="20"/>
                <w:rtl w:val="0"/>
              </w:rPr>
              <w:t xml:space="preserve">¿Cuáles son tus talentos? (Piensa en aquellas actividades que siempre haces bien. Siempre obtienes buenos resultados. No necesitas poner mucho esfuerzo en hacerlos, tienes habilidades innatas para hacerlos).</w:t>
            </w:r>
            <w:r w:rsidDel="00000000" w:rsidR="00000000" w:rsidRPr="00000000">
              <w:rPr>
                <w:rtl w:val="0"/>
              </w:rPr>
            </w:r>
          </w:p>
        </w:tc>
      </w:tr>
      <w:tr>
        <w:trPr>
          <w:cantSplit w:val="0"/>
          <w:tblHeader w:val="0"/>
        </w:trPr>
        <w:tc>
          <w:tcPr/>
          <w:p w:rsidR="00000000" w:rsidDel="00000000" w:rsidP="00000000" w:rsidRDefault="00000000" w:rsidRPr="00000000" w14:paraId="0000002E">
            <w:pPr>
              <w:jc w:val="center"/>
              <w:rPr>
                <w:i w:val="1"/>
                <w:sz w:val="28"/>
                <w:szCs w:val="28"/>
                <w:highlight w:val="yellow"/>
              </w:rPr>
            </w:pPr>
            <w:r w:rsidDel="00000000" w:rsidR="00000000" w:rsidRPr="00000000">
              <w:rPr>
                <w:rtl w:val="0"/>
              </w:rPr>
            </w:r>
          </w:p>
        </w:tc>
      </w:tr>
      <w:tr>
        <w:trPr>
          <w:cantSplit w:val="0"/>
          <w:tblHeader w:val="0"/>
        </w:trPr>
        <w:tc>
          <w:tcPr/>
          <w:p w:rsidR="00000000" w:rsidDel="00000000" w:rsidP="00000000" w:rsidRDefault="00000000" w:rsidRPr="00000000" w14:paraId="0000002F">
            <w:pPr>
              <w:pStyle w:val="Heading2"/>
              <w:jc w:val="left"/>
              <w:rPr>
                <w:rFonts w:ascii="Calibri" w:cs="Calibri" w:eastAsia="Calibri" w:hAnsi="Calibri"/>
                <w:b w:val="1"/>
                <w:i w:val="1"/>
                <w:color w:val="000000"/>
                <w:sz w:val="28"/>
                <w:szCs w:val="28"/>
              </w:rPr>
            </w:pPr>
            <w:r w:rsidDel="00000000" w:rsidR="00000000" w:rsidRPr="00000000">
              <w:rPr>
                <w:b w:val="1"/>
                <w:i w:val="1"/>
                <w:color w:val="000000"/>
                <w:sz w:val="28"/>
                <w:szCs w:val="28"/>
                <w:rtl w:val="0"/>
              </w:rPr>
              <w:t xml:space="preserve">Resultados de aprendizaje individualizados</w:t>
            </w:r>
            <w:r w:rsidDel="00000000" w:rsidR="00000000" w:rsidRPr="00000000">
              <w:rPr>
                <w:rtl w:val="0"/>
              </w:rPr>
            </w:r>
          </w:p>
          <w:p w:rsidR="00000000" w:rsidDel="00000000" w:rsidP="00000000" w:rsidRDefault="00000000" w:rsidRPr="00000000" w14:paraId="00000030">
            <w:pPr>
              <w:jc w:val="center"/>
              <w:rPr>
                <w:i w:val="1"/>
                <w:color w:val="ff0000"/>
                <w:sz w:val="28"/>
                <w:szCs w:val="28"/>
              </w:rPr>
            </w:pPr>
            <w:r w:rsidDel="00000000" w:rsidR="00000000" w:rsidRPr="00000000">
              <w:rPr>
                <w:i w:val="1"/>
                <w:color w:val="ff0000"/>
                <w:sz w:val="20"/>
                <w:szCs w:val="20"/>
                <w:rtl w:val="0"/>
              </w:rPr>
              <w:t xml:space="preserve">(en línea con el contenido que pone en la cuadrícula n. 6 Planificación conjunta con la organización de acogida, puede elegir los resultados de aprendizaje que se ajusten al perfil del cuidador como individuo)</w:t>
            </w:r>
            <w:r w:rsidDel="00000000" w:rsidR="00000000" w:rsidRPr="00000000">
              <w:rPr>
                <w:rtl w:val="0"/>
              </w:rPr>
            </w:r>
          </w:p>
        </w:tc>
      </w:tr>
      <w:tr>
        <w:trPr>
          <w:cantSplit w:val="0"/>
          <w:tblHeader w:val="0"/>
        </w:trPr>
        <w:tc>
          <w:tcPr/>
          <w:p w:rsidR="00000000" w:rsidDel="00000000" w:rsidP="00000000" w:rsidRDefault="00000000" w:rsidRPr="00000000" w14:paraId="00000031">
            <w:pPr>
              <w:jc w:val="center"/>
              <w:rPr>
                <w:i w:val="1"/>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32">
            <w:pPr>
              <w:rPr>
                <w:b w:val="1"/>
                <w:i w:val="1"/>
                <w:sz w:val="28"/>
                <w:szCs w:val="28"/>
              </w:rPr>
            </w:pPr>
            <w:r w:rsidDel="00000000" w:rsidR="00000000" w:rsidRPr="00000000">
              <w:rPr>
                <w:b w:val="1"/>
                <w:i w:val="1"/>
                <w:sz w:val="28"/>
                <w:szCs w:val="28"/>
                <w:rtl w:val="0"/>
              </w:rPr>
              <w:t xml:space="preserve">Actividades planificadas en la organización anfitriona - cuadrícula de planificación conjunta</w:t>
            </w:r>
          </w:p>
          <w:p w:rsidR="00000000" w:rsidDel="00000000" w:rsidP="00000000" w:rsidRDefault="00000000" w:rsidRPr="00000000" w14:paraId="00000033">
            <w:pPr>
              <w:jc w:val="center"/>
              <w:rPr>
                <w:i w:val="1"/>
                <w:sz w:val="28"/>
                <w:szCs w:val="28"/>
              </w:rPr>
            </w:pPr>
            <w:r w:rsidDel="00000000" w:rsidR="00000000" w:rsidRPr="00000000">
              <w:rPr>
                <w:i w:val="1"/>
                <w:color w:val="ff0000"/>
                <w:sz w:val="20"/>
                <w:szCs w:val="20"/>
                <w:rtl w:val="0"/>
              </w:rPr>
              <w:t xml:space="preserve">(en línea con el contenido que pone en la cuadrícula n. 3 Co-planificación con la organización de acogida, puede elegir los resultados de aprendizaje que se ajusten al perfil del cuidador como individuo)</w:t>
            </w:r>
            <w:r w:rsidDel="00000000" w:rsidR="00000000" w:rsidRPr="00000000">
              <w:rPr>
                <w:rtl w:val="0"/>
              </w:rPr>
            </w:r>
          </w:p>
        </w:tc>
      </w:tr>
      <w:tr>
        <w:trPr>
          <w:cantSplit w:val="0"/>
          <w:tblHeader w:val="0"/>
        </w:trPr>
        <w:tc>
          <w:tcPr/>
          <w:p w:rsidR="00000000" w:rsidDel="00000000" w:rsidP="00000000" w:rsidRDefault="00000000" w:rsidRPr="00000000" w14:paraId="00000034">
            <w:pPr>
              <w:jc w:val="center"/>
              <w:rPr>
                <w:i w:val="1"/>
                <w:sz w:val="28"/>
                <w:szCs w:val="28"/>
              </w:rPr>
            </w:pPr>
            <w:r w:rsidDel="00000000" w:rsidR="00000000" w:rsidRPr="00000000">
              <w:rPr>
                <w:rtl w:val="0"/>
              </w:rPr>
            </w:r>
          </w:p>
        </w:tc>
      </w:tr>
    </w:tbl>
    <w:p w:rsidR="00000000" w:rsidDel="00000000" w:rsidP="00000000" w:rsidRDefault="00000000" w:rsidRPr="00000000" w14:paraId="00000035">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jc w:val="center"/>
        <w:rPr>
          <w:color w:val="212121"/>
          <w:sz w:val="28"/>
          <w:szCs w:val="28"/>
        </w:rPr>
      </w:pPr>
      <w:r w:rsidDel="00000000" w:rsidR="00000000" w:rsidRPr="00000000">
        <w:rPr>
          <w:rtl w:val="0"/>
        </w:rPr>
      </w:r>
    </w:p>
    <w:p w:rsidR="00000000" w:rsidDel="00000000" w:rsidP="00000000" w:rsidRDefault="00000000" w:rsidRPr="00000000" w14:paraId="00000036">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i w:val="1"/>
          <w:color w:val="404040"/>
          <w:sz w:val="28"/>
          <w:szCs w:val="28"/>
        </w:rPr>
      </w:pPr>
      <w:r w:rsidDel="00000000" w:rsidR="00000000" w:rsidRPr="00000000">
        <w:rPr>
          <w:rtl w:val="0"/>
        </w:rPr>
      </w:r>
    </w:p>
    <w:p w:rsidR="00000000" w:rsidDel="00000000" w:rsidP="00000000" w:rsidRDefault="00000000" w:rsidRPr="00000000" w14:paraId="00000037">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pPr>
      <w:r w:rsidDel="00000000" w:rsidR="00000000" w:rsidRPr="00000000">
        <w:rPr>
          <w:rtl w:val="0"/>
        </w:rPr>
      </w:r>
    </w:p>
    <w:sectPr>
      <w:type w:val="nextPage"/>
      <w:pgSz w:h="16817" w:w="11901" w:orient="portrait"/>
      <w:pgMar w:bottom="278" w:top="1134" w:left="731" w:right="731" w:header="680" w:footer="1014"/>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36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36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i w:val="0"/>
        <w:smallCaps w:val="0"/>
        <w:strike w:val="0"/>
        <w:color w:val="092e4b"/>
        <w:sz w:val="20"/>
        <w:szCs w:val="20"/>
        <w:u w:val="none"/>
        <w:shd w:fill="auto" w:val="clear"/>
        <w:vertAlign w:val="baseline"/>
      </w:rPr>
    </w:pPr>
    <w:r w:rsidDel="00000000" w:rsidR="00000000" w:rsidRPr="00000000">
      <w:rPr>
        <w:rFonts w:ascii="Calibri" w:cs="Calibri" w:eastAsia="Calibri" w:hAnsi="Calibri"/>
        <w:b w:val="0"/>
        <w:i w:val="0"/>
        <w:smallCaps w:val="0"/>
        <w:strike w:val="0"/>
        <w:color w:val="092e4b"/>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36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7099300</wp:posOffset>
              </wp:positionH>
              <wp:positionV relativeFrom="paragraph">
                <wp:posOffset>317500</wp:posOffset>
              </wp:positionV>
              <wp:extent cx="226060" cy="317500"/>
              <wp:effectExtent b="0" l="0" r="0" t="0"/>
              <wp:wrapNone/>
              <wp:docPr id="1417059220" name=""/>
              <a:graphic>
                <a:graphicData uri="http://schemas.microsoft.com/office/word/2010/wordprocessingShape">
                  <wps:wsp>
                    <wps:cNvSpPr/>
                    <wps:cNvPr id="18" name="Shape 18"/>
                    <wps:spPr>
                      <a:xfrm>
                        <a:off x="5239320" y="3627600"/>
                        <a:ext cx="213360" cy="304800"/>
                      </a:xfrm>
                      <a:prstGeom prst="rect">
                        <a:avLst/>
                      </a:prstGeom>
                      <a:solidFill>
                        <a:schemeClr val="accent1"/>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7099300</wp:posOffset>
              </wp:positionH>
              <wp:positionV relativeFrom="paragraph">
                <wp:posOffset>317500</wp:posOffset>
              </wp:positionV>
              <wp:extent cx="226060" cy="317500"/>
              <wp:effectExtent b="0" l="0" r="0" t="0"/>
              <wp:wrapNone/>
              <wp:docPr id="1417059220"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226060" cy="3175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254000</wp:posOffset>
              </wp:positionH>
              <wp:positionV relativeFrom="paragraph">
                <wp:posOffset>88900</wp:posOffset>
              </wp:positionV>
              <wp:extent cx="3183021" cy="332554"/>
              <wp:effectExtent b="0" l="0" r="0" t="0"/>
              <wp:wrapNone/>
              <wp:docPr id="1417059218" name=""/>
              <a:graphic>
                <a:graphicData uri="http://schemas.microsoft.com/office/word/2010/wordprocessingShape">
                  <wps:wsp>
                    <wps:cNvSpPr/>
                    <wps:cNvPr id="16" name="Shape 16"/>
                    <wps:spPr>
                      <a:xfrm>
                        <a:off x="3759252" y="3664584"/>
                        <a:ext cx="3173496" cy="230832"/>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92e4b"/>
                              <w:sz w:val="18"/>
                              <w:vertAlign w:val="baseline"/>
                            </w:rPr>
                            <w:t xml:space="preserve">Reformulación de habilidades para personas mayores cuidadoras</w:t>
                          </w:r>
                          <w:r w:rsidDel="00000000" w:rsidR="00000000" w:rsidRPr="00000000">
                            <w:rPr>
                              <w:rFonts w:ascii="Calibri" w:cs="Calibri" w:eastAsia="Calibri" w:hAnsi="Calibri"/>
                              <w:b w:val="0"/>
                              <w:i w:val="0"/>
                              <w:smallCaps w:val="0"/>
                              <w:strike w:val="0"/>
                              <w:color w:val="092e4b"/>
                              <w:sz w:val="18"/>
                              <w:vertAlign w:val="baseline"/>
                            </w:rPr>
                            <w:t xml:space="preserv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254000</wp:posOffset>
              </wp:positionH>
              <wp:positionV relativeFrom="paragraph">
                <wp:posOffset>88900</wp:posOffset>
              </wp:positionV>
              <wp:extent cx="3183021" cy="332554"/>
              <wp:effectExtent b="0" l="0" r="0" t="0"/>
              <wp:wrapNone/>
              <wp:docPr id="1417059218" name="image7.png"/>
              <a:graphic>
                <a:graphicData uri="http://schemas.openxmlformats.org/drawingml/2006/picture">
                  <pic:pic>
                    <pic:nvPicPr>
                      <pic:cNvPr id="0" name="image7.png"/>
                      <pic:cNvPicPr preferRelativeResize="0"/>
                    </pic:nvPicPr>
                    <pic:blipFill>
                      <a:blip r:embed="rId2"/>
                      <a:srcRect/>
                      <a:stretch>
                        <a:fillRect/>
                      </a:stretch>
                    </pic:blipFill>
                    <pic:spPr>
                      <a:xfrm>
                        <a:off x="0" y="0"/>
                        <a:ext cx="3183021" cy="332554"/>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-1904999</wp:posOffset>
              </wp:positionH>
              <wp:positionV relativeFrom="paragraph">
                <wp:posOffset>342900</wp:posOffset>
              </wp:positionV>
              <wp:extent cx="1881052" cy="115142"/>
              <wp:effectExtent b="0" l="0" r="0" t="0"/>
              <wp:wrapNone/>
              <wp:docPr id="1417059224" name=""/>
              <a:graphic>
                <a:graphicData uri="http://schemas.microsoft.com/office/word/2010/wordprocessingGroup">
                  <wpg:wgp>
                    <wpg:cNvGrpSpPr/>
                    <wpg:grpSpPr>
                      <a:xfrm>
                        <a:off x="4400700" y="3722425"/>
                        <a:ext cx="1881052" cy="115142"/>
                        <a:chOff x="4400700" y="3722425"/>
                        <a:chExt cx="1885850" cy="115150"/>
                      </a:xfrm>
                    </wpg:grpSpPr>
                    <wpg:grpSp>
                      <wpg:cNvGrpSpPr/>
                      <wpg:grpSpPr>
                        <a:xfrm>
                          <a:off x="4405474" y="3722429"/>
                          <a:ext cx="1881052" cy="115142"/>
                          <a:chOff x="0" y="0"/>
                          <a:chExt cx="3094911" cy="198697"/>
                        </a:xfrm>
                      </wpg:grpSpPr>
                      <wps:wsp>
                        <wps:cNvSpPr/>
                        <wps:cNvPr id="3" name="Shape 3"/>
                        <wps:spPr>
                          <a:xfrm>
                            <a:off x="0" y="0"/>
                            <a:ext cx="3094900" cy="1986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2" name="Shape 42"/>
                        <wps:spPr>
                          <a:xfrm>
                            <a:off x="0" y="65568"/>
                            <a:ext cx="2813050" cy="72000"/>
                          </a:xfrm>
                          <a:custGeom>
                            <a:rect b="b" l="l" r="r" t="t"/>
                            <a:pathLst>
                              <a:path extrusionOk="0" h="71215" w="2963330">
                                <a:moveTo>
                                  <a:pt x="0" y="0"/>
                                </a:moveTo>
                                <a:lnTo>
                                  <a:pt x="2963330" y="0"/>
                                </a:lnTo>
                                <a:cubicBezTo>
                                  <a:pt x="2963330" y="23739"/>
                                  <a:pt x="2963330" y="47477"/>
                                  <a:pt x="2963330" y="71215"/>
                                </a:cubicBezTo>
                                <a:lnTo>
                                  <a:pt x="0" y="71215"/>
                                </a:lnTo>
                                <a:lnTo>
                                  <a:pt x="0" y="0"/>
                                </a:lnTo>
                                <a:close/>
                              </a:path>
                            </a:pathLst>
                          </a:custGeom>
                          <a:solidFill>
                            <a:srgbClr val="24BAA2"/>
                          </a:solidFill>
                          <a:ln cap="flat" cmpd="sng" w="9525">
                            <a:solidFill>
                              <a:srgbClr val="24BAA2"/>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3" name="Shape 43"/>
                        <wps:spPr>
                          <a:xfrm>
                            <a:off x="2700806" y="0"/>
                            <a:ext cx="394105" cy="198697"/>
                          </a:xfrm>
                          <a:custGeom>
                            <a:rect b="b" l="l" r="r" t="t"/>
                            <a:pathLst>
                              <a:path extrusionOk="0" h="101214" w="200753">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-1904999</wp:posOffset>
              </wp:positionH>
              <wp:positionV relativeFrom="paragraph">
                <wp:posOffset>342900</wp:posOffset>
              </wp:positionV>
              <wp:extent cx="1881052" cy="115142"/>
              <wp:effectExtent b="0" l="0" r="0" t="0"/>
              <wp:wrapNone/>
              <wp:docPr id="1417059224" name="image15.png"/>
              <a:graphic>
                <a:graphicData uri="http://schemas.openxmlformats.org/drawingml/2006/picture">
                  <pic:pic>
                    <pic:nvPicPr>
                      <pic:cNvPr id="0" name="image15.png"/>
                      <pic:cNvPicPr preferRelativeResize="0"/>
                    </pic:nvPicPr>
                    <pic:blipFill>
                      <a:blip r:embed="rId3"/>
                      <a:srcRect/>
                      <a:stretch>
                        <a:fillRect/>
                      </a:stretch>
                    </pic:blipFill>
                    <pic:spPr>
                      <a:xfrm>
                        <a:off x="0" y="0"/>
                        <a:ext cx="1881052" cy="115142"/>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36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pict>
        <v:shape id="WordPictureWatermark1" style="position:absolute;width:578.65pt;height:818.7pt;rotation:0;z-index:-503316481;mso-position-horizontal-relative:margin;mso-position-horizontal:center;mso-position-vertical-relative:margin;mso-position-vertical:center;" alt="" type="#_x0000_t75">
          <v:imagedata cropbottom="0f" cropleft="0f" cropright="0f" croptop="0f" r:id="rId1" o:title="image2.jp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pict>
        <v:shape id="WordPictureWatermark2" style="position:absolute;width:578.65pt;height:818.7pt;rotation:0;z-index:-503316481;mso-position-horizontal-relative:margin;mso-position-horizontal:center;mso-position-vertical-relative:margin;mso-position-vertical:center;" alt="" type="#_x0000_t75">
          <v:imagedata cropbottom="0f" cropleft="0f" cropright="0f" croptop="0f" r:id="rId1" o:title="image2.jp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widowControl w:val="1"/>
      <w:spacing w:before="40" w:line="276" w:lineRule="auto"/>
      <w:jc w:val="both"/>
    </w:pPr>
    <w:rPr>
      <w:rFonts w:ascii="Calibri" w:cs="Calibri" w:eastAsia="Calibri" w:hAnsi="Calibri"/>
      <w:color w:val="2f5496"/>
      <w:sz w:val="26"/>
      <w:szCs w:val="26"/>
    </w:rPr>
  </w:style>
  <w:style w:type="paragraph" w:styleId="Heading3">
    <w:name w:val="heading 3"/>
    <w:basedOn w:val="Normal"/>
    <w:next w:val="Normal"/>
    <w:pPr>
      <w:keepNext w:val="1"/>
      <w:keepLines w:val="1"/>
      <w:widowControl w:val="1"/>
      <w:spacing w:before="40" w:line="276" w:lineRule="auto"/>
      <w:jc w:val="both"/>
    </w:pPr>
    <w:rPr>
      <w:rFonts w:ascii="Calibri" w:cs="Calibri" w:eastAsia="Calibri" w:hAnsi="Calibri"/>
      <w:color w:val="1f3863"/>
      <w:sz w:val="24"/>
      <w:szCs w:val="24"/>
    </w:rPr>
  </w:style>
  <w:style w:type="paragraph" w:styleId="Heading4">
    <w:name w:val="heading 4"/>
    <w:basedOn w:val="Normal"/>
    <w:next w:val="Normal"/>
    <w:pPr>
      <w:keepNext w:val="1"/>
      <w:keepLines w:val="1"/>
      <w:widowControl w:val="1"/>
      <w:spacing w:before="200" w:line="276" w:lineRule="auto"/>
      <w:jc w:val="both"/>
    </w:pPr>
    <w:rPr>
      <w:rFonts w:ascii="Calibri" w:cs="Calibri" w:eastAsia="Calibri" w:hAnsi="Calibri"/>
      <w:b w:val="1"/>
      <w:i w:val="1"/>
      <w:color w:val="4472c4"/>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uiPriority w:val="1"/>
    <w:qFormat w:val="1"/>
    <w:rsid w:val="003924EA"/>
    <w:pPr>
      <w:widowControl w:val="0"/>
    </w:pPr>
    <w:rPr>
      <w:rFonts w:ascii="Calibri" w:cs="Times New Roman" w:eastAsia="Calibri" w:hAnsi="Calibri"/>
      <w:sz w:val="22"/>
      <w:szCs w:val="22"/>
    </w:rPr>
  </w:style>
  <w:style w:type="paragraph" w:styleId="Ttulo2">
    <w:name w:val="heading 2"/>
    <w:basedOn w:val="Normal"/>
    <w:next w:val="Normal"/>
    <w:link w:val="Ttulo2Car"/>
    <w:uiPriority w:val="9"/>
    <w:unhideWhenUsed w:val="1"/>
    <w:qFormat w:val="1"/>
    <w:rsid w:val="00772972"/>
    <w:pPr>
      <w:keepNext w:val="1"/>
      <w:keepLines w:val="1"/>
      <w:widowControl w:val="1"/>
      <w:spacing w:before="40" w:line="276" w:lineRule="auto"/>
      <w:jc w:val="both"/>
      <w:outlineLvl w:val="1"/>
    </w:pPr>
    <w:rPr>
      <w:rFonts w:asciiTheme="majorHAnsi" w:cstheme="majorBidi" w:eastAsiaTheme="majorEastAsia" w:hAnsiTheme="majorHAnsi"/>
      <w:color w:val="2f5496" w:themeColor="accent1" w:themeShade="0000BF"/>
      <w:sz w:val="26"/>
      <w:szCs w:val="26"/>
      <w:lang w:val="it-IT"/>
    </w:rPr>
  </w:style>
  <w:style w:type="paragraph" w:styleId="Ttulo3">
    <w:name w:val="heading 3"/>
    <w:basedOn w:val="Normal"/>
    <w:next w:val="Normal"/>
    <w:link w:val="Ttulo3Car"/>
    <w:uiPriority w:val="9"/>
    <w:unhideWhenUsed w:val="1"/>
    <w:qFormat w:val="1"/>
    <w:rsid w:val="00772972"/>
    <w:pPr>
      <w:keepNext w:val="1"/>
      <w:keepLines w:val="1"/>
      <w:widowControl w:val="1"/>
      <w:spacing w:before="40" w:line="276" w:lineRule="auto"/>
      <w:jc w:val="both"/>
      <w:outlineLvl w:val="2"/>
    </w:pPr>
    <w:rPr>
      <w:rFonts w:asciiTheme="majorHAnsi" w:cstheme="majorBidi" w:eastAsiaTheme="majorEastAsia" w:hAnsiTheme="majorHAnsi"/>
      <w:color w:val="1f3763" w:themeColor="accent1" w:themeShade="00007F"/>
      <w:sz w:val="24"/>
      <w:szCs w:val="24"/>
      <w:lang w:val="it-IT"/>
    </w:rPr>
  </w:style>
  <w:style w:type="paragraph" w:styleId="Ttulo4">
    <w:name w:val="heading 4"/>
    <w:basedOn w:val="Normal"/>
    <w:next w:val="Normal"/>
    <w:link w:val="Ttulo4Car"/>
    <w:uiPriority w:val="9"/>
    <w:unhideWhenUsed w:val="1"/>
    <w:qFormat w:val="1"/>
    <w:rsid w:val="00A73D7A"/>
    <w:pPr>
      <w:keepNext w:val="1"/>
      <w:keepLines w:val="1"/>
      <w:widowControl w:val="1"/>
      <w:spacing w:before="200" w:line="276" w:lineRule="auto"/>
      <w:jc w:val="both"/>
      <w:outlineLvl w:val="3"/>
    </w:pPr>
    <w:rPr>
      <w:rFonts w:asciiTheme="majorHAnsi" w:cstheme="majorBidi" w:eastAsiaTheme="majorEastAsia" w:hAnsiTheme="majorHAnsi"/>
      <w:b w:val="1"/>
      <w:bCs w:val="1"/>
      <w:i w:val="1"/>
      <w:iCs w:val="1"/>
      <w:color w:val="4472c4" w:themeColor="accent1"/>
      <w:sz w:val="24"/>
      <w:lang w:val="it-IT"/>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Encabezado">
    <w:name w:val="header"/>
    <w:basedOn w:val="Normal"/>
    <w:link w:val="EncabezadoCar"/>
    <w:uiPriority w:val="99"/>
    <w:unhideWhenUsed w:val="1"/>
    <w:rsid w:val="00E20391"/>
    <w:pPr>
      <w:widowControl w:val="1"/>
      <w:tabs>
        <w:tab w:val="center" w:pos="4513"/>
        <w:tab w:val="right" w:pos="9026"/>
      </w:tabs>
    </w:pPr>
    <w:rPr>
      <w:rFonts w:asciiTheme="minorHAnsi" w:cstheme="minorBidi" w:eastAsiaTheme="minorHAnsi" w:hAnsiTheme="minorHAnsi"/>
      <w:sz w:val="24"/>
      <w:szCs w:val="24"/>
    </w:rPr>
  </w:style>
  <w:style w:type="character" w:styleId="EncabezadoCar" w:customStyle="1">
    <w:name w:val="Encabezado Car"/>
    <w:basedOn w:val="Fuentedeprrafopredeter"/>
    <w:link w:val="Encabezado"/>
    <w:uiPriority w:val="99"/>
    <w:rsid w:val="00E20391"/>
  </w:style>
  <w:style w:type="paragraph" w:styleId="Piedepgina">
    <w:name w:val="footer"/>
    <w:basedOn w:val="Normal"/>
    <w:link w:val="PiedepginaCar"/>
    <w:uiPriority w:val="99"/>
    <w:unhideWhenUsed w:val="1"/>
    <w:rsid w:val="00E20391"/>
    <w:pPr>
      <w:widowControl w:val="1"/>
      <w:tabs>
        <w:tab w:val="center" w:pos="4513"/>
        <w:tab w:val="right" w:pos="9026"/>
      </w:tabs>
    </w:pPr>
    <w:rPr>
      <w:rFonts w:asciiTheme="minorHAnsi" w:cstheme="minorBidi" w:eastAsiaTheme="minorHAnsi" w:hAnsiTheme="minorHAnsi"/>
      <w:sz w:val="24"/>
      <w:szCs w:val="24"/>
    </w:rPr>
  </w:style>
  <w:style w:type="character" w:styleId="PiedepginaCar" w:customStyle="1">
    <w:name w:val="Pie de página Car"/>
    <w:basedOn w:val="Fuentedeprrafopredeter"/>
    <w:link w:val="Piedepgina"/>
    <w:uiPriority w:val="99"/>
    <w:rsid w:val="00E20391"/>
  </w:style>
  <w:style w:type="paragraph" w:styleId="NormalWeb">
    <w:name w:val="Normal (Web)"/>
    <w:basedOn w:val="Normal"/>
    <w:link w:val="NormalWebCar"/>
    <w:uiPriority w:val="99"/>
    <w:unhideWhenUsed w:val="1"/>
    <w:rsid w:val="00E25643"/>
    <w:pPr>
      <w:spacing w:after="100" w:afterAutospacing="1" w:before="100" w:beforeAutospacing="1"/>
    </w:pPr>
    <w:rPr>
      <w:rFonts w:ascii="Times New Roman" w:hAnsi="Times New Roman" w:eastAsiaTheme="minorEastAsia"/>
    </w:rPr>
  </w:style>
  <w:style w:type="character" w:styleId="NormalWebCar" w:customStyle="1">
    <w:name w:val="Normal (Web) Car"/>
    <w:link w:val="NormalWeb"/>
    <w:uiPriority w:val="99"/>
    <w:locked w:val="1"/>
    <w:rsid w:val="00E25643"/>
    <w:rPr>
      <w:rFonts w:ascii="Times New Roman" w:cs="Times New Roman" w:hAnsi="Times New Roman" w:eastAsiaTheme="minorEastAsia"/>
      <w:sz w:val="22"/>
      <w:szCs w:val="22"/>
    </w:rPr>
  </w:style>
  <w:style w:type="paragraph" w:styleId="housingcare-Sub-heading" w:customStyle="1">
    <w:name w:val="housing care - Sub-heading"/>
    <w:basedOn w:val="Normal"/>
    <w:next w:val="Normal"/>
    <w:uiPriority w:val="1"/>
    <w:qFormat w:val="1"/>
    <w:rsid w:val="00510EA4"/>
    <w:rPr>
      <w:b w:val="1"/>
      <w:bCs w:val="1"/>
      <w:iCs w:val="1"/>
      <w:color w:val="092e4b"/>
      <w:sz w:val="28"/>
      <w:szCs w:val="28"/>
    </w:rPr>
  </w:style>
  <w:style w:type="paragraph" w:styleId="housingcare-Bodytext" w:customStyle="1">
    <w:name w:val="housing care - Body text"/>
    <w:basedOn w:val="Normal"/>
    <w:next w:val="Normal"/>
    <w:uiPriority w:val="1"/>
    <w:qFormat w:val="1"/>
    <w:rsid w:val="00510EA4"/>
    <w:rPr>
      <w:color w:val="092e4b"/>
      <w:sz w:val="21"/>
      <w:szCs w:val="21"/>
    </w:rPr>
  </w:style>
  <w:style w:type="paragraph" w:styleId="housingcare-purpleheading" w:customStyle="1">
    <w:name w:val="housing care - purple heading"/>
    <w:next w:val="Normal"/>
    <w:uiPriority w:val="1"/>
    <w:qFormat w:val="1"/>
    <w:rsid w:val="00510EA4"/>
    <w:rPr>
      <w:rFonts w:ascii="Calibri" w:cs="Times New Roman" w:eastAsia="Calibri" w:hAnsi="Calibri"/>
      <w:b w:val="1"/>
      <w:bCs w:val="1"/>
      <w:color w:val="7f3494"/>
      <w:sz w:val="36"/>
      <w:szCs w:val="36"/>
    </w:rPr>
  </w:style>
  <w:style w:type="paragraph" w:styleId="housingcare-mintgreenheading" w:customStyle="1">
    <w:name w:val="housing care - mint green heading"/>
    <w:next w:val="Normal"/>
    <w:uiPriority w:val="1"/>
    <w:qFormat w:val="1"/>
    <w:rsid w:val="00510EA4"/>
    <w:rPr>
      <w:rFonts w:ascii="Calibri" w:cs="Times New Roman" w:eastAsia="Calibri" w:hAnsi="Calibri"/>
      <w:b w:val="1"/>
      <w:bCs w:val="1"/>
      <w:color w:val="24baa2"/>
      <w:sz w:val="36"/>
      <w:szCs w:val="36"/>
    </w:rPr>
  </w:style>
  <w:style w:type="paragraph" w:styleId="Prrafodelista">
    <w:name w:val="List Paragraph"/>
    <w:basedOn w:val="Normal"/>
    <w:uiPriority w:val="34"/>
    <w:qFormat w:val="1"/>
    <w:rsid w:val="000D7AAD"/>
    <w:pPr>
      <w:ind w:left="720"/>
      <w:contextualSpacing w:val="1"/>
    </w:pPr>
  </w:style>
  <w:style w:type="character" w:styleId="Nmerodepgina">
    <w:name w:val="page number"/>
    <w:basedOn w:val="Fuentedeprrafopredeter"/>
    <w:uiPriority w:val="99"/>
    <w:semiHidden w:val="1"/>
    <w:unhideWhenUsed w:val="1"/>
    <w:rsid w:val="006561C2"/>
  </w:style>
  <w:style w:type="paragraph" w:styleId="Default" w:customStyle="1">
    <w:name w:val="Default"/>
    <w:rsid w:val="009F1955"/>
    <w:pPr>
      <w:autoSpaceDE w:val="0"/>
      <w:autoSpaceDN w:val="0"/>
      <w:adjustRightInd w:val="0"/>
    </w:pPr>
    <w:rPr>
      <w:rFonts w:ascii="Arial" w:cs="Arial" w:hAnsi="Arial"/>
      <w:color w:val="000000"/>
      <w:lang w:val="en-GB"/>
    </w:rPr>
  </w:style>
  <w:style w:type="table" w:styleId="Tabellasemplice-21" w:customStyle="1">
    <w:name w:val="Tabella semplice - 21"/>
    <w:basedOn w:val="Tablanormal"/>
    <w:uiPriority w:val="42"/>
    <w:rsid w:val="004B4855"/>
    <w:pPr>
      <w:spacing w:before="120"/>
    </w:pPr>
    <w:rPr>
      <w:color w:val="595959" w:themeColor="text1" w:themeTint="0000A6"/>
      <w:sz w:val="22"/>
      <w:szCs w:val="22"/>
      <w:lang w:val="sv-SE"/>
    </w:rPr>
    <w:tblPr>
      <w:tblStyleRowBandSize w:val="1"/>
      <w:tblStyleColBandSize w:val="1"/>
      <w:tblBorders>
        <w:top w:color="7f7f7f" w:space="0" w:sz="4" w:themeColor="text1" w:themeTint="000080" w:val="single"/>
        <w:bottom w:color="7f7f7f" w:space="0" w:sz="4" w:themeColor="text1" w:themeTint="000080" w:val="single"/>
      </w:tblBorders>
    </w:tblPr>
    <w:tblStylePr w:type="firstRow">
      <w:rPr>
        <w:b w:val="1"/>
        <w:bCs w:val="1"/>
      </w:rPr>
      <w:tblPr/>
      <w:tcPr>
        <w:tcBorders>
          <w:bottom w:color="7f7f7f" w:space="0" w:sz="4" w:themeColor="text1" w:themeTint="000080" w:val="single"/>
        </w:tcBorders>
      </w:tcPr>
    </w:tblStylePr>
    <w:tblStylePr w:type="lastRow">
      <w:rPr>
        <w:b w:val="1"/>
        <w:bCs w:val="1"/>
      </w:rPr>
      <w:tblPr/>
      <w:tcPr>
        <w:tcBorders>
          <w:top w:color="7f7f7f" w:space="0" w:sz="4" w:themeColor="text1" w:themeTint="000080" w:val="single"/>
        </w:tcBorders>
      </w:tcPr>
    </w:tblStylePr>
    <w:tblStylePr w:type="firstCol">
      <w:rPr>
        <w:b w:val="1"/>
        <w:bCs w:val="1"/>
      </w:rPr>
    </w:tblStylePr>
    <w:tblStylePr w:type="lastCol">
      <w:rPr>
        <w:b w:val="1"/>
        <w:bCs w:val="1"/>
      </w:rPr>
    </w:tblStylePr>
    <w:tblStylePr w:type="band1Vert">
      <w:tblPr/>
      <w:tcPr>
        <w:tcBorders>
          <w:left w:color="7f7f7f" w:space="0" w:sz="4" w:themeColor="text1" w:themeTint="000080" w:val="single"/>
          <w:right w:color="7f7f7f" w:space="0" w:sz="4" w:themeColor="text1" w:themeTint="000080" w:val="single"/>
        </w:tcBorders>
      </w:tcPr>
    </w:tblStylePr>
    <w:tblStylePr w:type="band2Vert">
      <w:tblPr/>
      <w:tcPr>
        <w:tcBorders>
          <w:left w:color="7f7f7f" w:space="0" w:sz="4" w:themeColor="text1" w:themeTint="000080" w:val="single"/>
          <w:right w:color="7f7f7f" w:space="0" w:sz="4" w:themeColor="text1" w:themeTint="000080" w:val="single"/>
        </w:tcBorders>
      </w:tcPr>
    </w:tblStylePr>
    <w:tblStylePr w:type="band1Horz">
      <w:tblPr/>
      <w:tcPr>
        <w:tcBorders>
          <w:top w:color="7f7f7f" w:space="0" w:sz="4" w:themeColor="text1" w:themeTint="000080" w:val="single"/>
          <w:bottom w:color="7f7f7f" w:space="0" w:sz="4" w:themeColor="text1" w:themeTint="000080" w:val="single"/>
        </w:tcBorders>
      </w:tcPr>
    </w:tblStylePr>
  </w:style>
  <w:style w:type="table" w:styleId="Tablaconcuadrcula">
    <w:name w:val="Table Grid"/>
    <w:basedOn w:val="Tablanormal"/>
    <w:uiPriority w:val="39"/>
    <w:rsid w:val="004B4855"/>
    <w:pPr>
      <w:autoSpaceDN w:val="0"/>
      <w:textAlignment w:val="baseline"/>
    </w:pPr>
    <w:rPr>
      <w:rFonts w:ascii="Calibri" w:cs="Times New Roman" w:eastAsia="Calibri" w:hAnsi="Calibri"/>
      <w:sz w:val="22"/>
      <w:szCs w:val="22"/>
      <w:lang w:val="sv-SE"/>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Ttulo4Car" w:customStyle="1">
    <w:name w:val="Título 4 Car"/>
    <w:basedOn w:val="Fuentedeprrafopredeter"/>
    <w:link w:val="Ttulo4"/>
    <w:uiPriority w:val="9"/>
    <w:rsid w:val="00A73D7A"/>
    <w:rPr>
      <w:rFonts w:asciiTheme="majorHAnsi" w:cstheme="majorBidi" w:eastAsiaTheme="majorEastAsia" w:hAnsiTheme="majorHAnsi"/>
      <w:b w:val="1"/>
      <w:bCs w:val="1"/>
      <w:i w:val="1"/>
      <w:iCs w:val="1"/>
      <w:color w:val="4472c4" w:themeColor="accent1"/>
      <w:szCs w:val="22"/>
      <w:lang w:val="it-IT"/>
    </w:rPr>
  </w:style>
  <w:style w:type="character" w:styleId="Ttulo2Car" w:customStyle="1">
    <w:name w:val="Título 2 Car"/>
    <w:basedOn w:val="Fuentedeprrafopredeter"/>
    <w:link w:val="Ttulo2"/>
    <w:uiPriority w:val="9"/>
    <w:rsid w:val="00772972"/>
    <w:rPr>
      <w:rFonts w:asciiTheme="majorHAnsi" w:cstheme="majorBidi" w:eastAsiaTheme="majorEastAsia" w:hAnsiTheme="majorHAnsi"/>
      <w:color w:val="2f5496" w:themeColor="accent1" w:themeShade="0000BF"/>
      <w:sz w:val="26"/>
      <w:szCs w:val="26"/>
      <w:lang w:val="it-IT"/>
    </w:rPr>
  </w:style>
  <w:style w:type="paragraph" w:styleId="HTMLconformatoprevio">
    <w:name w:val="HTML Preformatted"/>
    <w:basedOn w:val="Normal"/>
    <w:link w:val="HTMLconformatoprevioCar"/>
    <w:uiPriority w:val="99"/>
    <w:unhideWhenUsed w:val="1"/>
    <w:rsid w:val="00772972"/>
    <w:pPr>
      <w:widowControl w:val="1"/>
      <w:jc w:val="both"/>
    </w:pPr>
    <w:rPr>
      <w:rFonts w:ascii="Consolas" w:cs="Consolas" w:hAnsi="Consolas" w:eastAsiaTheme="minorHAnsi"/>
      <w:sz w:val="20"/>
      <w:szCs w:val="20"/>
      <w:lang w:val="it-IT"/>
    </w:rPr>
  </w:style>
  <w:style w:type="character" w:styleId="HTMLconformatoprevioCar" w:customStyle="1">
    <w:name w:val="HTML con formato previo Car"/>
    <w:basedOn w:val="Fuentedeprrafopredeter"/>
    <w:link w:val="HTMLconformatoprevio"/>
    <w:uiPriority w:val="99"/>
    <w:rsid w:val="00772972"/>
    <w:rPr>
      <w:rFonts w:ascii="Consolas" w:cs="Consolas" w:hAnsi="Consolas"/>
      <w:sz w:val="20"/>
      <w:szCs w:val="20"/>
      <w:lang w:val="it-IT"/>
    </w:rPr>
  </w:style>
  <w:style w:type="character" w:styleId="tlid-translation" w:customStyle="1">
    <w:name w:val="tlid-translation"/>
    <w:basedOn w:val="Fuentedeprrafopredeter"/>
    <w:rsid w:val="00772972"/>
  </w:style>
  <w:style w:type="character" w:styleId="Ttulo3Car" w:customStyle="1">
    <w:name w:val="Título 3 Car"/>
    <w:basedOn w:val="Fuentedeprrafopredeter"/>
    <w:link w:val="Ttulo3"/>
    <w:uiPriority w:val="9"/>
    <w:rsid w:val="00772972"/>
    <w:rPr>
      <w:rFonts w:asciiTheme="majorHAnsi" w:cstheme="majorBidi" w:eastAsiaTheme="majorEastAsia" w:hAnsiTheme="majorHAnsi"/>
      <w:color w:val="1f3763" w:themeColor="accent1" w:themeShade="00007F"/>
      <w:lang w:val="it-IT"/>
    </w:rPr>
  </w:style>
  <w:style w:type="table" w:styleId="Grigliatab21" w:customStyle="1">
    <w:name w:val="Griglia tab. 21"/>
    <w:basedOn w:val="Tablanormal"/>
    <w:uiPriority w:val="47"/>
    <w:rsid w:val="00772972"/>
    <w:pPr>
      <w:spacing w:before="120"/>
    </w:pPr>
    <w:rPr>
      <w:color w:val="595959"/>
      <w:sz w:val="22"/>
      <w:szCs w:val="22"/>
      <w:lang w:val="sv-SE"/>
    </w:rPr>
    <w:tblPr>
      <w:tblStyleRowBandSize w:val="1"/>
      <w:tblStyleColBandSize w:val="1"/>
      <w:tblBorders>
        <w:top w:color="666666" w:space="0" w:sz="2" w:val="single"/>
        <w:bottom w:color="666666" w:space="0" w:sz="2" w:val="single"/>
        <w:insideH w:color="666666" w:space="0" w:sz="2" w:val="single"/>
        <w:insideV w:color="666666" w:space="0" w:sz="2" w:val="single"/>
      </w:tblBorders>
    </w:tblPr>
    <w:tblStylePr w:type="firstRow">
      <w:rPr>
        <w:b w:val="1"/>
        <w:bCs w:val="1"/>
      </w:rPr>
      <w:tblPr/>
      <w:tcPr>
        <w:tcBorders>
          <w:top w:space="0" w:sz="0" w:val="nil"/>
          <w:bottom w:color="666666" w:space="0" w:sz="12" w:val="single"/>
          <w:insideH w:space="0" w:sz="0" w:val="nil"/>
          <w:insideV w:space="0" w:sz="0" w:val="nil"/>
        </w:tcBorders>
        <w:shd w:color="auto" w:fill="ffffff" w:val="clear"/>
      </w:tcPr>
    </w:tblStylePr>
    <w:tblStylePr w:type="lastRow">
      <w:rPr>
        <w:b w:val="1"/>
        <w:bCs w:val="1"/>
      </w:rPr>
      <w:tblPr/>
      <w:tcPr>
        <w:tcBorders>
          <w:top w:color="666666" w:space="0" w:sz="2" w:val="double"/>
          <w:bottom w:space="0" w:sz="0" w:val="nil"/>
          <w:insideH w:space="0" w:sz="0" w:val="nil"/>
          <w:insideV w:space="0" w:sz="0" w:val="nil"/>
        </w:tcBorders>
        <w:shd w:color="auto" w:fill="ffffff" w:val="clear"/>
      </w:tcPr>
    </w:tblStylePr>
    <w:tblStylePr w:type="firstCol">
      <w:rPr>
        <w:b w:val="1"/>
        <w:bCs w:val="1"/>
      </w:rPr>
    </w:tblStylePr>
    <w:tblStylePr w:type="lastCol">
      <w:rPr>
        <w:b w:val="1"/>
        <w:bCs w:val="1"/>
      </w:rPr>
    </w:tblStylePr>
    <w:tblStylePr w:type="band1Vert">
      <w:tblPr/>
      <w:tcPr>
        <w:shd w:color="auto" w:fill="cccccc" w:val="clear"/>
      </w:tcPr>
    </w:tblStylePr>
    <w:tblStylePr w:type="band1Horz">
      <w:tblPr/>
      <w:tcPr>
        <w:shd w:color="auto" w:fill="cccccc" w:val="clear"/>
      </w:tcPr>
    </w:tblStylePr>
  </w:style>
  <w:style w:type="character" w:styleId="Textodelmarcadordeposicin">
    <w:name w:val="Placeholder Text"/>
    <w:basedOn w:val="Fuentedeprrafopredeter"/>
    <w:uiPriority w:val="99"/>
    <w:semiHidden w:val="1"/>
    <w:rsid w:val="00194649"/>
    <w:rPr>
      <w:color w:val="80808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3.png"/><Relationship Id="rId11" Type="http://schemas.openxmlformats.org/officeDocument/2006/relationships/image" Target="media/image8.png"/><Relationship Id="rId22" Type="http://schemas.openxmlformats.org/officeDocument/2006/relationships/image" Target="media/image1.jpg"/><Relationship Id="rId10" Type="http://schemas.openxmlformats.org/officeDocument/2006/relationships/footer" Target="footer2.xml"/><Relationship Id="rId21" Type="http://schemas.openxmlformats.org/officeDocument/2006/relationships/image" Target="media/image4.png"/><Relationship Id="rId13" Type="http://schemas.openxmlformats.org/officeDocument/2006/relationships/image" Target="media/image16.png"/><Relationship Id="rId12" Type="http://schemas.openxmlformats.org/officeDocument/2006/relationships/image" Target="media/image11.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15" Type="http://schemas.openxmlformats.org/officeDocument/2006/relationships/image" Target="media/image13.png"/><Relationship Id="rId14" Type="http://schemas.openxmlformats.org/officeDocument/2006/relationships/image" Target="media/image12.png"/><Relationship Id="rId17" Type="http://schemas.openxmlformats.org/officeDocument/2006/relationships/image" Target="media/image5.png"/><Relationship Id="rId16" Type="http://schemas.openxmlformats.org/officeDocument/2006/relationships/image" Target="media/image14.png"/><Relationship Id="rId5" Type="http://schemas.openxmlformats.org/officeDocument/2006/relationships/styles" Target="styles.xml"/><Relationship Id="rId19" Type="http://schemas.openxmlformats.org/officeDocument/2006/relationships/image" Target="media/image10.png"/><Relationship Id="rId6" Type="http://schemas.openxmlformats.org/officeDocument/2006/relationships/customXml" Target="../customXML/item1.xml"/><Relationship Id="rId18" Type="http://schemas.openxmlformats.org/officeDocument/2006/relationships/image" Target="media/image6.png"/><Relationship Id="rId7" Type="http://schemas.openxmlformats.org/officeDocument/2006/relationships/header" Target="header1.xml"/><Relationship Id="rId8"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 Id="rId2" Type="http://schemas.openxmlformats.org/officeDocument/2006/relationships/image" Target="media/image7.png"/><Relationship Id="rId3"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IFljXdwOtoZDF80BADn+qn+6Mw==">CgMxLjAyCGguZ2pkZ3hzOAByITFTYzVYUDZsRXBXTUJPeXdGRE5KdVpyZGFYR2tNYXRJSQ==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2023-06-29T10:39:00Z</dcterms:created>
  <dc:creator>Gillian Keane</dc:creator>
</cp:coreProperties>
</file>